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2F0" w:rsidRDefault="00C212F0" w:rsidP="00C212F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Beoung Hun Lee</w:t>
      </w:r>
    </w:p>
    <w:p w:rsidR="00C212F0" w:rsidRDefault="00C212F0" w:rsidP="00C212F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199</w:t>
      </w:r>
    </w:p>
    <w:p w:rsidR="00C212F0" w:rsidRDefault="00C212F0" w:rsidP="00C212F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23, 2019</w:t>
      </w:r>
    </w:p>
    <w:p w:rsidR="00C212F0" w:rsidRDefault="00C212F0" w:rsidP="00C212F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Edwin </w:t>
      </w:r>
      <w:proofErr w:type="spellStart"/>
      <w:r>
        <w:rPr>
          <w:rFonts w:ascii="Times New Roman" w:hAnsi="Times New Roman" w:cs="Times New Roman"/>
        </w:rPr>
        <w:t>Solares</w:t>
      </w:r>
      <w:proofErr w:type="spellEnd"/>
    </w:p>
    <w:p w:rsidR="000614DF" w:rsidRDefault="003B5E98" w:rsidP="00F346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this paper, the researchers introduce AUGUSTUS+, an upgraded program of AUGUSTUS, that utilizes expressed sequence tag(EST), protein sequence database and user-defined hints to predict a gene. AUGUSTUS+ combines both intrinsic method, which utilizes a generalized hidden Markov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GHMM) to predict gene, and extrinsic method, which utilizes existing information about EST or protein to predict gene. Based on the gene that is predicted by the GHMM, </w:t>
      </w:r>
      <w:r w:rsidR="00D069CC">
        <w:rPr>
          <w:rFonts w:ascii="Times New Roman" w:hAnsi="Times New Roman" w:cs="Times New Roman"/>
          <w:sz w:val="24"/>
          <w:szCs w:val="24"/>
        </w:rPr>
        <w:t>the gene is either rewarded with higher score or given penalty depending on the external hints</w:t>
      </w:r>
      <w:r w:rsidR="001C038D">
        <w:rPr>
          <w:rFonts w:ascii="Times New Roman" w:hAnsi="Times New Roman" w:cs="Times New Roman"/>
          <w:sz w:val="24"/>
          <w:szCs w:val="24"/>
        </w:rPr>
        <w:t>. This method allows the program to filter out false positive while increasing a chance of finding the correct gene.</w:t>
      </w:r>
      <w:r w:rsidR="00D069CC">
        <w:rPr>
          <w:rFonts w:ascii="Times New Roman" w:hAnsi="Times New Roman" w:cs="Times New Roman"/>
          <w:sz w:val="24"/>
          <w:szCs w:val="24"/>
        </w:rPr>
        <w:t xml:space="preserve"> External hints consist of information about start codon, stop codon, part of exon, entire exon, splice site or use-specified hints. </w:t>
      </w:r>
      <w:r w:rsidR="00F34664">
        <w:rPr>
          <w:rFonts w:ascii="Times New Roman" w:hAnsi="Times New Roman" w:cs="Times New Roman"/>
          <w:sz w:val="24"/>
          <w:szCs w:val="24"/>
        </w:rPr>
        <w:t>AUGUSTUS+ can also combine hints to further confirm the prediction result.</w:t>
      </w:r>
    </w:p>
    <w:p w:rsidR="00F34664" w:rsidRDefault="00F34664" w:rsidP="00F346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AUGUSTUS+ was tested on two human data sets and the results were compared with other existing programs, including AUGUSTUS. Four different settings of AUGUSTUS+ was used, one that only uses EST information, one that only uses protein information, one that only uses combined hints, and one that uses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information. On the benchmark set sagl78, AUGUSTUS+ outperformed other programs in all setting. The </w:t>
      </w:r>
      <w:r w:rsidR="001C038D">
        <w:rPr>
          <w:rFonts w:ascii="Times New Roman" w:hAnsi="Times New Roman" w:cs="Times New Roman"/>
          <w:sz w:val="24"/>
          <w:szCs w:val="24"/>
        </w:rPr>
        <w:t xml:space="preserve">accuracy of prediction increased as the more hints were provided, so the setting that uses all the hints had the highest accuracy. On more realistic chromosome 22, AUGUSTUS+ showed lower accuracy, but still outperformed other programs. </w:t>
      </w:r>
    </w:p>
    <w:p w:rsidR="00B85BDC" w:rsidRDefault="00B85BDC" w:rsidP="00F3466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</w:t>
      </w:r>
    </w:p>
    <w:p w:rsidR="00B85BDC" w:rsidRPr="00B85BDC" w:rsidRDefault="00B85BDC" w:rsidP="00B85BDC">
      <w:pPr>
        <w:pStyle w:val="a5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Stanke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M., </w:t>
      </w:r>
      <w:proofErr w:type="spellStart"/>
      <w:r>
        <w:rPr>
          <w:rFonts w:ascii="Times New Roman" w:hAnsi="Times New Roman" w:cs="Times New Roman"/>
          <w:sz w:val="24"/>
          <w:szCs w:val="24"/>
        </w:rPr>
        <w:t>Schoffmann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O., Morgenstern, B.,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Waack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 (2006). </w:t>
      </w:r>
      <w:r w:rsidRPr="00B85BDC">
        <w:rPr>
          <w:rFonts w:ascii="Times New Roman" w:hAnsi="Times New Roman" w:cs="Times New Roman"/>
          <w:sz w:val="24"/>
          <w:szCs w:val="24"/>
        </w:rPr>
        <w:t>Gene prediction in eukaryotes with a generalized hidden Markov model that uses hints from external sources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85BDC">
        <w:rPr>
          <w:rFonts w:ascii="Times New Roman" w:hAnsi="Times New Roman" w:cs="Times New Roman"/>
          <w:i/>
          <w:sz w:val="24"/>
          <w:szCs w:val="24"/>
        </w:rPr>
        <w:t>BMC Bioinformatics</w:t>
      </w:r>
      <w:r>
        <w:rPr>
          <w:rFonts w:ascii="Times New Roman" w:hAnsi="Times New Roman" w:cs="Times New Roman"/>
          <w:sz w:val="24"/>
          <w:szCs w:val="24"/>
        </w:rPr>
        <w:t>. 7:62.</w:t>
      </w:r>
      <w:bookmarkStart w:id="0" w:name="_GoBack"/>
      <w:bookmarkEnd w:id="0"/>
    </w:p>
    <w:sectPr w:rsidR="00B85BDC" w:rsidRPr="00B85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4BF9" w:rsidRDefault="00374BF9" w:rsidP="00C212F0">
      <w:pPr>
        <w:spacing w:after="0" w:line="240" w:lineRule="auto"/>
      </w:pPr>
      <w:r>
        <w:separator/>
      </w:r>
    </w:p>
  </w:endnote>
  <w:endnote w:type="continuationSeparator" w:id="0">
    <w:p w:rsidR="00374BF9" w:rsidRDefault="00374BF9" w:rsidP="00C21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4BF9" w:rsidRDefault="00374BF9" w:rsidP="00C212F0">
      <w:pPr>
        <w:spacing w:after="0" w:line="240" w:lineRule="auto"/>
      </w:pPr>
      <w:r>
        <w:separator/>
      </w:r>
    </w:p>
  </w:footnote>
  <w:footnote w:type="continuationSeparator" w:id="0">
    <w:p w:rsidR="00374BF9" w:rsidRDefault="00374BF9" w:rsidP="00C21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A6FD7"/>
    <w:multiLevelType w:val="hybridMultilevel"/>
    <w:tmpl w:val="ECA05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98"/>
    <w:rsid w:val="000614DF"/>
    <w:rsid w:val="001C038D"/>
    <w:rsid w:val="00374BF9"/>
    <w:rsid w:val="003B5E98"/>
    <w:rsid w:val="00B85BDC"/>
    <w:rsid w:val="00C212F0"/>
    <w:rsid w:val="00D069CC"/>
    <w:rsid w:val="00EB394E"/>
    <w:rsid w:val="00F3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C4936"/>
  <w15:chartTrackingRefBased/>
  <w15:docId w15:val="{FD893F08-3609-4B89-A3D0-99D7994A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C212F0"/>
  </w:style>
  <w:style w:type="paragraph" w:styleId="a4">
    <w:name w:val="footer"/>
    <w:basedOn w:val="a"/>
    <w:link w:val="Char0"/>
    <w:uiPriority w:val="99"/>
    <w:unhideWhenUsed/>
    <w:rsid w:val="00C21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C212F0"/>
  </w:style>
  <w:style w:type="paragraph" w:styleId="a5">
    <w:name w:val="List Paragraph"/>
    <w:basedOn w:val="a"/>
    <w:uiPriority w:val="34"/>
    <w:qFormat/>
    <w:rsid w:val="00B85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LeeBeoung</dc:creator>
  <cp:keywords/>
  <dc:description/>
  <cp:lastModifiedBy>LeeBeoung</cp:lastModifiedBy>
  <cp:revision>3</cp:revision>
  <dcterms:created xsi:type="dcterms:W3CDTF">2019-03-24T01:09:00Z</dcterms:created>
  <dcterms:modified xsi:type="dcterms:W3CDTF">2019-03-24T19:30:00Z</dcterms:modified>
</cp:coreProperties>
</file>