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="-652"/>
        <w:tblW w:w="0" w:type="auto"/>
        <w:tblLook w:val="04A0" w:firstRow="1" w:lastRow="0" w:firstColumn="1" w:lastColumn="0" w:noHBand="0" w:noVBand="1"/>
      </w:tblPr>
      <w:tblGrid>
        <w:gridCol w:w="1861"/>
        <w:gridCol w:w="1861"/>
        <w:gridCol w:w="1900"/>
        <w:gridCol w:w="1861"/>
        <w:gridCol w:w="1862"/>
      </w:tblGrid>
      <w:tr w:rsidR="00E304AA" w14:paraId="645D2303" w14:textId="77777777" w:rsidTr="00E304AA">
        <w:tc>
          <w:tcPr>
            <w:tcW w:w="1861" w:type="dxa"/>
          </w:tcPr>
          <w:p w14:paraId="426A16CF" w14:textId="77777777" w:rsidR="00E304AA" w:rsidRPr="00702BDD" w:rsidRDefault="00E304AA" w:rsidP="00E304AA">
            <w:pPr>
              <w:rPr>
                <w:b/>
                <w:bCs/>
                <w:sz w:val="28"/>
                <w:szCs w:val="28"/>
              </w:rPr>
            </w:pPr>
          </w:p>
          <w:p w14:paraId="7AF9EDBE" w14:textId="77777777" w:rsidR="00E304AA" w:rsidRPr="00702BDD" w:rsidRDefault="00E304AA" w:rsidP="00E304AA">
            <w:pPr>
              <w:rPr>
                <w:b/>
                <w:bCs/>
                <w:sz w:val="28"/>
                <w:szCs w:val="28"/>
                <w:lang w:val="en-US"/>
              </w:rPr>
            </w:pPr>
            <w:r w:rsidRPr="00702BDD">
              <w:rPr>
                <w:b/>
                <w:bCs/>
                <w:sz w:val="28"/>
                <w:szCs w:val="28"/>
                <w:lang w:val="en-US"/>
              </w:rPr>
              <w:t>Scenario</w:t>
            </w:r>
          </w:p>
          <w:p w14:paraId="61229D77" w14:textId="77777777" w:rsidR="00E304AA" w:rsidRPr="00702BDD" w:rsidRDefault="00E304AA" w:rsidP="00E304AA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61" w:type="dxa"/>
          </w:tcPr>
          <w:p w14:paraId="07FFB96C" w14:textId="77777777" w:rsidR="00E304AA" w:rsidRPr="00702BDD" w:rsidRDefault="00E304AA" w:rsidP="00E304AA">
            <w:pPr>
              <w:rPr>
                <w:b/>
                <w:bCs/>
                <w:sz w:val="28"/>
                <w:szCs w:val="28"/>
              </w:rPr>
            </w:pPr>
          </w:p>
          <w:p w14:paraId="787919E1" w14:textId="77777777" w:rsidR="00E304AA" w:rsidRPr="00702BDD" w:rsidRDefault="00E304AA" w:rsidP="00E304AA">
            <w:pPr>
              <w:rPr>
                <w:b/>
                <w:bCs/>
                <w:sz w:val="28"/>
                <w:szCs w:val="28"/>
                <w:lang w:val="en-US"/>
              </w:rPr>
            </w:pPr>
            <w:r w:rsidRPr="00702BDD">
              <w:rPr>
                <w:b/>
                <w:bCs/>
                <w:sz w:val="28"/>
                <w:szCs w:val="28"/>
                <w:lang w:val="en-US"/>
              </w:rPr>
              <w:t>Learning type</w:t>
            </w:r>
          </w:p>
        </w:tc>
        <w:tc>
          <w:tcPr>
            <w:tcW w:w="1900" w:type="dxa"/>
          </w:tcPr>
          <w:p w14:paraId="58E2CF0A" w14:textId="77777777" w:rsidR="00E304AA" w:rsidRPr="00702BDD" w:rsidRDefault="00E304AA" w:rsidP="00E304AA">
            <w:pPr>
              <w:rPr>
                <w:b/>
                <w:bCs/>
                <w:sz w:val="28"/>
                <w:szCs w:val="28"/>
              </w:rPr>
            </w:pPr>
          </w:p>
          <w:p w14:paraId="102D87AE" w14:textId="77777777" w:rsidR="00E304AA" w:rsidRPr="00702BDD" w:rsidRDefault="00E304AA" w:rsidP="00E304AA">
            <w:pPr>
              <w:rPr>
                <w:b/>
                <w:bCs/>
                <w:sz w:val="28"/>
                <w:szCs w:val="28"/>
                <w:lang w:val="en-US"/>
              </w:rPr>
            </w:pPr>
            <w:r w:rsidRPr="00702BDD">
              <w:rPr>
                <w:b/>
                <w:bCs/>
                <w:sz w:val="28"/>
                <w:szCs w:val="28"/>
                <w:lang w:val="en-US"/>
              </w:rPr>
              <w:t>Justification</w:t>
            </w:r>
          </w:p>
        </w:tc>
        <w:tc>
          <w:tcPr>
            <w:tcW w:w="1861" w:type="dxa"/>
          </w:tcPr>
          <w:p w14:paraId="3DBAD7E8" w14:textId="77777777" w:rsidR="00E304AA" w:rsidRPr="00702BDD" w:rsidRDefault="00E304AA" w:rsidP="00E304AA">
            <w:pPr>
              <w:rPr>
                <w:b/>
                <w:bCs/>
                <w:sz w:val="28"/>
                <w:szCs w:val="28"/>
              </w:rPr>
            </w:pPr>
          </w:p>
          <w:p w14:paraId="43F9B3E0" w14:textId="77777777" w:rsidR="00E304AA" w:rsidRPr="00702BDD" w:rsidRDefault="00E304AA" w:rsidP="00E304AA">
            <w:pPr>
              <w:rPr>
                <w:b/>
                <w:bCs/>
                <w:sz w:val="28"/>
                <w:szCs w:val="28"/>
                <w:lang w:val="en-US"/>
              </w:rPr>
            </w:pPr>
            <w:r w:rsidRPr="00702BDD">
              <w:rPr>
                <w:b/>
                <w:bCs/>
                <w:sz w:val="28"/>
                <w:szCs w:val="28"/>
                <w:lang w:val="en-US"/>
              </w:rPr>
              <w:t>Input</w:t>
            </w:r>
          </w:p>
        </w:tc>
        <w:tc>
          <w:tcPr>
            <w:tcW w:w="1862" w:type="dxa"/>
          </w:tcPr>
          <w:p w14:paraId="5D7674FC" w14:textId="77777777" w:rsidR="00E304AA" w:rsidRPr="00702BDD" w:rsidRDefault="00E304AA" w:rsidP="00E304AA">
            <w:pPr>
              <w:rPr>
                <w:b/>
                <w:bCs/>
                <w:sz w:val="28"/>
                <w:szCs w:val="28"/>
              </w:rPr>
            </w:pPr>
          </w:p>
          <w:p w14:paraId="2472D4DF" w14:textId="77777777" w:rsidR="00E304AA" w:rsidRPr="00702BDD" w:rsidRDefault="00E304AA" w:rsidP="00E304AA">
            <w:pPr>
              <w:rPr>
                <w:b/>
                <w:bCs/>
                <w:sz w:val="28"/>
                <w:szCs w:val="28"/>
                <w:lang w:val="en-US"/>
              </w:rPr>
            </w:pPr>
            <w:r w:rsidRPr="00702BDD">
              <w:rPr>
                <w:b/>
                <w:bCs/>
                <w:sz w:val="28"/>
                <w:szCs w:val="28"/>
                <w:lang w:val="en-US"/>
              </w:rPr>
              <w:t>Output</w:t>
            </w:r>
          </w:p>
        </w:tc>
      </w:tr>
      <w:tr w:rsidR="00E304AA" w:rsidRPr="001D7469" w14:paraId="00B602C7" w14:textId="77777777" w:rsidTr="00E304AA">
        <w:tc>
          <w:tcPr>
            <w:tcW w:w="1861" w:type="dxa"/>
          </w:tcPr>
          <w:p w14:paraId="6415062D" w14:textId="77777777" w:rsidR="00E304AA" w:rsidRPr="001D7469" w:rsidRDefault="00E304AA" w:rsidP="00E304AA">
            <w:pPr>
              <w:jc w:val="center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Uztelecom</w:t>
            </w:r>
            <w:proofErr w:type="spellEnd"/>
          </w:p>
        </w:tc>
        <w:tc>
          <w:tcPr>
            <w:tcW w:w="1861" w:type="dxa"/>
          </w:tcPr>
          <w:p w14:paraId="159ACF42" w14:textId="77777777" w:rsidR="00E304AA" w:rsidRPr="0016519F" w:rsidRDefault="00E304AA" w:rsidP="00E304AA">
            <w:pPr>
              <w:rPr>
                <w:i/>
                <w:iCs/>
                <w:lang w:val="en-US"/>
              </w:rPr>
            </w:pPr>
            <w:proofErr w:type="spellStart"/>
            <w:r w:rsidRPr="0016519F">
              <w:rPr>
                <w:i/>
                <w:iCs/>
              </w:rPr>
              <w:t>Supervised</w:t>
            </w:r>
            <w:proofErr w:type="spellEnd"/>
            <w:r w:rsidRPr="0016519F">
              <w:rPr>
                <w:i/>
                <w:iCs/>
              </w:rPr>
              <w:t xml:space="preserve"> Learning</w:t>
            </w:r>
          </w:p>
        </w:tc>
        <w:tc>
          <w:tcPr>
            <w:tcW w:w="1900" w:type="dxa"/>
          </w:tcPr>
          <w:p w14:paraId="6F0DC175" w14:textId="77777777" w:rsidR="00E304AA" w:rsidRPr="001D7469" w:rsidRDefault="00E304AA" w:rsidP="00E304AA">
            <w:pPr>
              <w:rPr>
                <w:i/>
                <w:iCs/>
                <w:lang w:val="en-US"/>
              </w:rPr>
            </w:pPr>
            <w:r w:rsidRPr="001D7469">
              <w:rPr>
                <w:lang w:val="en-US"/>
              </w:rPr>
              <w:t xml:space="preserve">The model is trained on historical data where the "answers" (whether past customers canceled or not) are already known. It uses these </w:t>
            </w:r>
            <w:r w:rsidRPr="001D7469">
              <w:rPr>
                <w:b/>
                <w:bCs/>
                <w:lang w:val="en-US"/>
              </w:rPr>
              <w:t>labeled examples</w:t>
            </w:r>
            <w:r w:rsidRPr="001D7469">
              <w:rPr>
                <w:lang w:val="en-US"/>
              </w:rPr>
              <w:t xml:space="preserve"> to learn the patterns of cancellation.</w:t>
            </w:r>
          </w:p>
        </w:tc>
        <w:tc>
          <w:tcPr>
            <w:tcW w:w="1861" w:type="dxa"/>
          </w:tcPr>
          <w:p w14:paraId="7DC3A554" w14:textId="77777777" w:rsidR="00E304AA" w:rsidRPr="001D7469" w:rsidRDefault="00E304AA" w:rsidP="00E304AA">
            <w:pPr>
              <w:rPr>
                <w:i/>
                <w:iCs/>
                <w:lang w:val="en-US"/>
              </w:rPr>
            </w:pPr>
            <w:r w:rsidRPr="001D7469">
              <w:rPr>
                <w:lang w:val="en-US"/>
              </w:rPr>
              <w:t>Historical customer data: Monthly spend, contract length, number of support calls, and data usage.</w:t>
            </w:r>
          </w:p>
        </w:tc>
        <w:tc>
          <w:tcPr>
            <w:tcW w:w="1862" w:type="dxa"/>
          </w:tcPr>
          <w:p w14:paraId="55AA8339" w14:textId="77777777" w:rsidR="00E304AA" w:rsidRPr="001D7469" w:rsidRDefault="00E304AA" w:rsidP="00E304AA">
            <w:pPr>
              <w:spacing w:after="480"/>
              <w:rPr>
                <w:lang w:val="en-US"/>
              </w:rPr>
            </w:pPr>
            <w:r w:rsidRPr="001D7469">
              <w:rPr>
                <w:lang w:val="en-US"/>
              </w:rPr>
              <w:t xml:space="preserve">A prediction for each current customer: </w:t>
            </w:r>
            <w:r w:rsidRPr="001D7469">
              <w:rPr>
                <w:b/>
                <w:bCs/>
                <w:lang w:val="en-US"/>
              </w:rPr>
              <w:t>"Will Cancel"</w:t>
            </w:r>
            <w:r w:rsidRPr="001D7469">
              <w:rPr>
                <w:lang w:val="en-US"/>
              </w:rPr>
              <w:t xml:space="preserve"> or </w:t>
            </w:r>
            <w:r w:rsidRPr="001D7469">
              <w:rPr>
                <w:b/>
                <w:bCs/>
                <w:lang w:val="en-US"/>
              </w:rPr>
              <w:t>"Will Stay."</w:t>
            </w:r>
          </w:p>
          <w:p w14:paraId="0978F75B" w14:textId="77777777" w:rsidR="00E304AA" w:rsidRPr="001D7469" w:rsidRDefault="00E304AA" w:rsidP="00E304AA">
            <w:pPr>
              <w:rPr>
                <w:i/>
                <w:iCs/>
                <w:lang w:val="en-US"/>
              </w:rPr>
            </w:pPr>
          </w:p>
        </w:tc>
      </w:tr>
      <w:tr w:rsidR="00E304AA" w:rsidRPr="001D7469" w14:paraId="35ADFF17" w14:textId="77777777" w:rsidTr="00E304AA">
        <w:tc>
          <w:tcPr>
            <w:tcW w:w="1861" w:type="dxa"/>
          </w:tcPr>
          <w:p w14:paraId="61953FEB" w14:textId="77777777" w:rsidR="00E304AA" w:rsidRPr="001D7469" w:rsidRDefault="00E304AA" w:rsidP="00E304AA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Car</w:t>
            </w:r>
          </w:p>
        </w:tc>
        <w:tc>
          <w:tcPr>
            <w:tcW w:w="1861" w:type="dxa"/>
          </w:tcPr>
          <w:p w14:paraId="35C1F9FB" w14:textId="77777777" w:rsidR="00E304AA" w:rsidRPr="001D7469" w:rsidRDefault="00E304AA" w:rsidP="00E304AA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Reinforcement learning</w:t>
            </w:r>
          </w:p>
        </w:tc>
        <w:tc>
          <w:tcPr>
            <w:tcW w:w="1900" w:type="dxa"/>
          </w:tcPr>
          <w:p w14:paraId="6D9FEECB" w14:textId="77777777" w:rsidR="00E304AA" w:rsidRPr="00E304AA" w:rsidRDefault="00E304AA" w:rsidP="00E304AA">
            <w:pPr>
              <w:rPr>
                <w:i/>
                <w:iCs/>
                <w:lang w:val="en-US"/>
              </w:rPr>
            </w:pPr>
            <w:r w:rsidRPr="00E304AA">
              <w:rPr>
                <w:lang w:val="en-US"/>
              </w:rPr>
              <w:t xml:space="preserve">The car learns through </w:t>
            </w:r>
            <w:r w:rsidRPr="00E304AA">
              <w:rPr>
                <w:b/>
                <w:bCs/>
                <w:lang w:val="en-US"/>
              </w:rPr>
              <w:t>trial-and-error</w:t>
            </w:r>
            <w:r w:rsidRPr="00E304AA">
              <w:rPr>
                <w:lang w:val="en-US"/>
              </w:rPr>
              <w:t xml:space="preserve"> and a system of </w:t>
            </w:r>
            <w:r w:rsidRPr="00E304AA">
              <w:rPr>
                <w:b/>
                <w:bCs/>
                <w:lang w:val="en-US"/>
              </w:rPr>
              <w:t>penalties</w:t>
            </w:r>
            <w:r w:rsidRPr="00E304AA">
              <w:rPr>
                <w:lang w:val="en-US"/>
              </w:rPr>
              <w:t xml:space="preserve"> for unsafe moves. The key indicator is the feedback loop between actions and rewards/penalties.</w:t>
            </w:r>
          </w:p>
        </w:tc>
        <w:tc>
          <w:tcPr>
            <w:tcW w:w="1861" w:type="dxa"/>
          </w:tcPr>
          <w:p w14:paraId="2B98CF11" w14:textId="77777777" w:rsidR="00E304AA" w:rsidRPr="00E304AA" w:rsidRDefault="00E304AA" w:rsidP="00E304AA">
            <w:pPr>
              <w:rPr>
                <w:i/>
                <w:iCs/>
                <w:lang w:val="en-US"/>
              </w:rPr>
            </w:pPr>
            <w:r w:rsidRPr="00E304AA">
              <w:rPr>
                <w:lang w:val="en-US"/>
              </w:rPr>
              <w:t>Real-time sensor data: Camera feeds, LIDAR (distance to objects), GPS location, and current speed.</w:t>
            </w:r>
          </w:p>
        </w:tc>
        <w:tc>
          <w:tcPr>
            <w:tcW w:w="1862" w:type="dxa"/>
          </w:tcPr>
          <w:p w14:paraId="204C999E" w14:textId="77777777" w:rsidR="00E304AA" w:rsidRPr="00E304AA" w:rsidRDefault="00E304AA" w:rsidP="00E304AA">
            <w:pPr>
              <w:rPr>
                <w:i/>
                <w:iCs/>
                <w:lang w:val="en-US"/>
              </w:rPr>
            </w:pPr>
            <w:r w:rsidRPr="00E304AA">
              <w:rPr>
                <w:lang w:val="en-US"/>
              </w:rPr>
              <w:t>Actions: Steer left/right, accelerate, or brake to navigate safely.</w:t>
            </w:r>
          </w:p>
        </w:tc>
      </w:tr>
      <w:tr w:rsidR="00E304AA" w:rsidRPr="001D7469" w14:paraId="21EE5E1F" w14:textId="77777777" w:rsidTr="00E304AA">
        <w:tc>
          <w:tcPr>
            <w:tcW w:w="1861" w:type="dxa"/>
          </w:tcPr>
          <w:p w14:paraId="6F1FF423" w14:textId="77777777" w:rsidR="00E304AA" w:rsidRPr="001D7469" w:rsidRDefault="00E304AA" w:rsidP="00E304AA">
            <w:pPr>
              <w:jc w:val="center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Uzum</w:t>
            </w:r>
            <w:proofErr w:type="spellEnd"/>
            <w:r>
              <w:rPr>
                <w:i/>
                <w:iCs/>
                <w:lang w:val="en-US"/>
              </w:rPr>
              <w:t xml:space="preserve"> marketplace</w:t>
            </w:r>
          </w:p>
        </w:tc>
        <w:tc>
          <w:tcPr>
            <w:tcW w:w="1861" w:type="dxa"/>
          </w:tcPr>
          <w:p w14:paraId="37E5DA4D" w14:textId="77777777" w:rsidR="00E304AA" w:rsidRPr="001D7469" w:rsidRDefault="00E304AA" w:rsidP="00E304AA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Supervised learning</w:t>
            </w:r>
          </w:p>
        </w:tc>
        <w:tc>
          <w:tcPr>
            <w:tcW w:w="1900" w:type="dxa"/>
          </w:tcPr>
          <w:p w14:paraId="07F491EB" w14:textId="77777777" w:rsidR="00E304AA" w:rsidRPr="00E304AA" w:rsidRDefault="00E304AA" w:rsidP="00E304AA">
            <w:pPr>
              <w:rPr>
                <w:i/>
                <w:iCs/>
                <w:lang w:val="en-US"/>
              </w:rPr>
            </w:pPr>
            <w:r w:rsidRPr="00E304AA">
              <w:rPr>
                <w:lang w:val="en-US"/>
              </w:rPr>
              <w:t xml:space="preserve">The model is trained on millions of past "labeled" examples where we know what users looked at and what they ultimately bought. The key indicator is predicting a specific item based on historical </w:t>
            </w:r>
            <w:r w:rsidRPr="00E304AA">
              <w:rPr>
                <w:b/>
                <w:bCs/>
                <w:lang w:val="en-US"/>
              </w:rPr>
              <w:t>purchase success</w:t>
            </w:r>
            <w:r w:rsidRPr="00E304AA">
              <w:rPr>
                <w:lang w:val="en-US"/>
              </w:rPr>
              <w:t>.</w:t>
            </w:r>
          </w:p>
        </w:tc>
        <w:tc>
          <w:tcPr>
            <w:tcW w:w="1861" w:type="dxa"/>
          </w:tcPr>
          <w:p w14:paraId="4C8EA4F5" w14:textId="77777777" w:rsidR="00E304AA" w:rsidRPr="00E304AA" w:rsidRDefault="00E304AA" w:rsidP="00E304AA">
            <w:pPr>
              <w:rPr>
                <w:i/>
                <w:iCs/>
                <w:lang w:val="en-US"/>
              </w:rPr>
            </w:pPr>
            <w:r w:rsidRPr="00E304AA">
              <w:rPr>
                <w:lang w:val="en-US"/>
              </w:rPr>
              <w:t>User's browsing history, past purchases, items currently in cart, and time spent on specific product pages.</w:t>
            </w:r>
          </w:p>
        </w:tc>
        <w:tc>
          <w:tcPr>
            <w:tcW w:w="1862" w:type="dxa"/>
          </w:tcPr>
          <w:p w14:paraId="175B3AE0" w14:textId="77777777" w:rsidR="00E304AA" w:rsidRPr="00E304AA" w:rsidRDefault="00E304AA" w:rsidP="00E304AA">
            <w:pPr>
              <w:rPr>
                <w:i/>
                <w:iCs/>
                <w:lang w:val="en-US"/>
              </w:rPr>
            </w:pPr>
            <w:r w:rsidRPr="00E304AA">
              <w:rPr>
                <w:lang w:val="en-US"/>
              </w:rPr>
              <w:t>A personalized list of recommended products with a high probability of being purchased.</w:t>
            </w:r>
          </w:p>
        </w:tc>
      </w:tr>
      <w:tr w:rsidR="00E304AA" w:rsidRPr="001D7469" w14:paraId="1CC97298" w14:textId="77777777" w:rsidTr="00E304AA">
        <w:tc>
          <w:tcPr>
            <w:tcW w:w="1861" w:type="dxa"/>
          </w:tcPr>
          <w:p w14:paraId="509D8E52" w14:textId="77777777" w:rsidR="00E304AA" w:rsidRPr="001D7469" w:rsidRDefault="00E304AA" w:rsidP="00E304AA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Neighborhood grouping</w:t>
            </w:r>
          </w:p>
        </w:tc>
        <w:tc>
          <w:tcPr>
            <w:tcW w:w="1861" w:type="dxa"/>
          </w:tcPr>
          <w:p w14:paraId="4769CF6F" w14:textId="77777777" w:rsidR="00E304AA" w:rsidRPr="001D7469" w:rsidRDefault="00E304AA" w:rsidP="00E304AA">
            <w:pPr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Unsupervised Learning</w:t>
            </w:r>
          </w:p>
        </w:tc>
        <w:tc>
          <w:tcPr>
            <w:tcW w:w="1900" w:type="dxa"/>
          </w:tcPr>
          <w:p w14:paraId="4147A187" w14:textId="77777777" w:rsidR="00E304AA" w:rsidRPr="00E304AA" w:rsidRDefault="00E304AA" w:rsidP="00E304AA">
            <w:pPr>
              <w:rPr>
                <w:i/>
                <w:iCs/>
                <w:lang w:val="en-US"/>
              </w:rPr>
            </w:pPr>
            <w:r w:rsidRPr="00E304AA">
              <w:rPr>
                <w:lang w:val="en-US"/>
              </w:rPr>
              <w:t xml:space="preserve">The system organizes data into groups </w:t>
            </w:r>
            <w:r w:rsidRPr="00E304AA">
              <w:rPr>
                <w:b/>
                <w:bCs/>
                <w:lang w:val="en-US"/>
              </w:rPr>
              <w:t>without predefined categories</w:t>
            </w:r>
            <w:r w:rsidRPr="00E304AA">
              <w:rPr>
                <w:lang w:val="en-US"/>
              </w:rPr>
              <w:t xml:space="preserve"> or labels. The key indicator is "finding structure" (grouping) in data where the "answers" aren't known.</w:t>
            </w:r>
          </w:p>
        </w:tc>
        <w:tc>
          <w:tcPr>
            <w:tcW w:w="1861" w:type="dxa"/>
          </w:tcPr>
          <w:p w14:paraId="740C8777" w14:textId="77777777" w:rsidR="00E304AA" w:rsidRPr="00E304AA" w:rsidRDefault="00E304AA" w:rsidP="00E304AA">
            <w:pPr>
              <w:rPr>
                <w:i/>
                <w:iCs/>
                <w:lang w:val="en-US"/>
              </w:rPr>
            </w:pPr>
            <w:r>
              <w:rPr>
                <w:lang w:val="en-US"/>
              </w:rPr>
              <w:t>I</w:t>
            </w:r>
            <w:r w:rsidRPr="00E304AA">
              <w:rPr>
                <w:lang w:val="en-US"/>
              </w:rPr>
              <w:t>nternet usage data per neighborhood: average speed, peak hours, total data consumed, and number of connected devices.</w:t>
            </w:r>
          </w:p>
        </w:tc>
        <w:tc>
          <w:tcPr>
            <w:tcW w:w="1862" w:type="dxa"/>
          </w:tcPr>
          <w:p w14:paraId="71AD23A9" w14:textId="77777777" w:rsidR="00E304AA" w:rsidRDefault="00E304AA" w:rsidP="00E304AA">
            <w:pPr>
              <w:rPr>
                <w:lang w:val="en-US"/>
              </w:rPr>
            </w:pPr>
            <w:r w:rsidRPr="00E304AA">
              <w:rPr>
                <w:b/>
                <w:bCs/>
                <w:lang w:val="en-US"/>
              </w:rPr>
              <w:t>Clusters</w:t>
            </w:r>
            <w:r w:rsidRPr="00E304AA">
              <w:rPr>
                <w:lang w:val="en-US"/>
              </w:rPr>
              <w:t xml:space="preserve"> (Groups) of similar neighborhoods (e.g., "High-usage business hubs" or "Low-usage residential areas").</w:t>
            </w:r>
          </w:p>
          <w:p w14:paraId="57017A29" w14:textId="77777777" w:rsidR="0016519F" w:rsidRDefault="0016519F" w:rsidP="00E304AA">
            <w:pPr>
              <w:rPr>
                <w:i/>
                <w:iCs/>
                <w:lang w:val="en-US"/>
              </w:rPr>
            </w:pPr>
          </w:p>
          <w:p w14:paraId="2ED03B8D" w14:textId="77777777" w:rsidR="0016519F" w:rsidRDefault="0016519F" w:rsidP="00E304AA">
            <w:pPr>
              <w:rPr>
                <w:i/>
                <w:iCs/>
                <w:lang w:val="en-US"/>
              </w:rPr>
            </w:pPr>
          </w:p>
          <w:p w14:paraId="7F83A9D9" w14:textId="77777777" w:rsidR="0016519F" w:rsidRDefault="0016519F" w:rsidP="00E304AA">
            <w:pPr>
              <w:rPr>
                <w:i/>
                <w:iCs/>
                <w:lang w:val="en-US"/>
              </w:rPr>
            </w:pPr>
          </w:p>
          <w:p w14:paraId="266BA228" w14:textId="77777777" w:rsidR="0016519F" w:rsidRDefault="0016519F" w:rsidP="00E304AA">
            <w:pPr>
              <w:rPr>
                <w:i/>
                <w:iCs/>
                <w:lang w:val="en-US"/>
              </w:rPr>
            </w:pPr>
          </w:p>
          <w:p w14:paraId="373A7092" w14:textId="77777777" w:rsidR="0016519F" w:rsidRDefault="0016519F" w:rsidP="00E304AA">
            <w:pPr>
              <w:rPr>
                <w:i/>
                <w:iCs/>
                <w:lang w:val="en-US"/>
              </w:rPr>
            </w:pPr>
          </w:p>
          <w:p w14:paraId="2EF7570D" w14:textId="77777777" w:rsidR="0016519F" w:rsidRDefault="0016519F" w:rsidP="00E304AA">
            <w:pPr>
              <w:rPr>
                <w:i/>
                <w:iCs/>
                <w:lang w:val="en-US"/>
              </w:rPr>
            </w:pPr>
          </w:p>
          <w:p w14:paraId="1FB5CEC1" w14:textId="57FD6422" w:rsidR="0016519F" w:rsidRPr="00E304AA" w:rsidRDefault="0016519F" w:rsidP="00E304AA">
            <w:pPr>
              <w:rPr>
                <w:i/>
                <w:iCs/>
                <w:lang w:val="en-US"/>
              </w:rPr>
            </w:pPr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47511D" w14:paraId="1441AABC" w14:textId="77777777" w:rsidTr="0016519F">
        <w:tc>
          <w:tcPr>
            <w:tcW w:w="1869" w:type="dxa"/>
          </w:tcPr>
          <w:p w14:paraId="6B846034" w14:textId="31E1C560" w:rsidR="0016519F" w:rsidRPr="0016519F" w:rsidRDefault="0016519F" w:rsidP="0016519F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lastRenderedPageBreak/>
              <w:t>Email Spam filter</w:t>
            </w:r>
          </w:p>
        </w:tc>
        <w:tc>
          <w:tcPr>
            <w:tcW w:w="1869" w:type="dxa"/>
          </w:tcPr>
          <w:p w14:paraId="506B8C12" w14:textId="1B6A6F94" w:rsidR="0016519F" w:rsidRPr="0016519F" w:rsidRDefault="0016519F" w:rsidP="0016519F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Supervised Learning</w:t>
            </w:r>
          </w:p>
        </w:tc>
        <w:tc>
          <w:tcPr>
            <w:tcW w:w="1869" w:type="dxa"/>
          </w:tcPr>
          <w:p w14:paraId="48E97F02" w14:textId="56008918" w:rsidR="0016519F" w:rsidRPr="0016519F" w:rsidRDefault="0016519F">
            <w:pPr>
              <w:rPr>
                <w:lang w:val="en-US"/>
              </w:rPr>
            </w:pPr>
            <w:r w:rsidRPr="0016519F">
              <w:rPr>
                <w:lang w:val="en-US"/>
              </w:rPr>
              <w:t xml:space="preserve">The system is trained on millions of emails that humans have already marked as "Spam" or "Not Spam." The key indicator is the use of </w:t>
            </w:r>
            <w:r w:rsidRPr="0016519F">
              <w:rPr>
                <w:b/>
                <w:bCs/>
                <w:lang w:val="en-US"/>
              </w:rPr>
              <w:t>labeled examples</w:t>
            </w:r>
            <w:r w:rsidRPr="0016519F">
              <w:rPr>
                <w:lang w:val="en-US"/>
              </w:rPr>
              <w:t xml:space="preserve"> to learn the difference.</w:t>
            </w:r>
          </w:p>
        </w:tc>
        <w:tc>
          <w:tcPr>
            <w:tcW w:w="1869" w:type="dxa"/>
          </w:tcPr>
          <w:p w14:paraId="076C6E86" w14:textId="79C689DF" w:rsidR="0016519F" w:rsidRPr="0016519F" w:rsidRDefault="0016519F">
            <w:pPr>
              <w:rPr>
                <w:lang w:val="en-US"/>
              </w:rPr>
            </w:pPr>
            <w:r w:rsidRPr="0016519F">
              <w:rPr>
                <w:lang w:val="en-US"/>
              </w:rPr>
              <w:t>The email content: Subject line, sender's address, specific keywords (e.g., "Winner," "Free"), and links.</w:t>
            </w:r>
          </w:p>
          <w:p w14:paraId="4914BE68" w14:textId="77777777" w:rsidR="0016519F" w:rsidRDefault="0016519F" w:rsidP="0016519F">
            <w:pPr>
              <w:rPr>
                <w:lang w:val="en-US"/>
              </w:rPr>
            </w:pPr>
          </w:p>
          <w:p w14:paraId="21C9D7B1" w14:textId="77777777" w:rsidR="0016519F" w:rsidRDefault="0016519F" w:rsidP="0016519F">
            <w:pPr>
              <w:rPr>
                <w:lang w:val="en-US"/>
              </w:rPr>
            </w:pPr>
          </w:p>
          <w:p w14:paraId="40BA3BDB" w14:textId="3BD97E2A" w:rsidR="0016519F" w:rsidRPr="0016519F" w:rsidRDefault="0016519F" w:rsidP="0016519F">
            <w:pPr>
              <w:jc w:val="center"/>
              <w:rPr>
                <w:lang w:val="en-US"/>
              </w:rPr>
            </w:pPr>
          </w:p>
        </w:tc>
        <w:tc>
          <w:tcPr>
            <w:tcW w:w="1869" w:type="dxa"/>
          </w:tcPr>
          <w:p w14:paraId="43970904" w14:textId="3ACC265C" w:rsidR="0016519F" w:rsidRPr="0016519F" w:rsidRDefault="0016519F">
            <w:pPr>
              <w:rPr>
                <w:lang w:val="en-US"/>
              </w:rPr>
            </w:pPr>
            <w:r w:rsidRPr="0016519F">
              <w:rPr>
                <w:lang w:val="en-US"/>
              </w:rPr>
              <w:t xml:space="preserve">A classification: </w:t>
            </w:r>
            <w:r w:rsidRPr="0016519F">
              <w:rPr>
                <w:b/>
                <w:bCs/>
                <w:lang w:val="en-US"/>
              </w:rPr>
              <w:t>"Spam"</w:t>
            </w:r>
            <w:r w:rsidRPr="0016519F">
              <w:rPr>
                <w:lang w:val="en-US"/>
              </w:rPr>
              <w:t xml:space="preserve"> (move to junk) or </w:t>
            </w:r>
            <w:r w:rsidRPr="0016519F">
              <w:rPr>
                <w:b/>
                <w:bCs/>
                <w:lang w:val="en-US"/>
              </w:rPr>
              <w:t>"Not Spam"</w:t>
            </w:r>
            <w:r w:rsidRPr="0016519F">
              <w:rPr>
                <w:lang w:val="en-US"/>
              </w:rPr>
              <w:t xml:space="preserve"> (keep in inbox).</w:t>
            </w:r>
          </w:p>
        </w:tc>
      </w:tr>
      <w:tr w:rsidR="0047511D" w14:paraId="09461B9E" w14:textId="77777777" w:rsidTr="0016519F">
        <w:tc>
          <w:tcPr>
            <w:tcW w:w="1869" w:type="dxa"/>
          </w:tcPr>
          <w:p w14:paraId="363F9E54" w14:textId="4A67C9A3" w:rsidR="0016519F" w:rsidRPr="0016519F" w:rsidRDefault="0016519F" w:rsidP="0016519F">
            <w:pPr>
              <w:jc w:val="center"/>
              <w:rPr>
                <w:i/>
                <w:iCs/>
                <w:lang w:val="en-US"/>
              </w:rPr>
            </w:pPr>
            <w:proofErr w:type="spellStart"/>
            <w:r>
              <w:rPr>
                <w:i/>
                <w:iCs/>
                <w:lang w:val="en-US"/>
              </w:rPr>
              <w:t>Navoi</w:t>
            </w:r>
            <w:proofErr w:type="spellEnd"/>
            <w:r>
              <w:rPr>
                <w:i/>
                <w:iCs/>
                <w:lang w:val="en-US"/>
              </w:rPr>
              <w:t xml:space="preserve"> Robot arm</w:t>
            </w:r>
          </w:p>
        </w:tc>
        <w:tc>
          <w:tcPr>
            <w:tcW w:w="1869" w:type="dxa"/>
          </w:tcPr>
          <w:p w14:paraId="41A9C08D" w14:textId="0F15DB30" w:rsidR="0016519F" w:rsidRPr="0016519F" w:rsidRDefault="0016519F" w:rsidP="0016519F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Reinforcement Learning</w:t>
            </w:r>
          </w:p>
        </w:tc>
        <w:tc>
          <w:tcPr>
            <w:tcW w:w="1869" w:type="dxa"/>
          </w:tcPr>
          <w:p w14:paraId="284CB85E" w14:textId="5C909A5F" w:rsidR="0016519F" w:rsidRDefault="0016519F">
            <w:pPr>
              <w:rPr>
                <w:lang w:val="en-US"/>
              </w:rPr>
            </w:pPr>
            <w:r w:rsidRPr="0016519F">
              <w:rPr>
                <w:lang w:val="en-US"/>
              </w:rPr>
              <w:t xml:space="preserve">The robot learns via </w:t>
            </w:r>
            <w:r w:rsidRPr="0016519F">
              <w:rPr>
                <w:b/>
                <w:bCs/>
                <w:lang w:val="en-US"/>
              </w:rPr>
              <w:t>trial and error</w:t>
            </w:r>
            <w:r w:rsidRPr="0016519F">
              <w:rPr>
                <w:lang w:val="en-US"/>
              </w:rPr>
              <w:t xml:space="preserve"> and a </w:t>
            </w:r>
            <w:r w:rsidRPr="0016519F">
              <w:rPr>
                <w:b/>
                <w:bCs/>
                <w:lang w:val="en-US"/>
              </w:rPr>
              <w:t>reward signal</w:t>
            </w:r>
            <w:r w:rsidRPr="0016519F">
              <w:rPr>
                <w:lang w:val="en-US"/>
              </w:rPr>
              <w:t xml:space="preserve"> for correct actions. The key indicator is the feedback loop based on performance rather than a pre-labeled "cheat sheet."</w:t>
            </w:r>
          </w:p>
        </w:tc>
        <w:tc>
          <w:tcPr>
            <w:tcW w:w="1869" w:type="dxa"/>
          </w:tcPr>
          <w:p w14:paraId="2249AB24" w14:textId="75E98B7E" w:rsidR="0016519F" w:rsidRPr="0016519F" w:rsidRDefault="0016519F" w:rsidP="0016519F">
            <w:pPr>
              <w:rPr>
                <w:lang w:val="en-US"/>
              </w:rPr>
            </w:pPr>
            <w:r w:rsidRPr="0016519F">
              <w:rPr>
                <w:lang w:val="en-US"/>
              </w:rPr>
              <w:t>Sensor data: Camera images of the ore, weight sensors, and the current position of the robot arm.</w:t>
            </w:r>
          </w:p>
        </w:tc>
        <w:tc>
          <w:tcPr>
            <w:tcW w:w="1869" w:type="dxa"/>
          </w:tcPr>
          <w:p w14:paraId="4F57D5B2" w14:textId="77777777" w:rsidR="0016519F" w:rsidRPr="0016519F" w:rsidRDefault="0016519F" w:rsidP="0016519F">
            <w:pPr>
              <w:spacing w:after="480"/>
              <w:rPr>
                <w:lang w:val="en-US"/>
              </w:rPr>
            </w:pPr>
            <w:r w:rsidRPr="0016519F">
              <w:rPr>
                <w:lang w:val="en-US"/>
              </w:rPr>
              <w:t>Mechanical actions: Moving the arm, opening/closing the gripper, and dropping ore into specific bins.</w:t>
            </w:r>
          </w:p>
          <w:p w14:paraId="7F37585E" w14:textId="77777777" w:rsidR="0016519F" w:rsidRDefault="0016519F">
            <w:pPr>
              <w:rPr>
                <w:lang w:val="en-US"/>
              </w:rPr>
            </w:pPr>
          </w:p>
        </w:tc>
      </w:tr>
      <w:tr w:rsidR="0047511D" w14:paraId="456E6A60" w14:textId="77777777" w:rsidTr="0016519F">
        <w:tc>
          <w:tcPr>
            <w:tcW w:w="1869" w:type="dxa"/>
          </w:tcPr>
          <w:p w14:paraId="619E2D7A" w14:textId="435E90D8" w:rsidR="0016519F" w:rsidRPr="00702BDD" w:rsidRDefault="0016519F" w:rsidP="0016519F">
            <w:pPr>
              <w:jc w:val="center"/>
              <w:rPr>
                <w:i/>
                <w:iCs/>
                <w:lang w:val="en-US"/>
              </w:rPr>
            </w:pPr>
            <w:proofErr w:type="spellStart"/>
            <w:r w:rsidRPr="00702BDD">
              <w:rPr>
                <w:i/>
                <w:iCs/>
              </w:rPr>
              <w:t>Uztelecom</w:t>
            </w:r>
            <w:proofErr w:type="spellEnd"/>
            <w:r w:rsidRPr="00702BDD">
              <w:rPr>
                <w:i/>
                <w:iCs/>
              </w:rPr>
              <w:t xml:space="preserve"> Dynamic </w:t>
            </w:r>
            <w:proofErr w:type="spellStart"/>
            <w:r w:rsidRPr="00702BDD">
              <w:rPr>
                <w:i/>
                <w:iCs/>
              </w:rPr>
              <w:t>Pricing</w:t>
            </w:r>
            <w:proofErr w:type="spellEnd"/>
          </w:p>
        </w:tc>
        <w:tc>
          <w:tcPr>
            <w:tcW w:w="1869" w:type="dxa"/>
          </w:tcPr>
          <w:p w14:paraId="0C437A30" w14:textId="04D9FFA0" w:rsidR="0016519F" w:rsidRPr="00702BDD" w:rsidRDefault="0016519F" w:rsidP="0016519F">
            <w:pPr>
              <w:jc w:val="center"/>
              <w:rPr>
                <w:i/>
                <w:iCs/>
                <w:lang w:val="en-US"/>
              </w:rPr>
            </w:pPr>
            <w:proofErr w:type="spellStart"/>
            <w:r w:rsidRPr="00702BDD">
              <w:rPr>
                <w:i/>
                <w:iCs/>
              </w:rPr>
              <w:t>Reinforcement</w:t>
            </w:r>
            <w:proofErr w:type="spellEnd"/>
            <w:r w:rsidRPr="00702BDD">
              <w:rPr>
                <w:i/>
                <w:iCs/>
              </w:rPr>
              <w:t xml:space="preserve"> Learning</w:t>
            </w:r>
          </w:p>
        </w:tc>
        <w:tc>
          <w:tcPr>
            <w:tcW w:w="1869" w:type="dxa"/>
          </w:tcPr>
          <w:p w14:paraId="13B34740" w14:textId="2E5E2B54" w:rsidR="0016519F" w:rsidRPr="0016519F" w:rsidRDefault="0016519F">
            <w:pPr>
              <w:rPr>
                <w:lang w:val="en-US"/>
              </w:rPr>
            </w:pPr>
            <w:r w:rsidRPr="0016519F">
              <w:rPr>
                <w:lang w:val="en-US"/>
              </w:rPr>
              <w:t xml:space="preserve">The system learns to optimize prices through a continuous loop of </w:t>
            </w:r>
            <w:r w:rsidRPr="0016519F">
              <w:rPr>
                <w:b/>
                <w:bCs/>
                <w:lang w:val="en-US"/>
              </w:rPr>
              <w:t>adjusting</w:t>
            </w:r>
            <w:r w:rsidRPr="0016519F">
              <w:rPr>
                <w:lang w:val="en-US"/>
              </w:rPr>
              <w:t xml:space="preserve"> and observing </w:t>
            </w:r>
            <w:r w:rsidRPr="0016519F">
              <w:rPr>
                <w:b/>
                <w:bCs/>
                <w:lang w:val="en-US"/>
              </w:rPr>
              <w:t>user response</w:t>
            </w:r>
            <w:r w:rsidRPr="0016519F">
              <w:rPr>
                <w:lang w:val="en-US"/>
              </w:rPr>
              <w:t xml:space="preserve"> (feedback). The key indicator is the real-time adjustment based on demand signals to maximize a goal (like revenue or network balance).</w:t>
            </w:r>
          </w:p>
        </w:tc>
        <w:tc>
          <w:tcPr>
            <w:tcW w:w="1869" w:type="dxa"/>
          </w:tcPr>
          <w:p w14:paraId="5FC1247C" w14:textId="647EB381" w:rsidR="0016519F" w:rsidRDefault="0047511D">
            <w:pPr>
              <w:rPr>
                <w:lang w:val="en-US"/>
              </w:rPr>
            </w:pPr>
            <w:r w:rsidRPr="0047511D">
              <w:rPr>
                <w:lang w:val="en-US"/>
              </w:rPr>
              <w:t>Real-time demand signals: current network load, time of day, holiday status, and immediate user purchase rates.</w:t>
            </w:r>
          </w:p>
        </w:tc>
        <w:tc>
          <w:tcPr>
            <w:tcW w:w="1869" w:type="dxa"/>
          </w:tcPr>
          <w:p w14:paraId="0FA198C5" w14:textId="51E1E83D" w:rsidR="0016519F" w:rsidRPr="0047511D" w:rsidRDefault="0047511D">
            <w:pPr>
              <w:rPr>
                <w:lang w:val="en-US"/>
              </w:rPr>
            </w:pPr>
            <w:r w:rsidRPr="0047511D">
              <w:rPr>
                <w:b/>
                <w:bCs/>
                <w:lang w:val="en-US"/>
              </w:rPr>
              <w:t>Action:</w:t>
            </w:r>
            <w:r w:rsidRPr="0047511D">
              <w:rPr>
                <w:lang w:val="en-US"/>
              </w:rPr>
              <w:t xml:space="preserve"> The specific price for a data plan at that exact moment (e.g., increasing or decreasing the cost per GB).</w:t>
            </w:r>
          </w:p>
        </w:tc>
      </w:tr>
      <w:tr w:rsidR="0047511D" w14:paraId="63F53492" w14:textId="77777777" w:rsidTr="0016519F">
        <w:tc>
          <w:tcPr>
            <w:tcW w:w="1869" w:type="dxa"/>
          </w:tcPr>
          <w:p w14:paraId="37F3B02E" w14:textId="67629131" w:rsidR="0016519F" w:rsidRPr="0016519F" w:rsidRDefault="0047511D" w:rsidP="0047511D">
            <w:pPr>
              <w:tabs>
                <w:tab w:val="left" w:pos="480"/>
                <w:tab w:val="left" w:pos="756"/>
                <w:tab w:val="left" w:pos="1392"/>
              </w:tabs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Samarkand Hospital</w:t>
            </w:r>
          </w:p>
        </w:tc>
        <w:tc>
          <w:tcPr>
            <w:tcW w:w="1869" w:type="dxa"/>
          </w:tcPr>
          <w:p w14:paraId="79458B22" w14:textId="77777777" w:rsidR="0016519F" w:rsidRDefault="0047511D" w:rsidP="0016519F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Supervised</w:t>
            </w:r>
          </w:p>
          <w:p w14:paraId="1ABA9D3E" w14:textId="084B01E3" w:rsidR="0047511D" w:rsidRPr="0016519F" w:rsidRDefault="0047511D" w:rsidP="0016519F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Learning</w:t>
            </w:r>
          </w:p>
        </w:tc>
        <w:tc>
          <w:tcPr>
            <w:tcW w:w="1869" w:type="dxa"/>
          </w:tcPr>
          <w:p w14:paraId="042F26C6" w14:textId="1BDA84D6" w:rsidR="0016519F" w:rsidRPr="0047511D" w:rsidRDefault="0047511D">
            <w:pPr>
              <w:rPr>
                <w:lang w:val="en-US"/>
              </w:rPr>
            </w:pPr>
            <w:r w:rsidRPr="0047511D">
              <w:rPr>
                <w:lang w:val="en-US"/>
              </w:rPr>
              <w:t xml:space="preserve">The model is trained on historical medical records where the "answer" (whether a patient actually had diabetes) is already known. The key indicator is </w:t>
            </w:r>
            <w:r w:rsidRPr="0047511D">
              <w:rPr>
                <w:b/>
                <w:bCs/>
                <w:lang w:val="en-US"/>
              </w:rPr>
              <w:t>predicting a specific risk</w:t>
            </w:r>
            <w:r w:rsidRPr="0047511D">
              <w:rPr>
                <w:lang w:val="en-US"/>
              </w:rPr>
              <w:t xml:space="preserve"> based </w:t>
            </w:r>
            <w:r w:rsidRPr="0047511D">
              <w:rPr>
                <w:lang w:val="en-US"/>
              </w:rPr>
              <w:lastRenderedPageBreak/>
              <w:t>on labeled historical data.</w:t>
            </w:r>
          </w:p>
        </w:tc>
        <w:tc>
          <w:tcPr>
            <w:tcW w:w="1869" w:type="dxa"/>
          </w:tcPr>
          <w:p w14:paraId="1FEF25D7" w14:textId="3D8D3EF8" w:rsidR="0016519F" w:rsidRPr="0047511D" w:rsidRDefault="0047511D" w:rsidP="0047511D">
            <w:pPr>
              <w:rPr>
                <w:lang w:val="en-US"/>
              </w:rPr>
            </w:pPr>
            <w:r w:rsidRPr="0047511D">
              <w:rPr>
                <w:lang w:val="en-US"/>
              </w:rPr>
              <w:lastRenderedPageBreak/>
              <w:t>Patient health metrics: age, Body Mass Index (BMI), blood sugar levels, blood pressure, and family history.</w:t>
            </w:r>
          </w:p>
        </w:tc>
        <w:tc>
          <w:tcPr>
            <w:tcW w:w="1869" w:type="dxa"/>
          </w:tcPr>
          <w:p w14:paraId="348B6D84" w14:textId="4F5CAF54" w:rsidR="0016519F" w:rsidRPr="0047511D" w:rsidRDefault="0047511D">
            <w:pPr>
              <w:rPr>
                <w:lang w:val="en-US"/>
              </w:rPr>
            </w:pPr>
            <w:r w:rsidRPr="0047511D">
              <w:rPr>
                <w:lang w:val="en-US"/>
              </w:rPr>
              <w:t xml:space="preserve">A risk classification: </w:t>
            </w:r>
            <w:r w:rsidRPr="0047511D">
              <w:rPr>
                <w:b/>
                <w:bCs/>
                <w:lang w:val="en-US"/>
              </w:rPr>
              <w:t>"High Risk"</w:t>
            </w:r>
            <w:r w:rsidRPr="0047511D">
              <w:rPr>
                <w:lang w:val="en-US"/>
              </w:rPr>
              <w:t xml:space="preserve"> or </w:t>
            </w:r>
            <w:r w:rsidRPr="0047511D">
              <w:rPr>
                <w:b/>
                <w:bCs/>
                <w:lang w:val="en-US"/>
              </w:rPr>
              <w:t>"Low Risk"</w:t>
            </w:r>
            <w:r w:rsidRPr="0047511D">
              <w:rPr>
                <w:lang w:val="en-US"/>
              </w:rPr>
              <w:t xml:space="preserve"> (or a percentage probability of having diabetes).</w:t>
            </w:r>
          </w:p>
        </w:tc>
      </w:tr>
      <w:tr w:rsidR="0047511D" w14:paraId="08828FC8" w14:textId="77777777" w:rsidTr="0047511D">
        <w:tc>
          <w:tcPr>
            <w:tcW w:w="1869" w:type="dxa"/>
          </w:tcPr>
          <w:p w14:paraId="1EEBE2D7" w14:textId="68E855F2" w:rsidR="0047511D" w:rsidRPr="0047511D" w:rsidRDefault="0047511D" w:rsidP="0047511D">
            <w:pPr>
              <w:jc w:val="center"/>
              <w:rPr>
                <w:i/>
                <w:iCs/>
                <w:lang w:val="en-US"/>
              </w:rPr>
            </w:pPr>
            <w:proofErr w:type="spellStart"/>
            <w:r w:rsidRPr="0047511D">
              <w:rPr>
                <w:i/>
                <w:iCs/>
              </w:rPr>
              <w:t>Subscriber</w:t>
            </w:r>
            <w:proofErr w:type="spellEnd"/>
            <w:r w:rsidRPr="0047511D">
              <w:rPr>
                <w:i/>
                <w:iCs/>
              </w:rPr>
              <w:t xml:space="preserve"> </w:t>
            </w:r>
            <w:proofErr w:type="spellStart"/>
            <w:r w:rsidRPr="0047511D">
              <w:rPr>
                <w:i/>
                <w:iCs/>
              </w:rPr>
              <w:t>Segmentation</w:t>
            </w:r>
            <w:proofErr w:type="spellEnd"/>
          </w:p>
        </w:tc>
        <w:tc>
          <w:tcPr>
            <w:tcW w:w="1869" w:type="dxa"/>
          </w:tcPr>
          <w:p w14:paraId="5A6A0E32" w14:textId="5B2744EE" w:rsidR="0047511D" w:rsidRPr="0047511D" w:rsidRDefault="0047511D" w:rsidP="0047511D">
            <w:pPr>
              <w:jc w:val="center"/>
              <w:rPr>
                <w:i/>
                <w:iCs/>
                <w:lang w:val="en-US"/>
              </w:rPr>
            </w:pPr>
            <w:proofErr w:type="spellStart"/>
            <w:r w:rsidRPr="0047511D">
              <w:rPr>
                <w:i/>
                <w:iCs/>
              </w:rPr>
              <w:t>Unsupervised</w:t>
            </w:r>
            <w:proofErr w:type="spellEnd"/>
            <w:r w:rsidRPr="0047511D">
              <w:rPr>
                <w:i/>
                <w:iCs/>
              </w:rPr>
              <w:t xml:space="preserve"> Learning</w:t>
            </w:r>
          </w:p>
        </w:tc>
        <w:tc>
          <w:tcPr>
            <w:tcW w:w="1869" w:type="dxa"/>
          </w:tcPr>
          <w:p w14:paraId="31AF87EE" w14:textId="244CB423" w:rsidR="0047511D" w:rsidRDefault="0047511D" w:rsidP="0047511D">
            <w:pPr>
              <w:rPr>
                <w:lang w:val="en-US"/>
              </w:rPr>
            </w:pPr>
            <w:r w:rsidRPr="0047511D">
              <w:rPr>
                <w:lang w:val="en-US"/>
              </w:rPr>
              <w:t xml:space="preserve">The algorithm must find hidden patterns and groups in the data </w:t>
            </w:r>
            <w:r w:rsidRPr="0047511D">
              <w:rPr>
                <w:b/>
                <w:bCs/>
                <w:lang w:val="en-US"/>
              </w:rPr>
              <w:t>without any predefined labels</w:t>
            </w:r>
            <w:r w:rsidRPr="0047511D">
              <w:rPr>
                <w:lang w:val="en-US"/>
              </w:rPr>
              <w:t xml:space="preserve"> or a fixed number of categories. The key indicator is "no one told it how many groups to make."</w:t>
            </w:r>
          </w:p>
        </w:tc>
        <w:tc>
          <w:tcPr>
            <w:tcW w:w="1869" w:type="dxa"/>
          </w:tcPr>
          <w:p w14:paraId="35FE814A" w14:textId="5ABCDC2A" w:rsidR="0047511D" w:rsidRPr="0047511D" w:rsidRDefault="0047511D">
            <w:pPr>
              <w:rPr>
                <w:lang w:val="en-US"/>
              </w:rPr>
            </w:pPr>
            <w:r w:rsidRPr="0047511D">
              <w:rPr>
                <w:lang w:val="en-US"/>
              </w:rPr>
              <w:t>Subscriber usage behavior: total call minutes, data consumption (GB), number of SMS, roaming usage, and peak activity times.</w:t>
            </w:r>
          </w:p>
        </w:tc>
        <w:tc>
          <w:tcPr>
            <w:tcW w:w="1869" w:type="dxa"/>
          </w:tcPr>
          <w:p w14:paraId="7FB2C6D3" w14:textId="400BF7F3" w:rsidR="0047511D" w:rsidRDefault="0047511D">
            <w:pPr>
              <w:rPr>
                <w:lang w:val="en-US"/>
              </w:rPr>
            </w:pPr>
            <w:r w:rsidRPr="0047511D">
              <w:rPr>
                <w:b/>
                <w:bCs/>
                <w:lang w:val="en-US"/>
              </w:rPr>
              <w:t>Customer Segments</w:t>
            </w:r>
            <w:r w:rsidRPr="0047511D">
              <w:rPr>
                <w:lang w:val="en-US"/>
              </w:rPr>
              <w:t xml:space="preserve"> (e.g., Group 1: "Night Owls," Group 2: "Business Users," Group 3: "Low-data Seniors").</w:t>
            </w:r>
          </w:p>
        </w:tc>
      </w:tr>
      <w:tr w:rsidR="0047511D" w14:paraId="15C18579" w14:textId="77777777" w:rsidTr="0047511D">
        <w:tc>
          <w:tcPr>
            <w:tcW w:w="1869" w:type="dxa"/>
          </w:tcPr>
          <w:p w14:paraId="13D29A57" w14:textId="3FA9DC56" w:rsidR="0047511D" w:rsidRPr="005A322D" w:rsidRDefault="005A322D" w:rsidP="0047511D">
            <w:pPr>
              <w:jc w:val="center"/>
              <w:rPr>
                <w:i/>
                <w:iCs/>
                <w:lang w:val="en-US"/>
              </w:rPr>
            </w:pPr>
            <w:proofErr w:type="spellStart"/>
            <w:r w:rsidRPr="005A322D">
              <w:rPr>
                <w:i/>
                <w:iCs/>
              </w:rPr>
              <w:t>Chess</w:t>
            </w:r>
            <w:proofErr w:type="spellEnd"/>
            <w:r w:rsidRPr="005A322D">
              <w:rPr>
                <w:i/>
                <w:iCs/>
              </w:rPr>
              <w:t xml:space="preserve"> Engine</w:t>
            </w:r>
          </w:p>
        </w:tc>
        <w:tc>
          <w:tcPr>
            <w:tcW w:w="1869" w:type="dxa"/>
          </w:tcPr>
          <w:p w14:paraId="1177B54E" w14:textId="4EBE33A0" w:rsidR="0047511D" w:rsidRPr="005A322D" w:rsidRDefault="005A322D" w:rsidP="005A322D">
            <w:pPr>
              <w:tabs>
                <w:tab w:val="left" w:pos="280"/>
              </w:tabs>
              <w:jc w:val="center"/>
              <w:rPr>
                <w:i/>
                <w:iCs/>
                <w:lang w:val="en-US"/>
              </w:rPr>
            </w:pPr>
            <w:proofErr w:type="spellStart"/>
            <w:r w:rsidRPr="005A322D">
              <w:rPr>
                <w:i/>
                <w:iCs/>
              </w:rPr>
              <w:t>Reinforcement</w:t>
            </w:r>
            <w:proofErr w:type="spellEnd"/>
            <w:r w:rsidRPr="005A322D">
              <w:rPr>
                <w:i/>
                <w:iCs/>
              </w:rPr>
              <w:t xml:space="preserve"> Learning</w:t>
            </w:r>
          </w:p>
        </w:tc>
        <w:tc>
          <w:tcPr>
            <w:tcW w:w="1869" w:type="dxa"/>
          </w:tcPr>
          <w:p w14:paraId="38731F91" w14:textId="08483C3C" w:rsidR="0047511D" w:rsidRPr="005A322D" w:rsidRDefault="005A322D">
            <w:pPr>
              <w:rPr>
                <w:lang w:val="en-US"/>
              </w:rPr>
            </w:pPr>
            <w:r w:rsidRPr="005A322D">
              <w:rPr>
                <w:lang w:val="en-US"/>
              </w:rPr>
              <w:t xml:space="preserve">The engine learns by </w:t>
            </w:r>
            <w:r w:rsidRPr="005A322D">
              <w:rPr>
                <w:b/>
                <w:bCs/>
                <w:lang w:val="en-US"/>
              </w:rPr>
              <w:t>trial and error</w:t>
            </w:r>
            <w:r w:rsidRPr="005A322D">
              <w:rPr>
                <w:lang w:val="en-US"/>
              </w:rPr>
              <w:t xml:space="preserve"> through self-play, receiving a reward for winning and a penalty for losing. The key indicator is "competing against itself over millions of games" to improve strategy.</w:t>
            </w:r>
          </w:p>
        </w:tc>
        <w:tc>
          <w:tcPr>
            <w:tcW w:w="1869" w:type="dxa"/>
          </w:tcPr>
          <w:p w14:paraId="338EDA4A" w14:textId="58CA4781" w:rsidR="0047511D" w:rsidRPr="005A322D" w:rsidRDefault="005A322D">
            <w:pPr>
              <w:rPr>
                <w:lang w:val="en-US"/>
              </w:rPr>
            </w:pPr>
            <w:r w:rsidRPr="005A322D">
              <w:rPr>
                <w:lang w:val="en-US"/>
              </w:rPr>
              <w:t>The current board state (positions of all pieces) and the history of previous moves.</w:t>
            </w:r>
          </w:p>
        </w:tc>
        <w:tc>
          <w:tcPr>
            <w:tcW w:w="1869" w:type="dxa"/>
          </w:tcPr>
          <w:p w14:paraId="0A590FD8" w14:textId="4407E7FD" w:rsidR="0047511D" w:rsidRPr="005A322D" w:rsidRDefault="005A322D">
            <w:pPr>
              <w:rPr>
                <w:lang w:val="en-US"/>
              </w:rPr>
            </w:pPr>
            <w:r w:rsidRPr="005A322D">
              <w:rPr>
                <w:b/>
                <w:bCs/>
                <w:lang w:val="en-US"/>
              </w:rPr>
              <w:t>Action:</w:t>
            </w:r>
            <w:r w:rsidRPr="005A322D">
              <w:rPr>
                <w:lang w:val="en-US"/>
              </w:rPr>
              <w:t xml:space="preserve"> The best possible legal move to make in the current position.</w:t>
            </w:r>
          </w:p>
        </w:tc>
      </w:tr>
      <w:tr w:rsidR="0047511D" w14:paraId="4F0EA4B3" w14:textId="77777777" w:rsidTr="0047511D">
        <w:tc>
          <w:tcPr>
            <w:tcW w:w="1869" w:type="dxa"/>
          </w:tcPr>
          <w:p w14:paraId="3C2A28AE" w14:textId="77B13D13" w:rsidR="0047511D" w:rsidRPr="005A322D" w:rsidRDefault="005A322D" w:rsidP="0047511D">
            <w:pPr>
              <w:jc w:val="center"/>
              <w:rPr>
                <w:i/>
                <w:iCs/>
                <w:lang w:val="en-US"/>
              </w:rPr>
            </w:pPr>
            <w:proofErr w:type="spellStart"/>
            <w:r w:rsidRPr="005A322D">
              <w:rPr>
                <w:i/>
                <w:iCs/>
              </w:rPr>
              <w:t>Fraud</w:t>
            </w:r>
            <w:proofErr w:type="spellEnd"/>
            <w:r w:rsidRPr="005A322D">
              <w:rPr>
                <w:i/>
                <w:iCs/>
              </w:rPr>
              <w:t xml:space="preserve"> </w:t>
            </w:r>
            <w:proofErr w:type="spellStart"/>
            <w:r w:rsidRPr="005A322D">
              <w:rPr>
                <w:i/>
                <w:iCs/>
              </w:rPr>
              <w:t>Detection</w:t>
            </w:r>
            <w:proofErr w:type="spellEnd"/>
          </w:p>
        </w:tc>
        <w:tc>
          <w:tcPr>
            <w:tcW w:w="1869" w:type="dxa"/>
          </w:tcPr>
          <w:p w14:paraId="38677E1E" w14:textId="10DDC315" w:rsidR="0047511D" w:rsidRPr="005A322D" w:rsidRDefault="005A322D" w:rsidP="005A322D">
            <w:pPr>
              <w:jc w:val="center"/>
              <w:rPr>
                <w:i/>
                <w:iCs/>
                <w:lang w:val="en-US"/>
              </w:rPr>
            </w:pPr>
            <w:proofErr w:type="spellStart"/>
            <w:r w:rsidRPr="005A322D">
              <w:rPr>
                <w:i/>
                <w:iCs/>
              </w:rPr>
              <w:t>Unsupervised</w:t>
            </w:r>
            <w:proofErr w:type="spellEnd"/>
            <w:r w:rsidRPr="005A322D">
              <w:rPr>
                <w:i/>
                <w:iCs/>
              </w:rPr>
              <w:t xml:space="preserve"> Learning</w:t>
            </w:r>
          </w:p>
        </w:tc>
        <w:tc>
          <w:tcPr>
            <w:tcW w:w="1869" w:type="dxa"/>
          </w:tcPr>
          <w:p w14:paraId="755E15BE" w14:textId="75DEDF1E" w:rsidR="0047511D" w:rsidRPr="005A322D" w:rsidRDefault="005A322D">
            <w:pPr>
              <w:rPr>
                <w:lang w:val="en-US"/>
              </w:rPr>
            </w:pPr>
            <w:r w:rsidRPr="005A322D">
              <w:rPr>
                <w:lang w:val="en-US"/>
              </w:rPr>
              <w:t xml:space="preserve">The system identifies patterns that are "different from normal" </w:t>
            </w:r>
            <w:r w:rsidRPr="005A322D">
              <w:rPr>
                <w:b/>
                <w:bCs/>
                <w:lang w:val="en-US"/>
              </w:rPr>
              <w:t>without knowing in advance</w:t>
            </w:r>
            <w:r w:rsidRPr="005A322D">
              <w:rPr>
                <w:lang w:val="en-US"/>
              </w:rPr>
              <w:t xml:space="preserve"> what a specific fraud attempt looks like. It learns the "baseline" of normal behavior and flags anything that doesn't fit.</w:t>
            </w:r>
          </w:p>
        </w:tc>
        <w:tc>
          <w:tcPr>
            <w:tcW w:w="1869" w:type="dxa"/>
          </w:tcPr>
          <w:p w14:paraId="357519DA" w14:textId="1DE79252" w:rsidR="0047511D" w:rsidRPr="005A322D" w:rsidRDefault="005A322D">
            <w:pPr>
              <w:rPr>
                <w:lang w:val="en-US"/>
              </w:rPr>
            </w:pPr>
            <w:r w:rsidRPr="005A322D">
              <w:rPr>
                <w:lang w:val="en-US"/>
              </w:rPr>
              <w:t>Transaction history: location of calls, frequency of SMS, data roaming usage, and time of transactions.</w:t>
            </w:r>
          </w:p>
        </w:tc>
        <w:tc>
          <w:tcPr>
            <w:tcW w:w="1869" w:type="dxa"/>
          </w:tcPr>
          <w:p w14:paraId="686D9589" w14:textId="6B606CF7" w:rsidR="0047511D" w:rsidRPr="005A322D" w:rsidRDefault="005A322D">
            <w:pPr>
              <w:rPr>
                <w:lang w:val="en-US"/>
              </w:rPr>
            </w:pPr>
            <w:r w:rsidRPr="005A322D">
              <w:rPr>
                <w:b/>
                <w:bCs/>
                <w:lang w:val="en-US"/>
              </w:rPr>
              <w:t>Anomaly Flag:</w:t>
            </w:r>
            <w:r w:rsidRPr="005A322D">
              <w:rPr>
                <w:lang w:val="en-US"/>
              </w:rPr>
              <w:t xml:space="preserve"> A notification or score indicating that a transaction is highly unusual (potential fraud).</w:t>
            </w:r>
          </w:p>
        </w:tc>
      </w:tr>
      <w:tr w:rsidR="0047511D" w14:paraId="1B4A0FC3" w14:textId="77777777" w:rsidTr="0047511D">
        <w:tc>
          <w:tcPr>
            <w:tcW w:w="1869" w:type="dxa"/>
          </w:tcPr>
          <w:p w14:paraId="7FD1517F" w14:textId="015F5A9C" w:rsidR="0047511D" w:rsidRPr="005A322D" w:rsidRDefault="005A322D" w:rsidP="0047511D">
            <w:pPr>
              <w:jc w:val="center"/>
              <w:rPr>
                <w:i/>
                <w:iCs/>
                <w:lang w:val="en-US"/>
              </w:rPr>
            </w:pPr>
            <w:r w:rsidRPr="005A322D">
              <w:rPr>
                <w:i/>
                <w:iCs/>
              </w:rPr>
              <w:t xml:space="preserve">News </w:t>
            </w:r>
            <w:proofErr w:type="spellStart"/>
            <w:r w:rsidRPr="005A322D">
              <w:rPr>
                <w:i/>
                <w:iCs/>
              </w:rPr>
              <w:t>Aggregator</w:t>
            </w:r>
            <w:proofErr w:type="spellEnd"/>
          </w:p>
        </w:tc>
        <w:tc>
          <w:tcPr>
            <w:tcW w:w="1869" w:type="dxa"/>
          </w:tcPr>
          <w:p w14:paraId="1C30799D" w14:textId="591B498C" w:rsidR="0047511D" w:rsidRPr="005A322D" w:rsidRDefault="005A322D" w:rsidP="0047511D">
            <w:pPr>
              <w:jc w:val="center"/>
              <w:rPr>
                <w:i/>
                <w:iCs/>
                <w:lang w:val="en-US"/>
              </w:rPr>
            </w:pPr>
            <w:proofErr w:type="spellStart"/>
            <w:r w:rsidRPr="005A322D">
              <w:rPr>
                <w:i/>
                <w:iCs/>
              </w:rPr>
              <w:t>Unsupervised</w:t>
            </w:r>
            <w:proofErr w:type="spellEnd"/>
            <w:r w:rsidRPr="005A322D">
              <w:rPr>
                <w:i/>
                <w:iCs/>
              </w:rPr>
              <w:t xml:space="preserve"> Learning</w:t>
            </w:r>
          </w:p>
        </w:tc>
        <w:tc>
          <w:tcPr>
            <w:tcW w:w="1869" w:type="dxa"/>
          </w:tcPr>
          <w:p w14:paraId="0AB634E9" w14:textId="606F4D42" w:rsidR="0047511D" w:rsidRPr="005A322D" w:rsidRDefault="005A322D">
            <w:pPr>
              <w:rPr>
                <w:lang w:val="en-US"/>
              </w:rPr>
            </w:pPr>
            <w:r w:rsidRPr="005A322D">
              <w:rPr>
                <w:lang w:val="en-US"/>
              </w:rPr>
              <w:t xml:space="preserve">The algorithm organizes articles into topics </w:t>
            </w:r>
            <w:r w:rsidRPr="005A322D">
              <w:rPr>
                <w:b/>
                <w:bCs/>
                <w:lang w:val="en-US"/>
              </w:rPr>
              <w:t>without being told what the topics are</w:t>
            </w:r>
            <w:r w:rsidRPr="005A322D">
              <w:rPr>
                <w:lang w:val="en-US"/>
              </w:rPr>
              <w:t>. It discovers groups (clusters) based on word frequency and similarity.</w:t>
            </w:r>
          </w:p>
        </w:tc>
        <w:tc>
          <w:tcPr>
            <w:tcW w:w="1869" w:type="dxa"/>
          </w:tcPr>
          <w:p w14:paraId="0B187CF4" w14:textId="023FB099" w:rsidR="0047511D" w:rsidRPr="005A322D" w:rsidRDefault="005A322D">
            <w:pPr>
              <w:rPr>
                <w:lang w:val="en-US"/>
              </w:rPr>
            </w:pPr>
            <w:r w:rsidRPr="005A322D">
              <w:rPr>
                <w:lang w:val="en-US"/>
              </w:rPr>
              <w:t>The text content of thousands of news articles, headlines, and keywords.</w:t>
            </w:r>
          </w:p>
        </w:tc>
        <w:tc>
          <w:tcPr>
            <w:tcW w:w="1869" w:type="dxa"/>
          </w:tcPr>
          <w:p w14:paraId="047BD0B0" w14:textId="77777777" w:rsidR="0047511D" w:rsidRDefault="005A322D">
            <w:pPr>
              <w:rPr>
                <w:lang w:val="en-US"/>
              </w:rPr>
            </w:pPr>
            <w:r w:rsidRPr="005A322D">
              <w:rPr>
                <w:b/>
                <w:bCs/>
                <w:lang w:val="en-US"/>
              </w:rPr>
              <w:t>Clusters</w:t>
            </w:r>
            <w:r w:rsidRPr="005A322D">
              <w:rPr>
                <w:lang w:val="en-US"/>
              </w:rPr>
              <w:t xml:space="preserve"> (Groups) of related articles (e.g., all articles about a specific football match grouped together).</w:t>
            </w:r>
          </w:p>
          <w:p w14:paraId="6077273E" w14:textId="77777777" w:rsidR="00702BDD" w:rsidRDefault="00702BDD">
            <w:pPr>
              <w:rPr>
                <w:lang w:val="en-US"/>
              </w:rPr>
            </w:pPr>
          </w:p>
          <w:p w14:paraId="0B8E40AC" w14:textId="77777777" w:rsidR="00702BDD" w:rsidRDefault="00702BDD">
            <w:pPr>
              <w:rPr>
                <w:lang w:val="en-US"/>
              </w:rPr>
            </w:pPr>
          </w:p>
          <w:p w14:paraId="093F5F72" w14:textId="77777777" w:rsidR="00702BDD" w:rsidRDefault="00702BDD">
            <w:pPr>
              <w:rPr>
                <w:lang w:val="en-US"/>
              </w:rPr>
            </w:pPr>
          </w:p>
          <w:p w14:paraId="4B3996A8" w14:textId="77777777" w:rsidR="00702BDD" w:rsidRDefault="00702BDD">
            <w:pPr>
              <w:rPr>
                <w:lang w:val="en-US"/>
              </w:rPr>
            </w:pPr>
          </w:p>
          <w:p w14:paraId="457E59DB" w14:textId="5F3D3C27" w:rsidR="00702BDD" w:rsidRPr="005A322D" w:rsidRDefault="00702BDD">
            <w:pPr>
              <w:rPr>
                <w:lang w:val="en-US"/>
              </w:rPr>
            </w:pPr>
          </w:p>
        </w:tc>
      </w:tr>
      <w:tr w:rsidR="0047511D" w14:paraId="416FAE2D" w14:textId="77777777" w:rsidTr="005A322D">
        <w:trPr>
          <w:trHeight w:val="379"/>
        </w:trPr>
        <w:tc>
          <w:tcPr>
            <w:tcW w:w="1869" w:type="dxa"/>
          </w:tcPr>
          <w:p w14:paraId="034B6038" w14:textId="44394928" w:rsidR="0047511D" w:rsidRPr="005A322D" w:rsidRDefault="005A322D" w:rsidP="0047511D">
            <w:pPr>
              <w:jc w:val="center"/>
              <w:rPr>
                <w:i/>
                <w:iCs/>
                <w:lang w:val="en-US"/>
              </w:rPr>
            </w:pPr>
            <w:r w:rsidRPr="005A322D">
              <w:rPr>
                <w:i/>
                <w:iCs/>
              </w:rPr>
              <w:lastRenderedPageBreak/>
              <w:t xml:space="preserve">House Price </w:t>
            </w:r>
            <w:proofErr w:type="spellStart"/>
            <w:r w:rsidRPr="005A322D">
              <w:rPr>
                <w:i/>
                <w:iCs/>
              </w:rPr>
              <w:t>Prediction</w:t>
            </w:r>
            <w:proofErr w:type="spellEnd"/>
          </w:p>
        </w:tc>
        <w:tc>
          <w:tcPr>
            <w:tcW w:w="1869" w:type="dxa"/>
          </w:tcPr>
          <w:p w14:paraId="7DB6F68B" w14:textId="619D97AD" w:rsidR="0047511D" w:rsidRPr="005A322D" w:rsidRDefault="005A322D" w:rsidP="0047511D">
            <w:pPr>
              <w:jc w:val="center"/>
              <w:rPr>
                <w:i/>
                <w:iCs/>
                <w:lang w:val="en-US"/>
              </w:rPr>
            </w:pPr>
            <w:proofErr w:type="spellStart"/>
            <w:r w:rsidRPr="005A322D">
              <w:rPr>
                <w:i/>
                <w:iCs/>
              </w:rPr>
              <w:t>Supervised</w:t>
            </w:r>
            <w:proofErr w:type="spellEnd"/>
            <w:r>
              <w:t xml:space="preserve"> </w:t>
            </w:r>
            <w:r w:rsidRPr="005A322D">
              <w:rPr>
                <w:i/>
                <w:iCs/>
              </w:rPr>
              <w:t>Learning</w:t>
            </w:r>
          </w:p>
        </w:tc>
        <w:tc>
          <w:tcPr>
            <w:tcW w:w="1869" w:type="dxa"/>
          </w:tcPr>
          <w:p w14:paraId="6F1D2729" w14:textId="508823BE" w:rsidR="0047511D" w:rsidRDefault="005A322D">
            <w:pPr>
              <w:rPr>
                <w:lang w:val="en-US"/>
              </w:rPr>
            </w:pPr>
            <w:r w:rsidRPr="005A322D">
              <w:rPr>
                <w:lang w:val="en-US"/>
              </w:rPr>
              <w:t xml:space="preserve">The model is trained on a "cheat sheet" of historical real estate listings where the final sale price is already known. The key indicator is </w:t>
            </w:r>
            <w:r w:rsidRPr="005A322D">
              <w:rPr>
                <w:b/>
                <w:bCs/>
                <w:lang w:val="en-US"/>
              </w:rPr>
              <w:t>predicting a continuous numerical value</w:t>
            </w:r>
            <w:r w:rsidRPr="005A322D">
              <w:rPr>
                <w:lang w:val="en-US"/>
              </w:rPr>
              <w:t xml:space="preserve"> (price) based on labeled historical data.</w:t>
            </w:r>
          </w:p>
        </w:tc>
        <w:tc>
          <w:tcPr>
            <w:tcW w:w="1869" w:type="dxa"/>
          </w:tcPr>
          <w:p w14:paraId="4C74399E" w14:textId="6BF0F558" w:rsidR="0047511D" w:rsidRPr="005A322D" w:rsidRDefault="005A322D">
            <w:pPr>
              <w:rPr>
                <w:lang w:val="en-US"/>
              </w:rPr>
            </w:pPr>
            <w:r w:rsidRPr="005A322D">
              <w:rPr>
                <w:lang w:val="en-US"/>
              </w:rPr>
              <w:t xml:space="preserve">Property features: square footage, district (e.g., </w:t>
            </w:r>
            <w:proofErr w:type="spellStart"/>
            <w:r w:rsidRPr="005A322D">
              <w:rPr>
                <w:lang w:val="en-US"/>
              </w:rPr>
              <w:t>Mirabad</w:t>
            </w:r>
            <w:proofErr w:type="spellEnd"/>
            <w:r w:rsidRPr="005A322D">
              <w:rPr>
                <w:lang w:val="en-US"/>
              </w:rPr>
              <w:t xml:space="preserve">, </w:t>
            </w:r>
            <w:proofErr w:type="spellStart"/>
            <w:r w:rsidRPr="005A322D">
              <w:rPr>
                <w:lang w:val="en-US"/>
              </w:rPr>
              <w:t>Yunusabad</w:t>
            </w:r>
            <w:proofErr w:type="spellEnd"/>
            <w:r w:rsidRPr="005A322D">
              <w:rPr>
                <w:lang w:val="en-US"/>
              </w:rPr>
              <w:t>), floor number, and year built.</w:t>
            </w:r>
          </w:p>
        </w:tc>
        <w:tc>
          <w:tcPr>
            <w:tcW w:w="1869" w:type="dxa"/>
          </w:tcPr>
          <w:p w14:paraId="21D347A1" w14:textId="5DA25014" w:rsidR="0047511D" w:rsidRPr="005A322D" w:rsidRDefault="005A322D">
            <w:pPr>
              <w:rPr>
                <w:lang w:val="en-US"/>
              </w:rPr>
            </w:pPr>
            <w:r w:rsidRPr="005A322D">
              <w:rPr>
                <w:b/>
                <w:bCs/>
                <w:lang w:val="en-US"/>
              </w:rPr>
              <w:t>A specific price</w:t>
            </w:r>
            <w:r w:rsidRPr="005A322D">
              <w:rPr>
                <w:lang w:val="en-US"/>
              </w:rPr>
              <w:t xml:space="preserve"> (e.g., $85,000 or 1,000,000,000 UZS).</w:t>
            </w:r>
          </w:p>
        </w:tc>
      </w:tr>
      <w:tr w:rsidR="0047511D" w14:paraId="32F0079D" w14:textId="77777777" w:rsidTr="0047511D">
        <w:tc>
          <w:tcPr>
            <w:tcW w:w="1869" w:type="dxa"/>
          </w:tcPr>
          <w:p w14:paraId="7479C125" w14:textId="37624760" w:rsidR="0047511D" w:rsidRPr="00B24906" w:rsidRDefault="00B24906" w:rsidP="0047511D">
            <w:pPr>
              <w:jc w:val="center"/>
              <w:rPr>
                <w:i/>
                <w:iCs/>
                <w:lang w:val="en-US"/>
              </w:rPr>
            </w:pPr>
            <w:proofErr w:type="spellStart"/>
            <w:r w:rsidRPr="00B24906">
              <w:rPr>
                <w:i/>
                <w:iCs/>
              </w:rPr>
              <w:t>Warehouse</w:t>
            </w:r>
            <w:proofErr w:type="spellEnd"/>
            <w:r w:rsidRPr="00B24906">
              <w:rPr>
                <w:i/>
                <w:iCs/>
              </w:rPr>
              <w:t xml:space="preserve"> </w:t>
            </w:r>
            <w:proofErr w:type="spellStart"/>
            <w:r w:rsidRPr="00B24906">
              <w:rPr>
                <w:i/>
                <w:iCs/>
              </w:rPr>
              <w:t>Robot</w:t>
            </w:r>
            <w:proofErr w:type="spellEnd"/>
          </w:p>
        </w:tc>
        <w:tc>
          <w:tcPr>
            <w:tcW w:w="1869" w:type="dxa"/>
          </w:tcPr>
          <w:p w14:paraId="7DF3AF9C" w14:textId="16DE85AF" w:rsidR="0047511D" w:rsidRPr="00B24906" w:rsidRDefault="00B24906" w:rsidP="0047511D">
            <w:pPr>
              <w:jc w:val="center"/>
              <w:rPr>
                <w:i/>
                <w:iCs/>
                <w:lang w:val="en-US"/>
              </w:rPr>
            </w:pPr>
            <w:proofErr w:type="spellStart"/>
            <w:r w:rsidRPr="00B24906">
              <w:rPr>
                <w:i/>
                <w:iCs/>
              </w:rPr>
              <w:t>Reinforcement</w:t>
            </w:r>
            <w:proofErr w:type="spellEnd"/>
            <w:r w:rsidRPr="00B24906">
              <w:rPr>
                <w:i/>
                <w:iCs/>
              </w:rPr>
              <w:t xml:space="preserve"> Learning</w:t>
            </w:r>
          </w:p>
        </w:tc>
        <w:tc>
          <w:tcPr>
            <w:tcW w:w="1869" w:type="dxa"/>
          </w:tcPr>
          <w:p w14:paraId="08A4E797" w14:textId="014461CB" w:rsidR="0047511D" w:rsidRPr="00B24906" w:rsidRDefault="00B24906">
            <w:pPr>
              <w:rPr>
                <w:lang w:val="en-US"/>
              </w:rPr>
            </w:pPr>
            <w:r w:rsidRPr="00B24906">
              <w:rPr>
                <w:lang w:val="en-US"/>
              </w:rPr>
              <w:t xml:space="preserve">The robot learns through </w:t>
            </w:r>
            <w:r w:rsidRPr="00B24906">
              <w:rPr>
                <w:b/>
                <w:bCs/>
                <w:lang w:val="en-US"/>
              </w:rPr>
              <w:t>exploration</w:t>
            </w:r>
            <w:r w:rsidRPr="00B24906">
              <w:rPr>
                <w:lang w:val="en-US"/>
              </w:rPr>
              <w:t xml:space="preserve"> and a system of </w:t>
            </w:r>
            <w:r w:rsidRPr="00B24906">
              <w:rPr>
                <w:b/>
                <w:bCs/>
                <w:lang w:val="en-US"/>
              </w:rPr>
              <w:t>penalties</w:t>
            </w:r>
            <w:r w:rsidRPr="00B24906">
              <w:rPr>
                <w:lang w:val="en-US"/>
              </w:rPr>
              <w:t xml:space="preserve"> (time-based). The key indicator is learning an optimal path through trial and error to maximize efficiency.</w:t>
            </w:r>
          </w:p>
        </w:tc>
        <w:tc>
          <w:tcPr>
            <w:tcW w:w="1869" w:type="dxa"/>
          </w:tcPr>
          <w:p w14:paraId="39553F55" w14:textId="49180C53" w:rsidR="0047511D" w:rsidRDefault="00B24906">
            <w:pPr>
              <w:rPr>
                <w:lang w:val="en-US"/>
              </w:rPr>
            </w:pPr>
            <w:r w:rsidRPr="00B24906">
              <w:rPr>
                <w:lang w:val="en-US"/>
              </w:rPr>
              <w:t>Map data: Current coordinates, destination shelf location, and sensor data for obstacles.</w:t>
            </w:r>
          </w:p>
        </w:tc>
        <w:tc>
          <w:tcPr>
            <w:tcW w:w="1869" w:type="dxa"/>
          </w:tcPr>
          <w:p w14:paraId="166B718E" w14:textId="7A733B65" w:rsidR="0047511D" w:rsidRPr="00B24906" w:rsidRDefault="00B24906">
            <w:pPr>
              <w:rPr>
                <w:lang w:val="en-US"/>
              </w:rPr>
            </w:pPr>
            <w:r w:rsidRPr="00B24906">
              <w:rPr>
                <w:b/>
                <w:bCs/>
                <w:lang w:val="en-US"/>
              </w:rPr>
              <w:t>Movement Actions:</w:t>
            </w:r>
            <w:r w:rsidRPr="00B24906">
              <w:rPr>
                <w:lang w:val="en-US"/>
              </w:rPr>
              <w:t xml:space="preserve"> Drive forward, turn, or stop to reach the goal faster.</w:t>
            </w:r>
          </w:p>
        </w:tc>
      </w:tr>
      <w:tr w:rsidR="0047511D" w14:paraId="39A450E2" w14:textId="77777777" w:rsidTr="0047511D">
        <w:tc>
          <w:tcPr>
            <w:tcW w:w="1869" w:type="dxa"/>
          </w:tcPr>
          <w:p w14:paraId="3D60E043" w14:textId="4D6C7F7A" w:rsidR="0047511D" w:rsidRPr="00B24906" w:rsidRDefault="00B24906" w:rsidP="0047511D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Translation model</w:t>
            </w:r>
          </w:p>
        </w:tc>
        <w:tc>
          <w:tcPr>
            <w:tcW w:w="1869" w:type="dxa"/>
          </w:tcPr>
          <w:p w14:paraId="48883618" w14:textId="019E5E3C" w:rsidR="0047511D" w:rsidRPr="005A322D" w:rsidRDefault="00B24906" w:rsidP="0047511D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Supervised learning</w:t>
            </w:r>
          </w:p>
        </w:tc>
        <w:tc>
          <w:tcPr>
            <w:tcW w:w="1869" w:type="dxa"/>
          </w:tcPr>
          <w:p w14:paraId="2C9002B3" w14:textId="1E61929F" w:rsidR="0047511D" w:rsidRPr="00B24906" w:rsidRDefault="00B24906">
            <w:pPr>
              <w:rPr>
                <w:lang w:val="en-US"/>
              </w:rPr>
            </w:pPr>
            <w:r w:rsidRPr="00B24906">
              <w:rPr>
                <w:lang w:val="en-US"/>
              </w:rPr>
              <w:t xml:space="preserve">The model is trained on a "parallel corpus" (a dataset of </w:t>
            </w:r>
            <w:r w:rsidRPr="00B24906">
              <w:rPr>
                <w:b/>
                <w:bCs/>
                <w:lang w:val="en-US"/>
              </w:rPr>
              <w:t>sentence pairs</w:t>
            </w:r>
            <w:r w:rsidRPr="00B24906">
              <w:rPr>
                <w:lang w:val="en-US"/>
              </w:rPr>
              <w:t xml:space="preserve">). The key indicator is the use of a "teacher" (the English translation) to check if the model's guess matches the </w:t>
            </w:r>
            <w:r w:rsidRPr="00B24906">
              <w:rPr>
                <w:b/>
                <w:bCs/>
                <w:lang w:val="en-US"/>
              </w:rPr>
              <w:t>known correct answer</w:t>
            </w:r>
            <w:r w:rsidRPr="00B24906">
              <w:rPr>
                <w:lang w:val="en-US"/>
              </w:rPr>
              <w:t>.</w:t>
            </w:r>
          </w:p>
        </w:tc>
        <w:tc>
          <w:tcPr>
            <w:tcW w:w="1869" w:type="dxa"/>
          </w:tcPr>
          <w:p w14:paraId="2BC4478C" w14:textId="43058CEB" w:rsidR="0047511D" w:rsidRPr="00B24906" w:rsidRDefault="00B24906">
            <w:pPr>
              <w:rPr>
                <w:lang w:val="en-US"/>
              </w:rPr>
            </w:pPr>
            <w:r w:rsidRPr="00B24906">
              <w:rPr>
                <w:lang w:val="en-US"/>
              </w:rPr>
              <w:t>A sentence or phrase in the source language (</w:t>
            </w:r>
            <w:r w:rsidRPr="00B24906">
              <w:rPr>
                <w:b/>
                <w:bCs/>
                <w:lang w:val="en-US"/>
              </w:rPr>
              <w:t>Uzbek</w:t>
            </w:r>
            <w:r w:rsidRPr="00B24906">
              <w:rPr>
                <w:lang w:val="en-US"/>
              </w:rPr>
              <w:t>).</w:t>
            </w:r>
          </w:p>
        </w:tc>
        <w:tc>
          <w:tcPr>
            <w:tcW w:w="1869" w:type="dxa"/>
          </w:tcPr>
          <w:p w14:paraId="12648982" w14:textId="77777777" w:rsidR="00B24906" w:rsidRPr="00B24906" w:rsidRDefault="00B24906" w:rsidP="00B24906">
            <w:pPr>
              <w:spacing w:after="480"/>
              <w:rPr>
                <w:lang w:val="en-US"/>
              </w:rPr>
            </w:pPr>
            <w:r w:rsidRPr="00B24906">
              <w:rPr>
                <w:lang w:val="en-US"/>
              </w:rPr>
              <w:t>The equivalent sentence in the target language (</w:t>
            </w:r>
            <w:r w:rsidRPr="00B24906">
              <w:rPr>
                <w:b/>
                <w:bCs/>
                <w:lang w:val="en-US"/>
              </w:rPr>
              <w:t>English</w:t>
            </w:r>
            <w:r w:rsidRPr="00B24906">
              <w:rPr>
                <w:lang w:val="en-US"/>
              </w:rPr>
              <w:t>).</w:t>
            </w:r>
          </w:p>
          <w:p w14:paraId="1DFC0C7A" w14:textId="77777777" w:rsidR="0047511D" w:rsidRDefault="0047511D">
            <w:pPr>
              <w:rPr>
                <w:lang w:val="en-US"/>
              </w:rPr>
            </w:pPr>
          </w:p>
          <w:p w14:paraId="21F18479" w14:textId="77777777" w:rsidR="00702BDD" w:rsidRDefault="00702BDD">
            <w:pPr>
              <w:rPr>
                <w:lang w:val="en-US"/>
              </w:rPr>
            </w:pPr>
          </w:p>
          <w:p w14:paraId="7E1F89A9" w14:textId="77777777" w:rsidR="00702BDD" w:rsidRDefault="00702BDD">
            <w:pPr>
              <w:rPr>
                <w:lang w:val="en-US"/>
              </w:rPr>
            </w:pPr>
          </w:p>
          <w:p w14:paraId="2C668D0F" w14:textId="77777777" w:rsidR="00702BDD" w:rsidRDefault="00702BDD">
            <w:pPr>
              <w:rPr>
                <w:lang w:val="en-US"/>
              </w:rPr>
            </w:pPr>
          </w:p>
          <w:p w14:paraId="6E670669" w14:textId="77777777" w:rsidR="00702BDD" w:rsidRDefault="00702BDD">
            <w:pPr>
              <w:rPr>
                <w:lang w:val="en-US"/>
              </w:rPr>
            </w:pPr>
          </w:p>
          <w:p w14:paraId="7125E5AE" w14:textId="77777777" w:rsidR="00702BDD" w:rsidRDefault="00702BDD">
            <w:pPr>
              <w:rPr>
                <w:lang w:val="en-US"/>
              </w:rPr>
            </w:pPr>
          </w:p>
          <w:p w14:paraId="6E2C73A9" w14:textId="77777777" w:rsidR="00702BDD" w:rsidRDefault="00702BDD">
            <w:pPr>
              <w:rPr>
                <w:lang w:val="en-US"/>
              </w:rPr>
            </w:pPr>
          </w:p>
          <w:p w14:paraId="4446B2C0" w14:textId="77777777" w:rsidR="00702BDD" w:rsidRDefault="00702BDD">
            <w:pPr>
              <w:rPr>
                <w:lang w:val="en-US"/>
              </w:rPr>
            </w:pPr>
          </w:p>
          <w:p w14:paraId="40B12412" w14:textId="77777777" w:rsidR="00702BDD" w:rsidRDefault="00702BDD">
            <w:pPr>
              <w:rPr>
                <w:lang w:val="en-US"/>
              </w:rPr>
            </w:pPr>
          </w:p>
          <w:p w14:paraId="2F8B3FE2" w14:textId="77777777" w:rsidR="00702BDD" w:rsidRDefault="00702BDD">
            <w:pPr>
              <w:rPr>
                <w:lang w:val="en-US"/>
              </w:rPr>
            </w:pPr>
          </w:p>
          <w:p w14:paraId="0A819FE0" w14:textId="77777777" w:rsidR="00702BDD" w:rsidRDefault="00702BDD">
            <w:pPr>
              <w:rPr>
                <w:lang w:val="en-US"/>
              </w:rPr>
            </w:pPr>
          </w:p>
          <w:p w14:paraId="6ECF4A40" w14:textId="77777777" w:rsidR="00702BDD" w:rsidRDefault="00702BDD">
            <w:pPr>
              <w:rPr>
                <w:lang w:val="en-US"/>
              </w:rPr>
            </w:pPr>
          </w:p>
          <w:p w14:paraId="099C7172" w14:textId="77777777" w:rsidR="00702BDD" w:rsidRDefault="00702BDD">
            <w:pPr>
              <w:rPr>
                <w:lang w:val="en-US"/>
              </w:rPr>
            </w:pPr>
          </w:p>
          <w:p w14:paraId="3ACCFF2F" w14:textId="77777777" w:rsidR="00702BDD" w:rsidRDefault="00702BDD">
            <w:pPr>
              <w:rPr>
                <w:lang w:val="en-US"/>
              </w:rPr>
            </w:pPr>
          </w:p>
          <w:p w14:paraId="25EF766B" w14:textId="77777777" w:rsidR="00702BDD" w:rsidRDefault="00702BDD">
            <w:pPr>
              <w:rPr>
                <w:lang w:val="en-US"/>
              </w:rPr>
            </w:pPr>
          </w:p>
          <w:p w14:paraId="5A54034C" w14:textId="77777777" w:rsidR="00702BDD" w:rsidRDefault="00702BDD">
            <w:pPr>
              <w:rPr>
                <w:lang w:val="en-US"/>
              </w:rPr>
            </w:pPr>
          </w:p>
          <w:p w14:paraId="3E522CFB" w14:textId="77777777" w:rsidR="00702BDD" w:rsidRDefault="00702BDD">
            <w:pPr>
              <w:rPr>
                <w:lang w:val="en-US"/>
              </w:rPr>
            </w:pPr>
          </w:p>
          <w:p w14:paraId="654D1306" w14:textId="77777777" w:rsidR="00702BDD" w:rsidRDefault="00702BDD">
            <w:pPr>
              <w:rPr>
                <w:lang w:val="en-US"/>
              </w:rPr>
            </w:pPr>
          </w:p>
          <w:p w14:paraId="23F99A61" w14:textId="71946755" w:rsidR="00702BDD" w:rsidRDefault="00702BDD">
            <w:pPr>
              <w:rPr>
                <w:lang w:val="en-US"/>
              </w:rPr>
            </w:pPr>
          </w:p>
        </w:tc>
      </w:tr>
    </w:tbl>
    <w:p w14:paraId="3B18A0B6" w14:textId="4DE73877" w:rsidR="0047511D" w:rsidRDefault="0047511D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18"/>
        <w:gridCol w:w="1840"/>
        <w:gridCol w:w="1861"/>
        <w:gridCol w:w="1836"/>
        <w:gridCol w:w="1990"/>
      </w:tblGrid>
      <w:tr w:rsidR="00B24906" w14:paraId="786E98CE" w14:textId="77777777" w:rsidTr="00B24906">
        <w:tc>
          <w:tcPr>
            <w:tcW w:w="1869" w:type="dxa"/>
          </w:tcPr>
          <w:p w14:paraId="12EF6CA7" w14:textId="39D1B70D" w:rsidR="00B24906" w:rsidRPr="00B24906" w:rsidRDefault="00B24906" w:rsidP="00B24906">
            <w:pPr>
              <w:jc w:val="center"/>
              <w:rPr>
                <w:i/>
                <w:iCs/>
                <w:lang w:val="en-US"/>
              </w:rPr>
            </w:pPr>
            <w:proofErr w:type="spellStart"/>
            <w:r w:rsidRPr="00B24906">
              <w:rPr>
                <w:i/>
                <w:iCs/>
              </w:rPr>
              <w:lastRenderedPageBreak/>
              <w:t>Spotify</w:t>
            </w:r>
            <w:proofErr w:type="spellEnd"/>
            <w:r w:rsidRPr="00B24906">
              <w:rPr>
                <w:i/>
                <w:iCs/>
              </w:rPr>
              <w:t xml:space="preserve"> </w:t>
            </w:r>
            <w:proofErr w:type="spellStart"/>
            <w:r w:rsidRPr="00B24906">
              <w:rPr>
                <w:i/>
                <w:iCs/>
              </w:rPr>
              <w:t>Discover</w:t>
            </w:r>
            <w:proofErr w:type="spellEnd"/>
            <w:r w:rsidRPr="00B24906">
              <w:rPr>
                <w:i/>
                <w:iCs/>
              </w:rPr>
              <w:t xml:space="preserve"> Weekly</w:t>
            </w:r>
          </w:p>
        </w:tc>
        <w:tc>
          <w:tcPr>
            <w:tcW w:w="1869" w:type="dxa"/>
          </w:tcPr>
          <w:p w14:paraId="06280BA7" w14:textId="624BD517" w:rsidR="00B24906" w:rsidRPr="00B24906" w:rsidRDefault="00B24906" w:rsidP="00B24906">
            <w:pPr>
              <w:jc w:val="center"/>
              <w:rPr>
                <w:i/>
                <w:iCs/>
                <w:lang w:val="en-US"/>
              </w:rPr>
            </w:pPr>
            <w:proofErr w:type="spellStart"/>
            <w:r w:rsidRPr="00B24906">
              <w:rPr>
                <w:i/>
                <w:iCs/>
              </w:rPr>
              <w:t>Unsupervised</w:t>
            </w:r>
            <w:proofErr w:type="spellEnd"/>
            <w:r w:rsidRPr="00B24906">
              <w:rPr>
                <w:i/>
                <w:iCs/>
              </w:rPr>
              <w:t xml:space="preserve"> Learning</w:t>
            </w:r>
          </w:p>
        </w:tc>
        <w:tc>
          <w:tcPr>
            <w:tcW w:w="1869" w:type="dxa"/>
          </w:tcPr>
          <w:p w14:paraId="4953B5FF" w14:textId="4F175F8D" w:rsidR="00B24906" w:rsidRDefault="00B24906">
            <w:pPr>
              <w:rPr>
                <w:lang w:val="en-US"/>
              </w:rPr>
            </w:pPr>
            <w:r w:rsidRPr="00B24906">
              <w:rPr>
                <w:lang w:val="en-US"/>
              </w:rPr>
              <w:t xml:space="preserve">The system groups users into "neighborhoods" based on </w:t>
            </w:r>
            <w:r w:rsidRPr="00B24906">
              <w:rPr>
                <w:b/>
                <w:bCs/>
                <w:lang w:val="en-US"/>
              </w:rPr>
              <w:t>similarity patterns</w:t>
            </w:r>
            <w:r w:rsidRPr="00B24906">
              <w:rPr>
                <w:lang w:val="en-US"/>
              </w:rPr>
              <w:t xml:space="preserve"> without any pre-defined genre labels or "correct" answers. </w:t>
            </w:r>
            <w:r>
              <w:t xml:space="preserve">It </w:t>
            </w:r>
            <w:proofErr w:type="spellStart"/>
            <w:r>
              <w:t>discovers</w:t>
            </w:r>
            <w:proofErr w:type="spellEnd"/>
            <w:r>
              <w:t xml:space="preserve"> </w:t>
            </w:r>
            <w:proofErr w:type="spellStart"/>
            <w:r>
              <w:t>hidden</w:t>
            </w:r>
            <w:proofErr w:type="spellEnd"/>
            <w:r>
              <w:t xml:space="preserve"> </w:t>
            </w:r>
            <w:proofErr w:type="spellStart"/>
            <w:r>
              <w:t>relationships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</w:t>
            </w:r>
            <w:proofErr w:type="spellStart"/>
            <w:r>
              <w:t>listeners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songs</w:t>
            </w:r>
            <w:proofErr w:type="spellEnd"/>
            <w:r>
              <w:t>.</w:t>
            </w:r>
          </w:p>
        </w:tc>
        <w:tc>
          <w:tcPr>
            <w:tcW w:w="1869" w:type="dxa"/>
          </w:tcPr>
          <w:p w14:paraId="2B79D78C" w14:textId="01F95A49" w:rsidR="00B24906" w:rsidRPr="00B24906" w:rsidRDefault="00B24906">
            <w:pPr>
              <w:rPr>
                <w:lang w:val="en-US"/>
              </w:rPr>
            </w:pPr>
            <w:r w:rsidRPr="00B24906">
              <w:rPr>
                <w:lang w:val="en-US"/>
              </w:rPr>
              <w:t>User listening history: songs played, skipped, saved to playlists, and time spent listening.</w:t>
            </w:r>
          </w:p>
        </w:tc>
        <w:tc>
          <w:tcPr>
            <w:tcW w:w="1869" w:type="dxa"/>
          </w:tcPr>
          <w:p w14:paraId="7C4EDC83" w14:textId="08C393C1" w:rsidR="00B24906" w:rsidRPr="00B24906" w:rsidRDefault="00B24906">
            <w:pPr>
              <w:rPr>
                <w:lang w:val="en-US"/>
              </w:rPr>
            </w:pPr>
            <w:r w:rsidRPr="00B24906">
              <w:rPr>
                <w:b/>
                <w:bCs/>
                <w:lang w:val="en-US"/>
              </w:rPr>
              <w:t>Recommendations:</w:t>
            </w:r>
            <w:r w:rsidRPr="00B24906">
              <w:rPr>
                <w:lang w:val="en-US"/>
              </w:rPr>
              <w:t xml:space="preserve"> A list of songs that "User B" likes which "User A" hasn't heard yet.</w:t>
            </w:r>
          </w:p>
        </w:tc>
      </w:tr>
      <w:tr w:rsidR="00B24906" w14:paraId="74A284F4" w14:textId="77777777" w:rsidTr="00B24906">
        <w:tc>
          <w:tcPr>
            <w:tcW w:w="1869" w:type="dxa"/>
          </w:tcPr>
          <w:p w14:paraId="45E9038F" w14:textId="6A24CD3C" w:rsidR="00B24906" w:rsidRPr="00B24906" w:rsidRDefault="00B24906" w:rsidP="00B24906">
            <w:pPr>
              <w:jc w:val="center"/>
              <w:rPr>
                <w:i/>
                <w:iCs/>
                <w:lang w:val="en-US"/>
              </w:rPr>
            </w:pPr>
            <w:r w:rsidRPr="00B24906">
              <w:rPr>
                <w:i/>
                <w:iCs/>
              </w:rPr>
              <w:t xml:space="preserve">Network </w:t>
            </w:r>
            <w:proofErr w:type="spellStart"/>
            <w:r w:rsidRPr="00B24906">
              <w:rPr>
                <w:i/>
                <w:iCs/>
              </w:rPr>
              <w:t>Spike</w:t>
            </w:r>
            <w:proofErr w:type="spellEnd"/>
            <w:r w:rsidRPr="00B24906">
              <w:rPr>
                <w:i/>
                <w:iCs/>
              </w:rPr>
              <w:t xml:space="preserve"> </w:t>
            </w:r>
            <w:proofErr w:type="spellStart"/>
            <w:r w:rsidRPr="00B24906">
              <w:rPr>
                <w:i/>
                <w:iCs/>
              </w:rPr>
              <w:t>Detection</w:t>
            </w:r>
            <w:proofErr w:type="spellEnd"/>
          </w:p>
        </w:tc>
        <w:tc>
          <w:tcPr>
            <w:tcW w:w="1869" w:type="dxa"/>
          </w:tcPr>
          <w:p w14:paraId="173A4E02" w14:textId="6140CDC2" w:rsidR="00B24906" w:rsidRPr="00B24906" w:rsidRDefault="00B24906" w:rsidP="00B24906">
            <w:pPr>
              <w:jc w:val="center"/>
              <w:rPr>
                <w:i/>
                <w:iCs/>
                <w:lang w:val="en-US"/>
              </w:rPr>
            </w:pPr>
            <w:proofErr w:type="spellStart"/>
            <w:r w:rsidRPr="00B24906">
              <w:rPr>
                <w:i/>
                <w:iCs/>
              </w:rPr>
              <w:t>Unsupervised</w:t>
            </w:r>
            <w:proofErr w:type="spellEnd"/>
            <w:r w:rsidRPr="00B24906">
              <w:rPr>
                <w:i/>
                <w:iCs/>
              </w:rPr>
              <w:t xml:space="preserve"> Learning</w:t>
            </w:r>
          </w:p>
        </w:tc>
        <w:tc>
          <w:tcPr>
            <w:tcW w:w="1869" w:type="dxa"/>
          </w:tcPr>
          <w:p w14:paraId="32CF5A06" w14:textId="5739EC1C" w:rsidR="00B24906" w:rsidRPr="00B24906" w:rsidRDefault="00B24906">
            <w:pPr>
              <w:rPr>
                <w:lang w:val="en-US"/>
              </w:rPr>
            </w:pPr>
            <w:r w:rsidRPr="00B24906">
              <w:rPr>
                <w:lang w:val="en-US"/>
              </w:rPr>
              <w:t xml:space="preserve">The system operates </w:t>
            </w:r>
            <w:r w:rsidRPr="00B24906">
              <w:rPr>
                <w:b/>
                <w:bCs/>
                <w:lang w:val="en-US"/>
              </w:rPr>
              <w:t>without labeled examples</w:t>
            </w:r>
            <w:r w:rsidRPr="00B24906">
              <w:rPr>
                <w:lang w:val="en-US"/>
              </w:rPr>
              <w:t>. It learns the baseline of standard traffic on its own and flags "unusual spikes" simply because they statistically deviate from the rest of the data.</w:t>
            </w:r>
          </w:p>
        </w:tc>
        <w:tc>
          <w:tcPr>
            <w:tcW w:w="1869" w:type="dxa"/>
          </w:tcPr>
          <w:p w14:paraId="57BD73F7" w14:textId="025F247B" w:rsidR="00B24906" w:rsidRPr="00B24906" w:rsidRDefault="00B24906">
            <w:pPr>
              <w:rPr>
                <w:lang w:val="en-US"/>
              </w:rPr>
            </w:pPr>
            <w:r w:rsidRPr="00B24906">
              <w:rPr>
                <w:lang w:val="en-US"/>
              </w:rPr>
              <w:t>Continuous network metrics: bandwidth usage, packet loss, number of active connections, and server latency.</w:t>
            </w:r>
          </w:p>
        </w:tc>
        <w:tc>
          <w:tcPr>
            <w:tcW w:w="1869" w:type="dxa"/>
          </w:tcPr>
          <w:p w14:paraId="1A16B821" w14:textId="545FA636" w:rsidR="00B24906" w:rsidRPr="00B24906" w:rsidRDefault="00B24906">
            <w:pPr>
              <w:rPr>
                <w:lang w:val="en-US"/>
              </w:rPr>
            </w:pPr>
            <w:r w:rsidRPr="00B24906">
              <w:rPr>
                <w:b/>
                <w:bCs/>
                <w:lang w:val="en-US"/>
              </w:rPr>
              <w:t>Anomaly Alert:</w:t>
            </w:r>
            <w:r w:rsidRPr="00B24906">
              <w:rPr>
                <w:lang w:val="en-US"/>
              </w:rPr>
              <w:t xml:space="preserve"> A trigger or notification indicating a "spike" that does not match the learned normal behavior.</w:t>
            </w:r>
          </w:p>
        </w:tc>
      </w:tr>
    </w:tbl>
    <w:p w14:paraId="3A6E12C2" w14:textId="77777777" w:rsidR="00B24906" w:rsidRDefault="00B24906">
      <w:pPr>
        <w:rPr>
          <w:lang w:val="en-US"/>
        </w:rPr>
      </w:pPr>
    </w:p>
    <w:p w14:paraId="54D19339" w14:textId="77777777" w:rsidR="0016249E" w:rsidRPr="0016249E" w:rsidRDefault="0016249E" w:rsidP="001624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6249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Task 2: Reflection Questions</w:t>
      </w:r>
    </w:p>
    <w:p w14:paraId="0709CFAC" w14:textId="77777777" w:rsidR="0016249E" w:rsidRPr="0016249E" w:rsidRDefault="0016249E" w:rsidP="00162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24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1. Which scenarios were hardest to classify? What made them tricky?</w:t>
      </w:r>
      <w:r w:rsidRPr="001624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The scenarios involving </w:t>
      </w:r>
      <w:r w:rsidRPr="001624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Dynamic Pricing (#7)</w:t>
      </w:r>
      <w:r w:rsidRPr="001624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r w:rsidRPr="001624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Spotify Recommendations (#16)</w:t>
      </w:r>
      <w:r w:rsidRPr="001624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were the most difficult to classify because they are inherently hybrid systems. They are tricky because a single task can be framed as </w:t>
      </w:r>
      <w:r w:rsidRPr="001624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Supervised Learning</w:t>
      </w:r>
      <w:r w:rsidRPr="001624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if it relies on historical labels (like past sales or "liked" songs), or as </w:t>
      </w:r>
      <w:r w:rsidRPr="001624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Reinforcement Learning</w:t>
      </w:r>
      <w:r w:rsidRPr="001624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if the system actively experiments with prices or song sequences to maximize a real-time reward.</w:t>
      </w:r>
    </w:p>
    <w:p w14:paraId="1E70A46C" w14:textId="77777777" w:rsidR="0016249E" w:rsidRPr="0016249E" w:rsidRDefault="0016249E" w:rsidP="00162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24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2. Can a single business problem use more than one type of ML at different stages? Give an example.</w:t>
      </w:r>
      <w:r w:rsidRPr="001624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Yes, most professional AI applications function as a </w:t>
      </w:r>
      <w:r w:rsidRPr="001624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multi-stage pipeline</w:t>
      </w:r>
      <w:r w:rsidRPr="001624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where different ML types solve specific parts of a larger problem. For example, a </w:t>
      </w:r>
      <w:r w:rsidRPr="001624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Churn Prediction</w:t>
      </w:r>
      <w:r w:rsidRPr="001624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system might first use </w:t>
      </w:r>
      <w:r w:rsidRPr="001624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Unsupervised Learning</w:t>
      </w:r>
      <w:r w:rsidRPr="001624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cluster millions of customers into distinct behavioral segments (e.g., "international roamers" vs. "budget users") without pre-set labels. After this, a </w:t>
      </w:r>
      <w:r w:rsidRPr="001624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Supervised Learning</w:t>
      </w:r>
      <w:r w:rsidRPr="001624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model is applied to each segment to predict the specific probability of a customer leaving based on historical data.</w:t>
      </w:r>
    </w:p>
    <w:p w14:paraId="626079C8" w14:textId="77777777" w:rsidR="0016249E" w:rsidRPr="0016249E" w:rsidRDefault="0016249E" w:rsidP="001624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624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3. If you had to pick one ML type that is most useful for Uzbekistan’s telecom industry right now, which would it be and why?</w:t>
      </w:r>
      <w:r w:rsidRPr="001624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 would argue that </w:t>
      </w:r>
      <w:r w:rsidRPr="001624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Supervised Learning</w:t>
      </w:r>
      <w:r w:rsidRPr="001624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the most useful for Uzbekistan's telecom industry right now because it directly addresses the most immediate financial risks: </w:t>
      </w:r>
      <w:r w:rsidRPr="001624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Customer Churn</w:t>
      </w:r>
      <w:r w:rsidRPr="001624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r w:rsidRPr="0016249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Fraud Detection</w:t>
      </w:r>
      <w:r w:rsidRPr="001624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Since companies like Uztelecom already possess massive amounts of historical "labeled" data (records of which customers stayed/left and which transactions were confirmed as fraud), Supervised Learning </w:t>
      </w:r>
      <w:r w:rsidRPr="0016249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provides the most accurate and actionable predictions to protect revenue and improve service stability.</w:t>
      </w:r>
    </w:p>
    <w:p w14:paraId="1CEA770A" w14:textId="77777777" w:rsidR="00B24906" w:rsidRPr="001D7469" w:rsidRDefault="00B24906">
      <w:pPr>
        <w:rPr>
          <w:lang w:val="en-US"/>
        </w:rPr>
      </w:pPr>
    </w:p>
    <w:sectPr w:rsidR="00B24906" w:rsidRPr="001D74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469"/>
    <w:rsid w:val="0016249E"/>
    <w:rsid w:val="0016519F"/>
    <w:rsid w:val="001D7469"/>
    <w:rsid w:val="002A528D"/>
    <w:rsid w:val="0047511D"/>
    <w:rsid w:val="005A322D"/>
    <w:rsid w:val="00702BDD"/>
    <w:rsid w:val="00B24906"/>
    <w:rsid w:val="00E3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A65F5"/>
  <w15:chartTrackingRefBased/>
  <w15:docId w15:val="{87AD341C-0A2B-4ABF-A7BC-7B7C5437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624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D7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16249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162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1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6</Pages>
  <Words>1349</Words>
  <Characters>7691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</dc:creator>
  <cp:keywords/>
  <dc:description/>
  <cp:lastModifiedBy>Just</cp:lastModifiedBy>
  <cp:revision>1</cp:revision>
  <dcterms:created xsi:type="dcterms:W3CDTF">2026-04-09T15:06:00Z</dcterms:created>
  <dcterms:modified xsi:type="dcterms:W3CDTF">2026-04-10T05:44:00Z</dcterms:modified>
</cp:coreProperties>
</file>