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766DA">
      <w:pPr>
        <w:pStyle w:val="2"/>
      </w:pPr>
      <w:r>
        <w:t>Probability in Daily Life - Assignment 1</w:t>
      </w:r>
    </w:p>
    <w:p w14:paraId="1F135C44">
      <w:pPr>
        <w:pStyle w:val="3"/>
      </w:pPr>
      <w:r>
        <w:t>Task 1: Real-World Probability Examples</w:t>
      </w:r>
    </w:p>
    <w:p w14:paraId="50526B00">
      <w:r>
        <w:t>1. Weather Apps and Rain</w:t>
      </w:r>
    </w:p>
    <w:p w14:paraId="604EE972">
      <w:r>
        <w:t>We use weather forecasts every day to decide if we should carry an umbrella. These models predict if it will rain based on data like humidity, wind speed, and historical patterns for that specific day. 100% certainty is impossible because the atmosphere is incredibly complex, and tiny changes in one area can completely flip the outcome, which is why we still get caught in the rain even when it says there is only a 20% chance.</w:t>
      </w:r>
    </w:p>
    <w:p w14:paraId="08DF4408">
      <w:r>
        <w:t>2. Email Spam Filters</w:t>
      </w:r>
    </w:p>
    <w:p w14:paraId="68B72B14">
      <w:r>
        <w:t>Our email providers use probability to guess if an incoming message is spam or a real person talking to us. It looks at data like specific keywords, the sender's address, and how often other people marked similar emails as junk. It's never 100% sure because scammers are always coming up with new ways to sound like regular people, and sometimes a real friend might use a word that makes the filter suspicious.</w:t>
      </w:r>
    </w:p>
    <w:p w14:paraId="42CA22DA">
      <w:r>
        <w:t>3. Sports Betting (Basketball)</w:t>
      </w:r>
    </w:p>
    <w:p w14:paraId="6A56C8E0">
      <w:r>
        <w:t>Probability is huge in sports betting, where platforms predict which team will win based on things like player stats, injuries, and how they played in the last few games. You can't be 100% certain because humans aren't robots</w:t>
      </w:r>
      <w:r>
        <w:rPr>
          <w:rFonts w:hint="default"/>
          <w:lang w:val="en-US"/>
        </w:rPr>
        <w:t xml:space="preserve">, </w:t>
      </w:r>
      <w:bookmarkStart w:id="0" w:name="_GoBack"/>
      <w:bookmarkEnd w:id="0"/>
      <w:r>
        <w:t>a star player might have an off night, or a referee might make a weird call that changes the whole momentum of the game.</w:t>
      </w:r>
    </w:p>
    <w:p w14:paraId="4037C33E">
      <w:pPr>
        <w:pStyle w:val="3"/>
      </w:pPr>
      <w:r>
        <w:t>Task 2: Why ML Accuracy Isn't Perfect</w:t>
      </w:r>
    </w:p>
    <w:p w14:paraId="080E0359">
      <w:r>
        <w:t>ML models can't be 100% accurate mostly because the data they learn from is usually a bit messy. This is what we call 'noise in the data,' where there are errors or random bits of info that don't actually mean anything, but the model tries to find a pattern in them anyway. Another big issue is that the world changes, but the model stays the same unless it's retrained. For example, a model built to predict fashion trends in 2022 won't work well in 2024 because what people like has shifted. This is known as distribution shift. Since we can't give a model every single piece of info about the future or the present, there will always be some level of uncertainty in the predictions it makes.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F842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368</Words>
  <Characters>1712</Characters>
  <Lines>0</Lines>
  <Paragraphs>0</Paragraphs>
  <TotalTime>0</TotalTime>
  <ScaleCrop>false</ScaleCrop>
  <LinksUpToDate>false</LinksUpToDate>
  <CharactersWithSpaces>2070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NOUBUK SAVDOSI</cp:lastModifiedBy>
  <dcterms:modified xsi:type="dcterms:W3CDTF">2026-04-15T04:11:37Z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eyJoZGlkIjoiNTFmYmZjMGY1NTZlMjAzYjY3NTBiMzQxODcxOTQwNDgifQ==</vt:lpwstr>
  </property>
  <property fmtid="{D5CDD505-2E9C-101B-9397-08002B2CF9AE}" pid="3" name="KSOProductBuildVer">
    <vt:lpwstr>1033-12.1.0.25830</vt:lpwstr>
  </property>
  <property fmtid="{D5CDD505-2E9C-101B-9397-08002B2CF9AE}" pid="4" name="ICV">
    <vt:lpwstr>746293DFA06B4885ADF2FF6A6386FE46_12</vt:lpwstr>
  </property>
</Properties>
</file>