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B051" w14:textId="77777777" w:rsidR="005356A2" w:rsidRDefault="005356A2" w:rsidP="005356A2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Beqa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Kopadze</w:t>
      </w:r>
      <w:proofErr w:type="spellEnd"/>
    </w:p>
    <w:p w14:paraId="361E4003" w14:textId="5EEB0813" w:rsidR="005356A2" w:rsidRPr="005356A2" w:rsidRDefault="005356A2" w:rsidP="005356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5356A2">
        <w:rPr>
          <w:rFonts w:ascii="Times New Roman" w:eastAsia="Times New Roman" w:hAnsi="Times New Roman" w:cs="Times New Roman"/>
          <w:b/>
          <w:bCs/>
          <w:sz w:val="40"/>
          <w:szCs w:val="40"/>
        </w:rPr>
        <w:t>Final Exam</w:t>
      </w:r>
    </w:p>
    <w:p w14:paraId="39C8AE6E" w14:textId="4267CC5B" w:rsidR="005356A2" w:rsidRPr="005356A2" w:rsidRDefault="005356A2" w:rsidP="005356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56A2">
        <w:rPr>
          <w:rFonts w:ascii="Times New Roman" w:eastAsia="Times New Roman" w:hAnsi="Times New Roman" w:cs="Times New Roman"/>
          <w:b/>
          <w:bCs/>
          <w:sz w:val="36"/>
          <w:szCs w:val="36"/>
        </w:rPr>
        <w:t>OOP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-task6</w:t>
      </w:r>
    </w:p>
    <w:p w14:paraId="00417AA0" w14:textId="5B891CAF" w:rsidR="00BD4F99" w:rsidRPr="00BD4F99" w:rsidRDefault="00BD4F99" w:rsidP="00BD4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F99">
        <w:rPr>
          <w:rFonts w:ascii="Times New Roman" w:eastAsia="Times New Roman" w:hAnsi="Times New Roman" w:cs="Times New Roman"/>
          <w:b/>
          <w:bCs/>
          <w:sz w:val="27"/>
          <w:szCs w:val="27"/>
        </w:rPr>
        <w:t>Report Outline</w:t>
      </w:r>
    </w:p>
    <w:p w14:paraId="6B09F628" w14:textId="77777777" w:rsidR="00BD4F99" w:rsidRPr="00BD4F99" w:rsidRDefault="00BD4F99" w:rsidP="00BD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783558E9" w14:textId="77777777" w:rsidR="00BD4F99" w:rsidRPr="00BD4F99" w:rsidRDefault="00BD4F99" w:rsidP="00BD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Class Descriptions</w:t>
      </w:r>
    </w:p>
    <w:p w14:paraId="31A0DEF4" w14:textId="77777777" w:rsidR="00BD4F99" w:rsidRPr="00BD4F99" w:rsidRDefault="00BD4F99" w:rsidP="00BD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sz w:val="24"/>
          <w:szCs w:val="24"/>
        </w:rPr>
        <w:t>ElectronicDevice</w:t>
      </w:r>
      <w:proofErr w:type="spellEnd"/>
    </w:p>
    <w:p w14:paraId="0395F74F" w14:textId="77777777" w:rsidR="00BD4F99" w:rsidRPr="00BD4F99" w:rsidRDefault="00BD4F99" w:rsidP="00BD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sz w:val="24"/>
          <w:szCs w:val="24"/>
        </w:rPr>
        <w:t>ElectronicsStore</w:t>
      </w:r>
      <w:proofErr w:type="spellEnd"/>
    </w:p>
    <w:p w14:paraId="2B3D3BCF" w14:textId="77777777" w:rsidR="00BD4F99" w:rsidRPr="00BD4F99" w:rsidRDefault="00BD4F99" w:rsidP="00BD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sz w:val="24"/>
          <w:szCs w:val="24"/>
        </w:rPr>
        <w:t>LegalEntity</w:t>
      </w:r>
      <w:proofErr w:type="spellEnd"/>
    </w:p>
    <w:p w14:paraId="672C512F" w14:textId="77777777" w:rsidR="00BD4F99" w:rsidRPr="00BD4F99" w:rsidRDefault="00BD4F99" w:rsidP="00BD4F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sz w:val="24"/>
          <w:szCs w:val="24"/>
        </w:rPr>
        <w:t>StoreTester</w:t>
      </w:r>
      <w:proofErr w:type="spellEnd"/>
    </w:p>
    <w:p w14:paraId="2A3361E0" w14:textId="77777777" w:rsidR="00BD4F99" w:rsidRPr="00BD4F99" w:rsidRDefault="00BD4F99" w:rsidP="00BD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and Goals</w:t>
      </w:r>
    </w:p>
    <w:p w14:paraId="103E9423" w14:textId="77777777" w:rsidR="00BD4F99" w:rsidRPr="00BD4F99" w:rsidRDefault="00BD4F99" w:rsidP="00BD4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4BC5BA50" w14:textId="77777777" w:rsidR="00BD4F99" w:rsidRPr="00BD4F99" w:rsidRDefault="00BD4F99" w:rsidP="00BD4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4F99">
        <w:rPr>
          <w:rFonts w:ascii="Times New Roman" w:eastAsia="Times New Roman" w:hAnsi="Times New Roman" w:cs="Times New Roman"/>
          <w:b/>
          <w:bCs/>
          <w:sz w:val="27"/>
          <w:szCs w:val="27"/>
        </w:rPr>
        <w:t>Report Content</w:t>
      </w:r>
    </w:p>
    <w:p w14:paraId="7B89605B" w14:textId="77777777" w:rsidR="00BD4F99" w:rsidRPr="00BD4F99" w:rsidRDefault="00BD4F99" w:rsidP="00BD4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60428655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sz w:val="24"/>
          <w:szCs w:val="24"/>
        </w:rPr>
        <w:t>The purpose of this report is to provide a comprehensive overview of the "Electronics Store" project, which is designed to manage a list of electronic devices in a store. This project consists of multiple classes that work together to add, remove, and manage electronic devices while adhering to certain legal entity requirements.</w:t>
      </w:r>
    </w:p>
    <w:p w14:paraId="73284DB5" w14:textId="77777777" w:rsidR="00BD4F99" w:rsidRPr="00BD4F99" w:rsidRDefault="00BD4F99" w:rsidP="00BD4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2. Class Descriptions</w:t>
      </w:r>
    </w:p>
    <w:p w14:paraId="6C3A08FE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ElectronicDevice</w:t>
      </w:r>
      <w:proofErr w:type="spellEnd"/>
    </w:p>
    <w:p w14:paraId="0977FC60" w14:textId="77777777" w:rsidR="00BD4F99" w:rsidRPr="00BD4F99" w:rsidRDefault="00BD4F99" w:rsidP="00BD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>: This class represents an electronic device with attributes such as name, model, and serial number.</w:t>
      </w:r>
    </w:p>
    <w:p w14:paraId="5B19AB57" w14:textId="77777777" w:rsidR="00BD4F99" w:rsidRPr="00BD4F99" w:rsidRDefault="00BD4F99" w:rsidP="00BD4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>: To encapsulate the properties and behaviors of an electronic device.</w:t>
      </w:r>
    </w:p>
    <w:p w14:paraId="02CF18DA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ElectronicsStore</w:t>
      </w:r>
      <w:proofErr w:type="spellEnd"/>
    </w:p>
    <w:p w14:paraId="5DF91A6A" w14:textId="77777777" w:rsidR="00BD4F99" w:rsidRPr="00BD4F99" w:rsidRDefault="00BD4F99" w:rsidP="00BD4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: This class implements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LegalEntity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interface and manages a list of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ElectronicDevice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instances. It provides methods to add, remove, and list devices, as well as get the count of devices in the store.</w:t>
      </w:r>
    </w:p>
    <w:p w14:paraId="38774FB1" w14:textId="77777777" w:rsidR="00BD4F99" w:rsidRPr="00BD4F99" w:rsidRDefault="00BD4F99" w:rsidP="00BD4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>: To simulate an electronics store that maintains a catalog of electronic devices and performs operations on this catalog.</w:t>
      </w:r>
    </w:p>
    <w:p w14:paraId="54391B75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LegalEntity</w:t>
      </w:r>
      <w:proofErr w:type="spellEnd"/>
    </w:p>
    <w:p w14:paraId="2DDF2F65" w14:textId="77777777" w:rsidR="00BD4F99" w:rsidRPr="00BD4F99" w:rsidRDefault="00BD4F99" w:rsidP="00BD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Functionality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>: This interface defines the basic legal attributes that a legal entity should have, such as address and VAT number.</w:t>
      </w:r>
    </w:p>
    <w:p w14:paraId="662A1200" w14:textId="77777777" w:rsidR="00BD4F99" w:rsidRPr="00BD4F99" w:rsidRDefault="00BD4F99" w:rsidP="00BD4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: To ensure that any class representing a legal entity (such as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ElectronicsStore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>) has these basic attributes.</w:t>
      </w:r>
    </w:p>
    <w:p w14:paraId="770181CF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StoreTester</w:t>
      </w:r>
      <w:proofErr w:type="spellEnd"/>
    </w:p>
    <w:p w14:paraId="0FDDCD0D" w14:textId="77777777" w:rsidR="00BD4F99" w:rsidRPr="00BD4F99" w:rsidRDefault="00BD4F99" w:rsidP="00BD4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: This class contains the </w:t>
      </w:r>
      <w:r w:rsidRPr="00BD4F99">
        <w:rPr>
          <w:rFonts w:ascii="Courier New" w:eastAsia="Times New Roman" w:hAnsi="Courier New" w:cs="Courier New"/>
          <w:sz w:val="20"/>
          <w:szCs w:val="20"/>
        </w:rPr>
        <w:t>main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method to test the functionality of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ElectronicsStore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and its interaction with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ElectronicDevice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14:paraId="4B102019" w14:textId="77777777" w:rsidR="00BD4F99" w:rsidRPr="00BD4F99" w:rsidRDefault="00BD4F99" w:rsidP="00BD4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: To demonstrate and validate the functionalities provided by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ElectronicsStore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44AC37A6" w14:textId="77777777" w:rsidR="00BD4F99" w:rsidRPr="00BD4F99" w:rsidRDefault="00BD4F99" w:rsidP="00BD4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3. Functionality and Goals</w:t>
      </w:r>
    </w:p>
    <w:p w14:paraId="1DDFA99B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Adding </w:t>
      </w:r>
      <w:proofErr w:type="gram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proofErr w:type="gram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addDevice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ElectronicsStore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checks if a device already exists in the store (by serial number) before adding it. This prevents duplicate entries.</w:t>
      </w:r>
    </w:p>
    <w:p w14:paraId="287A7208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Removing </w:t>
      </w:r>
      <w:proofErr w:type="gram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proofErr w:type="gram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deleteDevice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method provides two ways to remove a device: by passing an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ElectronicDevice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object or by its serial number. This flexibility allows users to manage the store's inventory effectively.</w:t>
      </w:r>
    </w:p>
    <w:p w14:paraId="7C7564C2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Listing Devices</w:t>
      </w: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deviceList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method prints all devices currently in the store, providing an overview of the store's inventory.</w:t>
      </w:r>
    </w:p>
    <w:p w14:paraId="3EA76E19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Counting </w:t>
      </w:r>
      <w:proofErr w:type="gram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proofErr w:type="gram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deviceCount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method returns and prints the number of devices in the store, giving a quick summary of the store's size.</w:t>
      </w:r>
    </w:p>
    <w:p w14:paraId="3837863B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Implementing </w:t>
      </w:r>
      <w:proofErr w:type="spellStart"/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LegalEntity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D4F9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ElectronicsStore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class implements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LegalEntity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interface, ensuring it has an address and VAT number, which are essential for any legal entity operating within a regulatory framework.</w:t>
      </w:r>
    </w:p>
    <w:p w14:paraId="45255468" w14:textId="77777777" w:rsidR="00BD4F99" w:rsidRPr="00BD4F99" w:rsidRDefault="00BD4F99" w:rsidP="00BD4F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b/>
          <w:bCs/>
          <w:sz w:val="24"/>
          <w:szCs w:val="24"/>
        </w:rPr>
        <w:t>4. Conclusion</w:t>
      </w:r>
    </w:p>
    <w:p w14:paraId="442404DB" w14:textId="77777777" w:rsidR="00BD4F99" w:rsidRPr="00BD4F99" w:rsidRDefault="00BD4F99" w:rsidP="00BD4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The "Electronics Store" project successfully demonstrates the creation and management of an electronic devices store using object-oriented programming principles. By implementing the </w:t>
      </w:r>
      <w:proofErr w:type="spellStart"/>
      <w:r w:rsidRPr="00BD4F99">
        <w:rPr>
          <w:rFonts w:ascii="Courier New" w:eastAsia="Times New Roman" w:hAnsi="Courier New" w:cs="Courier New"/>
          <w:sz w:val="20"/>
          <w:szCs w:val="20"/>
        </w:rPr>
        <w:t>LegalEntity</w:t>
      </w:r>
      <w:proofErr w:type="spellEnd"/>
      <w:r w:rsidRPr="00BD4F99">
        <w:rPr>
          <w:rFonts w:ascii="Times New Roman" w:eastAsia="Times New Roman" w:hAnsi="Times New Roman" w:cs="Times New Roman"/>
          <w:sz w:val="24"/>
          <w:szCs w:val="24"/>
        </w:rPr>
        <w:t xml:space="preserve"> interface, it also ensures compliance with basic legal requirements for entities. The classes work together to provide a robust solution for managing an inventory of electronic devices</w:t>
      </w:r>
    </w:p>
    <w:p w14:paraId="657E65C9" w14:textId="77777777" w:rsidR="00FC57D8" w:rsidRDefault="00FC57D8"/>
    <w:sectPr w:rsidR="00FC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9EC"/>
    <w:multiLevelType w:val="multilevel"/>
    <w:tmpl w:val="B21A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1659"/>
    <w:multiLevelType w:val="multilevel"/>
    <w:tmpl w:val="086C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471FC"/>
    <w:multiLevelType w:val="multilevel"/>
    <w:tmpl w:val="1F3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D1BF9"/>
    <w:multiLevelType w:val="multilevel"/>
    <w:tmpl w:val="991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93AD9"/>
    <w:multiLevelType w:val="multilevel"/>
    <w:tmpl w:val="8A80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EE"/>
    <w:rsid w:val="001336EE"/>
    <w:rsid w:val="005356A2"/>
    <w:rsid w:val="00BD4F99"/>
    <w:rsid w:val="00FC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05DD"/>
  <w15:chartTrackingRefBased/>
  <w15:docId w15:val="{C3A45D3C-31B4-4B8A-89A8-C200CFB6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F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F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F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D4F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4F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Tyupala</dc:creator>
  <cp:keywords/>
  <dc:description/>
  <cp:lastModifiedBy>Tyupala</cp:lastModifiedBy>
  <cp:revision>3</cp:revision>
  <dcterms:created xsi:type="dcterms:W3CDTF">2024-07-01T06:11:00Z</dcterms:created>
  <dcterms:modified xsi:type="dcterms:W3CDTF">2024-07-01T06:47:00Z</dcterms:modified>
</cp:coreProperties>
</file>