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7A2" w:rsidRDefault="00D92CE3" w:rsidP="00D92CE3">
      <w:pPr>
        <w:pStyle w:val="a3"/>
      </w:pPr>
      <w:r>
        <w:rPr>
          <w:rFonts w:hint="eastAsia"/>
        </w:rPr>
        <w:t>前端问题汇总</w:t>
      </w:r>
    </w:p>
    <w:p w:rsidR="00F05121" w:rsidRDefault="00F05121" w:rsidP="00F05121"/>
    <w:p w:rsidR="00A505A1" w:rsidRDefault="00A505A1" w:rsidP="00F05121">
      <w:pPr>
        <w:rPr>
          <w:rFonts w:hint="eastAsia"/>
        </w:rPr>
      </w:pPr>
    </w:p>
    <w:p w:rsidR="0041153F" w:rsidRPr="00401AD1" w:rsidRDefault="0041153F" w:rsidP="00F05121"/>
    <w:p w:rsidR="00D92CE3" w:rsidRDefault="00D92CE3" w:rsidP="00D92CE3">
      <w:pPr>
        <w:pStyle w:val="a5"/>
        <w:jc w:val="left"/>
      </w:pPr>
      <w:r>
        <w:rPr>
          <w:rFonts w:hint="eastAsia"/>
        </w:rPr>
        <w:t>第一个页面：</w:t>
      </w:r>
    </w:p>
    <w:p w:rsidR="0017187C" w:rsidRDefault="0017187C" w:rsidP="0017187C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背景框未按</w:t>
      </w:r>
      <w:proofErr w:type="gramEnd"/>
      <w:r>
        <w:rPr>
          <w:rFonts w:hint="eastAsia"/>
        </w:rPr>
        <w:t>要求修改（素材中各个背景框的名字就是模块的背景使用地方，有些背景适用于多个图标背景）</w:t>
      </w:r>
    </w:p>
    <w:p w:rsidR="0017187C" w:rsidRDefault="0017187C" w:rsidP="0017187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4F5A623" wp14:editId="4EF35578">
            <wp:extent cx="5019675" cy="2577242"/>
            <wp:effectExtent l="0" t="0" r="0" b="0"/>
            <wp:docPr id="11" name="图片 11" descr="C:\Users\Dell\AppData\Local\Temp\15548571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1554857108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17" cy="257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E3" w:rsidRDefault="0017187C" w:rsidP="00D92CE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在主页面情况下，只要</w:t>
      </w:r>
      <w:r w:rsidR="009A767B" w:rsidRPr="009A767B">
        <w:rPr>
          <w:rFonts w:hint="eastAsia"/>
          <w:color w:val="FF0000"/>
        </w:rPr>
        <w:t>先</w:t>
      </w:r>
      <w:r w:rsidRPr="009A767B">
        <w:rPr>
          <w:rFonts w:hint="eastAsia"/>
          <w:color w:val="FF0000"/>
        </w:rPr>
        <w:t>对地图有过放大缩小的操作</w:t>
      </w:r>
      <w:r>
        <w:rPr>
          <w:rFonts w:hint="eastAsia"/>
        </w:rPr>
        <w:t>，再点击聚合点，将无法进入聚合</w:t>
      </w:r>
      <w:proofErr w:type="gramStart"/>
      <w:r>
        <w:rPr>
          <w:rFonts w:hint="eastAsia"/>
        </w:rPr>
        <w:t>点展示</w:t>
      </w:r>
      <w:proofErr w:type="gramEnd"/>
      <w:r>
        <w:rPr>
          <w:rFonts w:hint="eastAsia"/>
        </w:rPr>
        <w:t>数据情况，显示的还是主界面的数据</w:t>
      </w:r>
    </w:p>
    <w:p w:rsidR="00A505A1" w:rsidRPr="009A767B" w:rsidRDefault="0017187C" w:rsidP="009A767B">
      <w:pPr>
        <w:pStyle w:val="a4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FB9CE90" wp14:editId="76364C17">
            <wp:extent cx="5274310" cy="2855800"/>
            <wp:effectExtent l="0" t="0" r="2540" b="1905"/>
            <wp:docPr id="14" name="图片 14" descr="C:\Users\Dell\AppData\Local\Temp\15548583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Temp\1554858331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21" w:rsidRDefault="00F05121" w:rsidP="00F05121"/>
    <w:p w:rsidR="00F05121" w:rsidRDefault="00F05121" w:rsidP="00F05121">
      <w:pPr>
        <w:pStyle w:val="a5"/>
        <w:jc w:val="left"/>
      </w:pPr>
      <w:r>
        <w:rPr>
          <w:rFonts w:hint="eastAsia"/>
        </w:rPr>
        <w:lastRenderedPageBreak/>
        <w:t>点击聚合点产生的页面：</w:t>
      </w:r>
    </w:p>
    <w:p w:rsidR="00A505A1" w:rsidRPr="00A505A1" w:rsidRDefault="00A505A1" w:rsidP="00A505A1"/>
    <w:p w:rsidR="009A767B" w:rsidRDefault="00F05121" w:rsidP="00A505A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电梯运行天数、每月离线次数、每月故障数、故障问题比例均未按点击聚合点数目显示，还是显示总的</w:t>
      </w:r>
    </w:p>
    <w:p w:rsidR="00A505A1" w:rsidRDefault="009A767B" w:rsidP="009A767B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74310" cy="2699599"/>
            <wp:effectExtent l="0" t="0" r="2540" b="5715"/>
            <wp:docPr id="15" name="图片 15" descr="C:\Users\Dell\AppData\Local\Temp\15548586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Temp\1554858683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121" w:rsidRDefault="00F05121" w:rsidP="00F0512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无“该区域内</w:t>
      </w:r>
      <w:r w:rsidR="009A767B">
        <w:rPr>
          <w:rFonts w:hint="eastAsia"/>
        </w:rPr>
        <w:t>电梯各条安装信息</w:t>
      </w:r>
      <w:r>
        <w:rPr>
          <w:rFonts w:hint="eastAsia"/>
        </w:rPr>
        <w:t>”</w:t>
      </w:r>
    </w:p>
    <w:p w:rsidR="00F05121" w:rsidRDefault="00DB2166" w:rsidP="00F0512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地图下面不显示维保人员信息，显示电梯</w:t>
      </w:r>
      <w:r w:rsidR="00F05121">
        <w:rPr>
          <w:rFonts w:hint="eastAsia"/>
        </w:rPr>
        <w:t>剩余</w:t>
      </w:r>
      <w:proofErr w:type="gramStart"/>
      <w:r w:rsidR="00F05121">
        <w:rPr>
          <w:rFonts w:hint="eastAsia"/>
        </w:rPr>
        <w:t>维保时间</w:t>
      </w:r>
      <w:proofErr w:type="gramEnd"/>
      <w:r w:rsidR="00F05121">
        <w:rPr>
          <w:rFonts w:hint="eastAsia"/>
        </w:rPr>
        <w:t>显示</w:t>
      </w:r>
      <w:r>
        <w:rPr>
          <w:rFonts w:hint="eastAsia"/>
        </w:rPr>
        <w:t>列表</w:t>
      </w:r>
    </w:p>
    <w:p w:rsidR="00F05121" w:rsidRDefault="009A767B" w:rsidP="00F0512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维保记录</w:t>
      </w:r>
      <w:proofErr w:type="gramEnd"/>
      <w:r>
        <w:rPr>
          <w:rFonts w:hint="eastAsia"/>
        </w:rPr>
        <w:t>显示可以自动滚动么</w:t>
      </w:r>
    </w:p>
    <w:p w:rsidR="009A767B" w:rsidRDefault="009A767B" w:rsidP="00F05121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返回上一页按钮位置过于上方</w:t>
      </w:r>
    </w:p>
    <w:p w:rsidR="009A767B" w:rsidRDefault="009A767B" w:rsidP="009A767B">
      <w:pPr>
        <w:pStyle w:val="a4"/>
        <w:ind w:left="360" w:firstLineChars="0" w:firstLine="0"/>
      </w:pPr>
    </w:p>
    <w:p w:rsidR="00F05121" w:rsidRDefault="009A767B" w:rsidP="00F05121">
      <w:pPr>
        <w:rPr>
          <w:rFonts w:hint="eastAsia"/>
          <w:color w:val="FF0000"/>
        </w:rPr>
      </w:pPr>
      <w:r w:rsidRPr="005D6D5A">
        <w:rPr>
          <w:rFonts w:hint="eastAsia"/>
          <w:color w:val="FF0000"/>
        </w:rPr>
        <w:t>点击返回上一页按钮后，</w:t>
      </w:r>
      <w:r w:rsidR="005D6D5A" w:rsidRPr="005D6D5A">
        <w:rPr>
          <w:rFonts w:hint="eastAsia"/>
          <w:color w:val="FF0000"/>
        </w:rPr>
        <w:t>地图未刷新</w:t>
      </w:r>
      <w:r w:rsidR="005D6D5A">
        <w:rPr>
          <w:rFonts w:hint="eastAsia"/>
          <w:color w:val="FF0000"/>
        </w:rPr>
        <w:t>（操作逻辑为返回到首页，并且刷新所有数据，包括地图的）</w:t>
      </w:r>
    </w:p>
    <w:p w:rsidR="00730645" w:rsidRPr="005D6D5A" w:rsidRDefault="005D6D5A" w:rsidP="005D6D5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2774779"/>
            <wp:effectExtent l="0" t="0" r="2540" b="6985"/>
            <wp:docPr id="16" name="图片 16" descr="C:\Users\Dell\AppData\Local\Temp\15548589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Temp\1554858989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0645" w:rsidRDefault="00730645" w:rsidP="00730645"/>
    <w:p w:rsidR="00730645" w:rsidRDefault="00730645" w:rsidP="00730645">
      <w:pPr>
        <w:pStyle w:val="a5"/>
        <w:jc w:val="left"/>
      </w:pPr>
      <w:r>
        <w:rPr>
          <w:rFonts w:hint="eastAsia"/>
        </w:rPr>
        <w:t>报警弹框：</w:t>
      </w:r>
    </w:p>
    <w:p w:rsidR="00730645" w:rsidRDefault="00730645" w:rsidP="0073064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点击</w:t>
      </w:r>
      <w:r w:rsidR="00A93E83">
        <w:rPr>
          <w:rFonts w:hint="eastAsia"/>
        </w:rPr>
        <w:t>故障处理，弹出界面后，警报还在。只有点击“</w:t>
      </w:r>
      <w:r w:rsidR="00A93E83">
        <w:rPr>
          <w:rFonts w:hint="eastAsia"/>
        </w:rPr>
        <w:t>X</w:t>
      </w:r>
      <w:r w:rsidR="00A93E83">
        <w:rPr>
          <w:rFonts w:hint="eastAsia"/>
        </w:rPr>
        <w:t>”关闭警报消息才会</w:t>
      </w:r>
      <w:r w:rsidR="0017187C">
        <w:rPr>
          <w:rFonts w:hint="eastAsia"/>
        </w:rPr>
        <w:t>消失一分钟左右，然后继续出现；点击取消也还是存在警报</w:t>
      </w:r>
    </w:p>
    <w:p w:rsidR="00730645" w:rsidRDefault="00A93E83" w:rsidP="0041153F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4477999" cy="2209800"/>
            <wp:effectExtent l="0" t="0" r="0" b="0"/>
            <wp:docPr id="12" name="图片 12" descr="C:\Users\Dell\AppData\Local\Temp\15548574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1554857421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197" cy="221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45" w:rsidRPr="00730645" w:rsidRDefault="0017187C" w:rsidP="005D6D5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弹框页面展示数据未和单个电梯页面一致（报警弹框页面和单个电梯页面需保持一致，只是一个全屏显示一个弹框显示）</w:t>
      </w:r>
    </w:p>
    <w:sectPr w:rsidR="00730645" w:rsidRPr="00730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953E62"/>
    <w:multiLevelType w:val="hybridMultilevel"/>
    <w:tmpl w:val="77E65662"/>
    <w:lvl w:ilvl="0" w:tplc="9EF47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A04A90"/>
    <w:multiLevelType w:val="hybridMultilevel"/>
    <w:tmpl w:val="7166D212"/>
    <w:lvl w:ilvl="0" w:tplc="9CA85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6E5CA5"/>
    <w:multiLevelType w:val="hybridMultilevel"/>
    <w:tmpl w:val="F03E40CC"/>
    <w:lvl w:ilvl="0" w:tplc="2236B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4097713"/>
    <w:multiLevelType w:val="hybridMultilevel"/>
    <w:tmpl w:val="0D4ED584"/>
    <w:lvl w:ilvl="0" w:tplc="D604FC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7D4398"/>
    <w:multiLevelType w:val="hybridMultilevel"/>
    <w:tmpl w:val="2DE02ED6"/>
    <w:lvl w:ilvl="0" w:tplc="E55C8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25D25AD"/>
    <w:multiLevelType w:val="hybridMultilevel"/>
    <w:tmpl w:val="40A2E166"/>
    <w:lvl w:ilvl="0" w:tplc="16A89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588"/>
    <w:rsid w:val="0017187C"/>
    <w:rsid w:val="003357A2"/>
    <w:rsid w:val="003C5836"/>
    <w:rsid w:val="00401AD1"/>
    <w:rsid w:val="0041153F"/>
    <w:rsid w:val="005D6D5A"/>
    <w:rsid w:val="00730645"/>
    <w:rsid w:val="00902588"/>
    <w:rsid w:val="009A767B"/>
    <w:rsid w:val="00A150B5"/>
    <w:rsid w:val="00A505A1"/>
    <w:rsid w:val="00A93E83"/>
    <w:rsid w:val="00D228EA"/>
    <w:rsid w:val="00D92CE3"/>
    <w:rsid w:val="00DB2166"/>
    <w:rsid w:val="00F05121"/>
    <w:rsid w:val="00F6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92CE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92CE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92CE3"/>
    <w:pPr>
      <w:ind w:firstLineChars="200" w:firstLine="420"/>
    </w:pPr>
  </w:style>
  <w:style w:type="paragraph" w:styleId="a5">
    <w:name w:val="Subtitle"/>
    <w:basedOn w:val="a"/>
    <w:next w:val="a"/>
    <w:link w:val="Char0"/>
    <w:uiPriority w:val="11"/>
    <w:qFormat/>
    <w:rsid w:val="00D92CE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D92CE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A505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505A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92CE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92CE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92CE3"/>
    <w:pPr>
      <w:ind w:firstLineChars="200" w:firstLine="420"/>
    </w:pPr>
  </w:style>
  <w:style w:type="paragraph" w:styleId="a5">
    <w:name w:val="Subtitle"/>
    <w:basedOn w:val="a"/>
    <w:next w:val="a"/>
    <w:link w:val="Char0"/>
    <w:uiPriority w:val="11"/>
    <w:qFormat/>
    <w:rsid w:val="00D92CE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D92CE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A505A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505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2019-04-10T01:25:00Z</dcterms:created>
  <dcterms:modified xsi:type="dcterms:W3CDTF">2019-04-10T01:25:00Z</dcterms:modified>
</cp:coreProperties>
</file>