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 xml:space="preserve">前提: </w:t>
      </w:r>
    </w:p>
    <w:p>
      <w:pPr>
        <w:ind w:firstLine="720" w:firstLineChars="0"/>
      </w:pPr>
      <w:r>
        <w:t>访问一个地址,先走到nginx , nginx判断一下静态的文件是否存在?</w:t>
      </w:r>
    </w:p>
    <w:p>
      <w:pPr>
        <w:ind w:left="720" w:leftChars="0" w:firstLine="720" w:firstLineChars="0"/>
      </w:pPr>
      <w:r>
        <w:t>如果存在就直接返回,</w:t>
      </w:r>
    </w:p>
    <w:p>
      <w:pPr>
        <w:ind w:left="720" w:leftChars="0" w:firstLine="720" w:firstLineChars="0"/>
      </w:pPr>
      <w:r>
        <w:t>如果不存在就转发到swoole服务器,走到swoole服务器PHP中逻辑中,最终返回给nginx,最后返回给用户.</w:t>
      </w:r>
    </w:p>
    <w:p>
      <w:r>
        <w:t>如何配置?</w:t>
      </w:r>
    </w:p>
    <w:p/>
    <w:p>
      <w:pPr>
        <w:numPr>
          <w:ilvl w:val="0"/>
          <w:numId w:val="1"/>
        </w:numPr>
      </w:pPr>
      <w:r>
        <w:t>打开nginx.conf</w:t>
      </w:r>
    </w:p>
    <w:p>
      <w:pPr>
        <w:numPr>
          <w:numId w:val="0"/>
        </w:numPr>
      </w:pPr>
      <w:r>
        <w:drawing>
          <wp:inline distT="0" distB="0" distL="114300" distR="114300">
            <wp:extent cx="5725795" cy="2491740"/>
            <wp:effectExtent l="0" t="0" r="14605" b="228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5795" cy="2491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ind w:left="720" w:leftChars="0" w:firstLine="720" w:firstLineChars="0"/>
      </w:pPr>
    </w:p>
    <w:p>
      <w:r>
        <w:t xml:space="preserve">访问: </w:t>
      </w:r>
      <w:r>
        <w:fldChar w:fldCharType="begin"/>
      </w:r>
      <w:r>
        <w:instrText xml:space="preserve"> HYPERLINK "http://www.xxxx.com/live/login.html" </w:instrText>
      </w:r>
      <w:r>
        <w:fldChar w:fldCharType="separate"/>
      </w:r>
      <w:r>
        <w:rPr>
          <w:rStyle w:val="3"/>
        </w:rPr>
        <w:t>www.xxx.com:8823/live/login.html</w:t>
      </w:r>
      <w:r>
        <w:fldChar w:fldCharType="end"/>
      </w:r>
      <w:r>
        <w:t>(8823是修改后的nginx 端口号)</w:t>
      </w:r>
    </w:p>
    <w:p>
      <w:pPr>
        <w:ind w:firstLine="720" w:firstLineChars="0"/>
      </w:pPr>
      <w:r>
        <w:t>会进入设置好的root目录中找: /home/work/swoole_mooc/public/static 中查找,并返回.</w:t>
      </w:r>
    </w:p>
    <w:p/>
    <w:p>
      <w:r>
        <w:t xml:space="preserve">访问: </w:t>
      </w:r>
      <w:r>
        <w:fldChar w:fldCharType="begin"/>
      </w:r>
      <w:r>
        <w:instrText xml:space="preserve"> HYPERLINK "http://www.xxx.com:8823/api/index/get_user" </w:instrText>
      </w:r>
      <w:r>
        <w:fldChar w:fldCharType="separate"/>
      </w:r>
      <w:r>
        <w:rPr>
          <w:rStyle w:val="3"/>
        </w:rPr>
        <w:t>www.xxx.com:8823/api/index/get_user</w:t>
      </w:r>
      <w:r>
        <w:fldChar w:fldCharType="end"/>
      </w:r>
      <w:r>
        <w:t xml:space="preserve"> (路径为pathinfo模式)</w:t>
      </w:r>
    </w:p>
    <w:p>
      <w:pPr>
        <w:numPr>
          <w:ilvl w:val="0"/>
          <w:numId w:val="2"/>
        </w:numPr>
        <w:ind w:firstLine="720" w:firstLineChars="0"/>
      </w:pPr>
      <w:r>
        <w:t>首先</w:t>
      </w:r>
      <w:r>
        <w:t>会进入设置好的root目录中找: /home/work/swoole_mooc/public/static 中查找,</w:t>
      </w:r>
      <w:r>
        <w:t>如果没有的话.进入跳转逻辑proxy_pass;</w:t>
      </w:r>
    </w:p>
    <w:p>
      <w:pPr>
        <w:numPr>
          <w:ilvl w:val="0"/>
          <w:numId w:val="2"/>
        </w:numPr>
        <w:ind w:firstLine="720" w:firstLineChars="0"/>
      </w:pPr>
      <w:r>
        <w:t>进入跳转逻辑proxy_pass</w:t>
      </w:r>
      <w:r>
        <w:t>,转发到swoole服务器,获取到内容,返回到ngin,再返回给用户</w:t>
      </w:r>
      <w:bookmarkStart w:id="0" w:name="_GoBack"/>
      <w:bookmarkEnd w:id="0"/>
    </w:p>
    <w:p>
      <w:pPr>
        <w:numPr>
          <w:numId w:val="0"/>
        </w:numPr>
      </w:pPr>
    </w:p>
    <w:p>
      <w:pPr>
        <w:ind w:firstLine="720" w:firstLineChars="0"/>
      </w:pPr>
    </w:p>
    <w:p/>
    <w:sectPr>
      <w:pgSz w:w="11900" w:h="16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Verdana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Calibri Light">
    <w:altName w:val="Verdana"/>
    <w:panose1 w:val="020F0302020204030204"/>
    <w:charset w:val="00"/>
    <w:family w:val="auto"/>
    <w:pitch w:val="default"/>
    <w:sig w:usb0="00000000" w:usb1="00000000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739CC1"/>
    <w:multiLevelType w:val="singleLevel"/>
    <w:tmpl w:val="5E739CC1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E73A0B1"/>
    <w:multiLevelType w:val="singleLevel"/>
    <w:tmpl w:val="5E73A0B1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562"/>
    <w:rsid w:val="007E0774"/>
    <w:rsid w:val="007E7562"/>
    <w:rsid w:val="00A944C6"/>
    <w:rsid w:val="0F3E6621"/>
    <w:rsid w:val="331F2E33"/>
    <w:rsid w:val="3B4D9FA5"/>
    <w:rsid w:val="3DA72B18"/>
    <w:rsid w:val="3EEEE555"/>
    <w:rsid w:val="4C755D9A"/>
    <w:rsid w:val="56BD811E"/>
    <w:rsid w:val="5BFE3239"/>
    <w:rsid w:val="6DFF6201"/>
    <w:rsid w:val="6F7DC80A"/>
    <w:rsid w:val="6FFF1358"/>
    <w:rsid w:val="7AD69DD1"/>
    <w:rsid w:val="7F4F4353"/>
    <w:rsid w:val="7F6FA17E"/>
    <w:rsid w:val="7F740D35"/>
    <w:rsid w:val="7FEB8F97"/>
    <w:rsid w:val="7FFB43B1"/>
    <w:rsid w:val="7FFB9DAA"/>
    <w:rsid w:val="7FFFBCE0"/>
    <w:rsid w:val="BD67E035"/>
    <w:rsid w:val="BF3F9093"/>
    <w:rsid w:val="CF7DAF35"/>
    <w:rsid w:val="D37E1AAE"/>
    <w:rsid w:val="F97D5FD1"/>
    <w:rsid w:val="FEB5B4A1"/>
    <w:rsid w:val="FFB674B8"/>
    <w:rsid w:val="FFE6C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nhideWhenUsed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Office_2.0.1.3256_F1E327BC-269C-435d-A152-05C5408002CA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2016-11-19T08:45:00Z</dcterms:created>
  <dc:creator>peng liu</dc:creator>
  <cp:lastModifiedBy>mac</cp:lastModifiedBy>
  <dcterms:modified xsi:type="dcterms:W3CDTF">2020-03-20T00:14:18Z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2052-2.0.1.3256</vt:lpwstr>
  </property>
</Properties>
</file>