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r>
        <w:t>总体来说消息队列的组成三部分:</w:t>
      </w:r>
    </w:p>
    <w:p>
      <w:r>
        <w:drawing>
          <wp:inline distT="0" distB="0" distL="114300" distR="114300">
            <wp:extent cx="5482590" cy="910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t>主要用于:</w:t>
      </w:r>
    </w:p>
    <w:p>
      <w:pPr>
        <w:pStyle w:val="3"/>
        <w:spacing w:before="0" w:after="0" w:line="240" w:lineRule="auto"/>
        <w:ind w:firstLine="720" w:firstLineChars="0"/>
      </w:pPr>
      <w:r>
        <w:t>大数据的短信发送,邮件发送,消息推送的,等耗时的任务异步的消息队列.</w:t>
      </w:r>
    </w:p>
    <w:p/>
    <w:p>
      <w:pPr>
        <w:pStyle w:val="3"/>
        <w:spacing w:before="0" w:after="0" w:line="240" w:lineRule="auto"/>
      </w:pPr>
      <w:r>
        <w:t>常用的消息队列</w:t>
      </w:r>
    </w:p>
    <w:p>
      <w:pPr>
        <w:pStyle w:val="4"/>
        <w:spacing w:before="0" w:after="0" w:line="240" w:lineRule="auto"/>
        <w:ind w:firstLine="720" w:firstLineChars="0"/>
      </w:pPr>
      <w:r>
        <w:t>Kafka(目前最火)</w:t>
      </w:r>
    </w:p>
    <w:p>
      <w:pPr>
        <w:pStyle w:val="4"/>
        <w:spacing w:before="0" w:after="0" w:line="240" w:lineRule="auto"/>
        <w:ind w:firstLine="720" w:firstLineChars="0"/>
      </w:pPr>
      <w:r>
        <w:t>Rabbitmq</w:t>
      </w:r>
    </w:p>
    <w:p>
      <w:pPr>
        <w:pStyle w:val="4"/>
        <w:spacing w:before="0" w:after="0" w:line="240" w:lineRule="auto"/>
        <w:ind w:firstLine="720" w:firstLineChars="0"/>
      </w:pPr>
      <w:r>
        <w:t>Redis</w:t>
      </w:r>
    </w:p>
    <w:p/>
    <w:p>
      <w:pPr>
        <w:pStyle w:val="3"/>
        <w:spacing w:before="0" w:after="0" w:line="240" w:lineRule="auto"/>
      </w:pPr>
      <w:r>
        <w:t>安装redis 服务:</w:t>
      </w:r>
    </w:p>
    <w:p>
      <w:pPr>
        <w:ind w:firstLine="720" w:firstLineChars="0"/>
      </w:pPr>
    </w:p>
    <w:p>
      <w:r>
        <w:drawing>
          <wp:inline distT="0" distB="0" distL="114300" distR="114300">
            <wp:extent cx="4299585" cy="2604135"/>
            <wp:effectExtent l="0" t="0" r="184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以后台的方式执行redis,并且记录下日志</w:t>
      </w:r>
    </w:p>
    <w:p>
      <w:r>
        <w:drawing>
          <wp:inline distT="0" distB="0" distL="114300" distR="114300">
            <wp:extent cx="5485765" cy="4705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="0" w:after="0" w:line="240" w:lineRule="auto"/>
      </w:pPr>
      <w:r>
        <w:t>下载phpredis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"http://pecl.php.net/get/redis-5.0.2.tgz"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http://pecl.php.net/get/redis-5.0.2.tgz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tar zxf redis-5.0.2.tgz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redis-5.0.2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/usr/local/php/bin/phpize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/configure --with-php-config=/usr/local/php/bin/php-config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Make &amp;&amp; make install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vim /etc/php.ini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Extension=redis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测试是否可以连接成功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connect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"127.0.0.1"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6379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'ok'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使用 redis的list 来实现redis</w:t>
      </w:r>
    </w:p>
    <w:p>
      <w:pPr>
        <w:rPr>
          <w:rFonts w:hint="default"/>
        </w:rPr>
      </w:pPr>
      <w:r>
        <w:rPr>
          <w:rFonts w:hint="default"/>
        </w:rPr>
        <w:t>Rpush lpush  抛入(生产)</w:t>
      </w:r>
    </w:p>
    <w:p>
      <w:pPr>
        <w:rPr>
          <w:rFonts w:hint="default"/>
        </w:rPr>
      </w:pPr>
      <w:r>
        <w:rPr>
          <w:rFonts w:hint="default"/>
        </w:rPr>
        <w:t>Rpop lpop   抛出(消费)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/>
    <w:p/>
    <w:p>
      <w:pPr>
        <w:pStyle w:val="4"/>
        <w:spacing w:before="0" w:after="0" w:line="240" w:lineRule="auto"/>
      </w:pPr>
      <w:r>
        <w:t>生产者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生成者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*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@return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pub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$param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getRequestParam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//抛入数据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rPush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'name_list'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$param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p/>
    <w:p>
      <w:pPr>
        <w:pStyle w:val="4"/>
        <w:spacing w:before="0" w:after="0" w:line="240" w:lineRule="auto"/>
      </w:pPr>
      <w:r>
        <w:t>消费者</w:t>
      </w:r>
    </w:p>
    <w:p>
      <w:r>
        <w:t>在全局服务下,开启三个进程,去执行任务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mainServerCreate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EventRegister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$register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//注册redis进容器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Redis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$allNum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$allNum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//开启了是哪个子进程,自定义 进程名 , 去调用 ConsumerTest 里面的方法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ServerManager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getSwooleServer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ConsumerTest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"my_dingyi_consumer_{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p>
      <w:r>
        <w:t>要执行的任务,自动执行.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App\Lib\Process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EasySwoole\Component\Process\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Swoole\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Process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EasySwoole\Component\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ConsumerTest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AbstractProcess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TODO: Implement run() method.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举例，消费redis中的队列数据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 定时500ms检测有没有任务，有的话就while死循环执行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addTick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//$redis = new \redis();//此处为伪代码，请自己建立连接或者维护redis连接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//容器取出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$task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getInstance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'REDIS'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lPop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'name_list'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$task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发短信,发邮件,发消息的逻辑,写日志log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(\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Throwable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$throwable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isRun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var_dump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getProcessName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task run check'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onShutDown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TODO: Implement onShutDown() method.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onReceive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...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$args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TODO: Implement onReceive() method.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2D14D"/>
    <w:multiLevelType w:val="singleLevel"/>
    <w:tmpl w:val="5D52D1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E3FF354"/>
    <w:rsid w:val="33FEB42A"/>
    <w:rsid w:val="3F73C613"/>
    <w:rsid w:val="4DDB8854"/>
    <w:rsid w:val="6FED4F8E"/>
    <w:rsid w:val="6FF77487"/>
    <w:rsid w:val="75DFCC22"/>
    <w:rsid w:val="7D971E2D"/>
    <w:rsid w:val="7EDD2F7B"/>
    <w:rsid w:val="7FAEB8DC"/>
    <w:rsid w:val="7FEF69FD"/>
    <w:rsid w:val="9EEF131C"/>
    <w:rsid w:val="9FDFFBCA"/>
    <w:rsid w:val="BFFFE619"/>
    <w:rsid w:val="DF759ED9"/>
    <w:rsid w:val="E6BF9604"/>
    <w:rsid w:val="EFEF11A5"/>
    <w:rsid w:val="F0AB33B9"/>
    <w:rsid w:val="F7FA7DED"/>
    <w:rsid w:val="F93FE16D"/>
    <w:rsid w:val="F9BACDB4"/>
    <w:rsid w:val="FFDB7461"/>
    <w:rsid w:val="FFE34BE9"/>
    <w:rsid w:val="FFFFB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2014-01-15T20:04:00Z</dcterms:created>
  <dc:creator>Wu Coral</dc:creator>
  <cp:lastModifiedBy>mac</cp:lastModifiedBy>
  <dcterms:modified xsi:type="dcterms:W3CDTF">2019-08-16T00:42:32Z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