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 wget http://nginx.org/download/nginx-1.16.0.tar.gz</w:t>
      </w:r>
    </w:p>
    <w:p>
      <w:pPr>
        <w:numPr>
          <w:ilvl w:val="0"/>
          <w:numId w:val="1"/>
        </w:numPr>
      </w:pPr>
      <w:r>
        <w:t>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./configure --prefix=/usr/local/nginx</w:t>
      </w:r>
    </w:p>
    <w:p>
      <w:pPr>
        <w:numPr>
          <w:ilvl w:val="0"/>
          <w:numId w:val="1"/>
        </w:numPr>
      </w:pPr>
      <w:r>
        <w:t>编译安装</w:t>
      </w:r>
    </w:p>
    <w:p>
      <w:pPr>
        <w:numPr>
          <w:ilvl w:val="0"/>
          <w:numId w:val="0"/>
        </w:numPr>
      </w:pPr>
      <w:r>
        <w:t>Make &amp;&amp; makeinstall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进入配置配置文件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/usr/local/nginx/conf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320" cy="3629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启动nginx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225" cy="13049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查看是否连接成功()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481955" cy="8858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0050" cy="15081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添加一个文件查看是否成功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0685" cy="14611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98298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2"/>
        </w:numPr>
        <w:spacing w:before="0" w:after="0" w:line="240" w:lineRule="auto"/>
      </w:pPr>
      <w:r>
        <w:t>修改nginx的配置,让其默认访问地址</w:t>
      </w:r>
      <w:r>
        <w:t>是</w:t>
      </w:r>
      <w:r>
        <w:t>esayswoole的路径.</w:t>
      </w:r>
    </w:p>
    <w:p>
      <w:pPr>
        <w:numPr>
          <w:numId w:val="0"/>
        </w:numPr>
      </w:pPr>
      <w:r>
        <w:t>A.进入conf   vim nginx.conf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833120"/>
            <wp:effectExtent l="0" t="0" r="190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9495" cy="3975735"/>
            <wp:effectExtent l="0" t="0" r="190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B.配置好后重启nginx服务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2131695"/>
            <wp:effectExtent l="0" t="0" r="190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2.1  nginx代理配置</w:t>
      </w:r>
    </w:p>
    <w:p>
      <w:r>
        <w:t>当前服务器的端口是8080, easyswoole的端口是8811</w:t>
      </w:r>
    </w:p>
    <w:p>
      <w:r>
        <w:t>当找不到文件时,转发到easyswoole服务器,</w:t>
      </w:r>
    </w:p>
    <w:p>
      <w:r>
        <w:t>//判断请求不存在时,转发到指定的服务器(可以是远程,也可以是本地)</w:t>
      </w:r>
    </w:p>
    <w:p>
      <w:r>
        <w:drawing>
          <wp:inline distT="0" distB="0" distL="114300" distR="114300">
            <wp:extent cx="5483225" cy="1749425"/>
            <wp:effectExtent l="0" t="0" r="3175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重启nginx</w:t>
      </w:r>
    </w:p>
    <w:p/>
    <w:p>
      <w:pPr>
        <w:rPr>
          <w:b/>
          <w:bCs/>
        </w:rPr>
      </w:pPr>
      <w:r>
        <w:rPr>
          <w:b/>
          <w:bCs/>
        </w:rPr>
        <w:t>上面解读:</w:t>
      </w:r>
    </w:p>
    <w:p>
      <w:r>
        <w:t>Nginx 绑定的端口是8080,默认的路径是</w:t>
      </w:r>
      <w:r>
        <w:rPr>
          <w:rFonts w:hint="eastAsia"/>
        </w:rPr>
        <w:t>/</w:t>
      </w:r>
      <w:r>
        <w:rPr>
          <w:rFonts w:hint="default"/>
        </w:rPr>
        <w:t xml:space="preserve"> </w:t>
      </w:r>
      <w:r>
        <w:rPr>
          <w:rFonts w:hint="eastAsia"/>
        </w:rPr>
        <w:t>home/admin/easyswoole/webroot</w:t>
      </w:r>
    </w:p>
    <w:p>
      <w:r>
        <w:t>r如果上面的路劲下有资源的时候就返回资源,没有资源的时候就会转发到本地的8811端口中. 做了一层代理</w:t>
      </w:r>
    </w:p>
    <w:p/>
    <w:p>
      <w:r>
        <w:drawing>
          <wp:inline distT="0" distB="0" distL="114300" distR="114300">
            <wp:extent cx="5476875" cy="890905"/>
            <wp:effectExtent l="0" t="0" r="9525" b="234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82590" cy="603885"/>
            <wp:effectExtent l="0" t="0" r="3810" b="571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当访问到nginx服务器的8080端口,在默认的目录下找不到指定的资源,就会转发给之前配置的服务器,把数据返回来</w:t>
      </w:r>
      <w:bookmarkStart w:id="0" w:name="_GoBack"/>
      <w:bookmarkEnd w:id="0"/>
    </w:p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6D9AA"/>
    <w:multiLevelType w:val="singleLevel"/>
    <w:tmpl w:val="5D56D9A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6DE2E"/>
    <w:multiLevelType w:val="singleLevel"/>
    <w:tmpl w:val="5D56DE2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BEAAC36"/>
    <w:rsid w:val="1FF9FD94"/>
    <w:rsid w:val="39FDD899"/>
    <w:rsid w:val="3FFBDD61"/>
    <w:rsid w:val="3FFD27DD"/>
    <w:rsid w:val="4DE77081"/>
    <w:rsid w:val="5AEEDD2A"/>
    <w:rsid w:val="5DFAC959"/>
    <w:rsid w:val="67F5BD71"/>
    <w:rsid w:val="78EF3CDF"/>
    <w:rsid w:val="7BBB8932"/>
    <w:rsid w:val="7D7FABD8"/>
    <w:rsid w:val="7DEE8B11"/>
    <w:rsid w:val="7EFF98AB"/>
    <w:rsid w:val="7F6718F4"/>
    <w:rsid w:val="7FDEEA77"/>
    <w:rsid w:val="7FED3360"/>
    <w:rsid w:val="7FFDB08F"/>
    <w:rsid w:val="9F3F135A"/>
    <w:rsid w:val="A7BE5F6F"/>
    <w:rsid w:val="BA8CE3B5"/>
    <w:rsid w:val="BF7F6795"/>
    <w:rsid w:val="BF7F77AB"/>
    <w:rsid w:val="BFDEBACB"/>
    <w:rsid w:val="CEFFF047"/>
    <w:rsid w:val="CFF79143"/>
    <w:rsid w:val="CFFBB317"/>
    <w:rsid w:val="D7B4C3E4"/>
    <w:rsid w:val="D9BD0FD2"/>
    <w:rsid w:val="DAAE2DA1"/>
    <w:rsid w:val="DDF7705F"/>
    <w:rsid w:val="DF9FCE08"/>
    <w:rsid w:val="DFBF38C4"/>
    <w:rsid w:val="DFDE2636"/>
    <w:rsid w:val="EFDD9D3C"/>
    <w:rsid w:val="F3FFAD78"/>
    <w:rsid w:val="F4F7E53F"/>
    <w:rsid w:val="F8B5A767"/>
    <w:rsid w:val="FAFFA0C3"/>
    <w:rsid w:val="FB7B927A"/>
    <w:rsid w:val="FBFF7CFD"/>
    <w:rsid w:val="FBFFBF88"/>
    <w:rsid w:val="FEDDB253"/>
    <w:rsid w:val="FF3FBCD2"/>
    <w:rsid w:val="FF565749"/>
    <w:rsid w:val="FFD701A3"/>
    <w:rsid w:val="FFEA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2019-08-17T01:49:03Z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