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3AE50779" w:rsidR="007E0774" w:rsidRDefault="005C0FDE" w:rsidP="00E117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路由指定某个中间件</w:t>
      </w:r>
      <w:r>
        <w:rPr>
          <w:rFonts w:hint="eastAsia"/>
        </w:rPr>
        <w:t>,</w:t>
      </w:r>
      <w:r>
        <w:rPr>
          <w:rFonts w:hint="eastAsia"/>
        </w:rPr>
        <w:t>不需要在中间件内</w:t>
      </w:r>
      <w:r w:rsidR="00452AB6">
        <w:rPr>
          <w:rFonts w:hint="eastAsia"/>
        </w:rPr>
        <w:t>绑定了</w:t>
      </w:r>
      <w:r w:rsidR="00452AB6">
        <w:t>,</w:t>
      </w:r>
      <w:r w:rsidR="00452AB6">
        <w:rPr>
          <w:rFonts w:hint="eastAsia"/>
        </w:rPr>
        <w:t>因为已经在路由中绑定了</w:t>
      </w:r>
    </w:p>
    <w:p w14:paraId="440DA01F" w14:textId="3C110D82" w:rsidR="00E117D6" w:rsidRDefault="00452AB6" w:rsidP="006F2F66">
      <w:pPr>
        <w:pStyle w:val="a3"/>
        <w:ind w:left="360" w:firstLineChars="0" w:firstLine="0"/>
      </w:pPr>
      <w:r w:rsidRPr="00452AB6">
        <w:drawing>
          <wp:inline distT="0" distB="0" distL="0" distR="0" wp14:anchorId="75401122" wp14:editId="7FF18998">
            <wp:extent cx="5727700" cy="1671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7D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A2F68"/>
    <w:multiLevelType w:val="hybridMultilevel"/>
    <w:tmpl w:val="DDFEE578"/>
    <w:lvl w:ilvl="0" w:tplc="512C8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52AB6"/>
    <w:rsid w:val="005C0FDE"/>
    <w:rsid w:val="006F2F66"/>
    <w:rsid w:val="007E0774"/>
    <w:rsid w:val="007E7562"/>
    <w:rsid w:val="00A944C6"/>
    <w:rsid w:val="00E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5</cp:revision>
  <dcterms:created xsi:type="dcterms:W3CDTF">2016-11-19T00:45:00Z</dcterms:created>
  <dcterms:modified xsi:type="dcterms:W3CDTF">2020-04-22T13:19:00Z</dcterms:modified>
</cp:coreProperties>
</file>