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49" w:rsidRDefault="0031291F" w:rsidP="0031291F">
      <w:pPr>
        <w:pStyle w:val="a3"/>
        <w:rPr>
          <w:shd w:val="clear" w:color="auto" w:fill="FFFFFF"/>
        </w:rPr>
      </w:pPr>
      <w:r w:rsidRPr="0031291F">
        <w:rPr>
          <w:rFonts w:hint="eastAsia"/>
          <w:highlight w:val="yellow"/>
          <w:shd w:val="clear" w:color="auto" w:fill="FFFFFF"/>
        </w:rPr>
        <w:t>本例中以CentOS 7举例说明如何设置Linux开机自动获取IP地址和设置固定IP地址。</w:t>
      </w:r>
    </w:p>
    <w:p w:rsidR="0031291F" w:rsidRDefault="0031291F" w:rsidP="0031291F">
      <w:pPr>
        <w:pStyle w:val="2"/>
        <w:shd w:val="clear" w:color="auto" w:fill="FFFFFF"/>
        <w:spacing w:before="120" w:after="240" w:line="480" w:lineRule="atLeast"/>
        <w:rPr>
          <w:rStyle w:val="mw-headline"/>
          <w:rFonts w:ascii="微软雅黑" w:eastAsia="微软雅黑" w:hAnsi="微软雅黑"/>
          <w:color w:val="4F4F4F"/>
        </w:rPr>
      </w:pPr>
      <w:r>
        <w:rPr>
          <w:rStyle w:val="mw-headline"/>
          <w:rFonts w:ascii="微软雅黑" w:eastAsia="微软雅黑" w:hAnsi="微软雅黑" w:hint="eastAsia"/>
          <w:color w:val="4F4F4F"/>
        </w:rPr>
        <w:t>自动获取动态IP地址</w:t>
      </w:r>
    </w:p>
    <w:p w:rsidR="0031291F" w:rsidRPr="0031291F" w:rsidRDefault="0031291F" w:rsidP="003129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1291F">
        <w:rPr>
          <w:rFonts w:ascii="Consolas" w:eastAsia="宋体" w:hAnsi="Consolas" w:cs="宋体"/>
          <w:color w:val="000000"/>
          <w:kern w:val="0"/>
          <w:szCs w:val="21"/>
        </w:rPr>
        <w:t>1.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输入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“ip addr”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并按回车键确定，发现无法获取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IP(CentOS 7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默认没有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ifconfig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命令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，记录下网卡名称（本例中为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ens33</w:t>
      </w:r>
      <w:r w:rsidRPr="0031291F">
        <w:rPr>
          <w:rFonts w:ascii="Consolas" w:eastAsia="宋体" w:hAnsi="Consolas" w:cs="宋体"/>
          <w:color w:val="000000"/>
          <w:kern w:val="0"/>
          <w:szCs w:val="21"/>
        </w:rPr>
        <w:t>）。</w:t>
      </w:r>
    </w:p>
    <w:p w:rsidR="0031291F" w:rsidRDefault="0031291F" w:rsidP="0031291F">
      <w:r>
        <w:rPr>
          <w:noProof/>
        </w:rPr>
        <w:drawing>
          <wp:inline distT="0" distB="0" distL="0" distR="0">
            <wp:extent cx="5274310" cy="1229685"/>
            <wp:effectExtent l="0" t="0" r="2540" b="8890"/>
            <wp:docPr id="1" name="图片 1" descr="CentOS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OSI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1F" w:rsidRDefault="0031291F" w:rsidP="0031291F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2.</w:t>
      </w:r>
      <w:r>
        <w:rPr>
          <w:rFonts w:ascii="Consolas" w:hAnsi="Consolas"/>
          <w:color w:val="000000"/>
          <w:sz w:val="21"/>
          <w:szCs w:val="21"/>
        </w:rPr>
        <w:t>输入</w:t>
      </w:r>
      <w:r>
        <w:rPr>
          <w:rFonts w:ascii="Consolas" w:hAnsi="Consolas"/>
          <w:color w:val="000000"/>
          <w:sz w:val="21"/>
          <w:szCs w:val="21"/>
        </w:rPr>
        <w:t>“cd /etc/sysconfig/network-scripts/”</w:t>
      </w:r>
      <w:r>
        <w:rPr>
          <w:rFonts w:ascii="Consolas" w:hAnsi="Consolas"/>
          <w:color w:val="000000"/>
          <w:sz w:val="21"/>
          <w:szCs w:val="21"/>
        </w:rPr>
        <w:t>按回车键确定，继续输入</w:t>
      </w:r>
      <w:r>
        <w:rPr>
          <w:rFonts w:ascii="Consolas" w:hAnsi="Consolas"/>
          <w:color w:val="000000"/>
          <w:sz w:val="21"/>
          <w:szCs w:val="21"/>
        </w:rPr>
        <w:t>“ls”</w:t>
      </w:r>
      <w:r>
        <w:rPr>
          <w:rFonts w:ascii="Consolas" w:hAnsi="Consolas"/>
          <w:color w:val="000000"/>
          <w:sz w:val="21"/>
          <w:szCs w:val="21"/>
        </w:rPr>
        <w:t>按回车键查看文件。</w:t>
      </w:r>
    </w:p>
    <w:p w:rsidR="0031291F" w:rsidRDefault="0031291F" w:rsidP="0031291F">
      <w:r>
        <w:rPr>
          <w:noProof/>
        </w:rPr>
        <w:drawing>
          <wp:inline distT="0" distB="0" distL="0" distR="0">
            <wp:extent cx="5274310" cy="616226"/>
            <wp:effectExtent l="0" t="0" r="2540" b="0"/>
            <wp:docPr id="2" name="图片 2" descr="CentOS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OSI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1F" w:rsidRDefault="0031291F" w:rsidP="0031291F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3.</w:t>
      </w:r>
      <w:r>
        <w:rPr>
          <w:rFonts w:ascii="Consolas" w:hAnsi="Consolas"/>
          <w:color w:val="000000"/>
          <w:sz w:val="21"/>
          <w:szCs w:val="21"/>
        </w:rPr>
        <w:t>输入</w:t>
      </w:r>
      <w:r>
        <w:rPr>
          <w:rFonts w:ascii="Consolas" w:hAnsi="Consolas"/>
          <w:color w:val="000000"/>
          <w:sz w:val="21"/>
          <w:szCs w:val="21"/>
        </w:rPr>
        <w:t>“vi ifcfg-ens33”</w:t>
      </w:r>
      <w:r>
        <w:rPr>
          <w:rFonts w:ascii="Consolas" w:hAnsi="Consolas"/>
          <w:color w:val="000000"/>
          <w:sz w:val="21"/>
          <w:szCs w:val="21"/>
        </w:rPr>
        <w:t>并按回车键确定（网卡名称可能不同）。亦可在第二步直接输入</w:t>
      </w:r>
      <w:r>
        <w:rPr>
          <w:rFonts w:ascii="Consolas" w:hAnsi="Consolas"/>
          <w:color w:val="000000"/>
          <w:sz w:val="21"/>
          <w:szCs w:val="21"/>
        </w:rPr>
        <w:t>“cd /etc/sysconfig/network-scripts/ifcfg-ens33”</w:t>
      </w:r>
      <w:r>
        <w:rPr>
          <w:rFonts w:ascii="Consolas" w:hAnsi="Consolas"/>
          <w:color w:val="000000"/>
          <w:sz w:val="21"/>
          <w:szCs w:val="21"/>
        </w:rPr>
        <w:t>直接编辑文件。</w:t>
      </w:r>
    </w:p>
    <w:p w:rsidR="0031291F" w:rsidRDefault="0031291F" w:rsidP="0031291F">
      <w:r>
        <w:rPr>
          <w:noProof/>
        </w:rPr>
        <w:drawing>
          <wp:inline distT="0" distB="0" distL="0" distR="0">
            <wp:extent cx="5274310" cy="381933"/>
            <wp:effectExtent l="0" t="0" r="2540" b="0"/>
            <wp:docPr id="3" name="图片 3" descr="CentOS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ntOSI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1F" w:rsidRDefault="0031291F" w:rsidP="0031291F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4.</w:t>
      </w:r>
      <w:r>
        <w:rPr>
          <w:rFonts w:ascii="Consolas" w:hAnsi="Consolas"/>
          <w:color w:val="000000"/>
          <w:sz w:val="21"/>
          <w:szCs w:val="21"/>
        </w:rPr>
        <w:t>查看最后一项（蓝色框内），发现为</w:t>
      </w:r>
      <w:r>
        <w:rPr>
          <w:rFonts w:ascii="Consolas" w:hAnsi="Consolas"/>
          <w:color w:val="000000"/>
          <w:sz w:val="21"/>
          <w:szCs w:val="21"/>
        </w:rPr>
        <w:t>“ONBOOT=no”</w:t>
      </w:r>
      <w:r>
        <w:rPr>
          <w:rFonts w:ascii="Consolas" w:hAnsi="Consolas"/>
          <w:color w:val="000000"/>
          <w:sz w:val="21"/>
          <w:szCs w:val="21"/>
        </w:rPr>
        <w:t>。</w:t>
      </w:r>
    </w:p>
    <w:p w:rsidR="0031291F" w:rsidRDefault="0031291F" w:rsidP="0031291F">
      <w:r>
        <w:rPr>
          <w:noProof/>
        </w:rPr>
        <w:drawing>
          <wp:inline distT="0" distB="0" distL="0" distR="0">
            <wp:extent cx="3429000" cy="2590800"/>
            <wp:effectExtent l="0" t="0" r="0" b="0"/>
            <wp:docPr id="4" name="图片 4" descr="CentOS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I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1F" w:rsidRDefault="0031291F" w:rsidP="0031291F"/>
    <w:p w:rsidR="0031291F" w:rsidRDefault="0031291F" w:rsidP="0031291F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5.</w:t>
      </w:r>
      <w:r>
        <w:rPr>
          <w:rFonts w:ascii="Consolas" w:hAnsi="Consolas"/>
          <w:color w:val="000000"/>
          <w:sz w:val="21"/>
          <w:szCs w:val="21"/>
        </w:rPr>
        <w:t>按</w:t>
      </w:r>
      <w:r>
        <w:rPr>
          <w:rFonts w:ascii="Consolas" w:hAnsi="Consolas"/>
          <w:color w:val="000000"/>
          <w:sz w:val="21"/>
          <w:szCs w:val="21"/>
        </w:rPr>
        <w:t>“i”</w:t>
      </w:r>
      <w:r>
        <w:rPr>
          <w:rFonts w:ascii="Consolas" w:hAnsi="Consolas"/>
          <w:color w:val="000000"/>
          <w:sz w:val="21"/>
          <w:szCs w:val="21"/>
        </w:rPr>
        <w:t>键进入编辑状态，将最后一行</w:t>
      </w:r>
      <w:r>
        <w:rPr>
          <w:rFonts w:ascii="Consolas" w:hAnsi="Consolas"/>
          <w:color w:val="000000"/>
          <w:sz w:val="21"/>
          <w:szCs w:val="21"/>
        </w:rPr>
        <w:t>“no”</w:t>
      </w:r>
      <w:r>
        <w:rPr>
          <w:rFonts w:ascii="Consolas" w:hAnsi="Consolas"/>
          <w:color w:val="000000"/>
          <w:sz w:val="21"/>
          <w:szCs w:val="21"/>
        </w:rPr>
        <w:t>修改为</w:t>
      </w:r>
      <w:r>
        <w:rPr>
          <w:rFonts w:ascii="Consolas" w:hAnsi="Consolas"/>
          <w:color w:val="000000"/>
          <w:sz w:val="21"/>
          <w:szCs w:val="21"/>
        </w:rPr>
        <w:t>“yes”</w:t>
      </w:r>
      <w:r>
        <w:rPr>
          <w:rFonts w:ascii="Consolas" w:hAnsi="Consolas"/>
          <w:color w:val="000000"/>
          <w:sz w:val="21"/>
          <w:szCs w:val="21"/>
        </w:rPr>
        <w:t>，然后按</w:t>
      </w:r>
      <w:r>
        <w:rPr>
          <w:rFonts w:ascii="Consolas" w:hAnsi="Consolas"/>
          <w:color w:val="000000"/>
          <w:sz w:val="21"/>
          <w:szCs w:val="21"/>
        </w:rPr>
        <w:t>“ESC”</w:t>
      </w:r>
      <w:r>
        <w:rPr>
          <w:rFonts w:ascii="Consolas" w:hAnsi="Consolas"/>
          <w:color w:val="000000"/>
          <w:sz w:val="21"/>
          <w:szCs w:val="21"/>
        </w:rPr>
        <w:t>键退出编辑状态，并输入</w:t>
      </w:r>
      <w:r>
        <w:rPr>
          <w:rFonts w:ascii="Consolas" w:hAnsi="Consolas"/>
          <w:color w:val="000000"/>
          <w:sz w:val="21"/>
          <w:szCs w:val="21"/>
        </w:rPr>
        <w:t>“:x”</w:t>
      </w:r>
      <w:r>
        <w:rPr>
          <w:rFonts w:ascii="Consolas" w:hAnsi="Consolas"/>
          <w:color w:val="000000"/>
          <w:sz w:val="21"/>
          <w:szCs w:val="21"/>
        </w:rPr>
        <w:t>保存退出。</w:t>
      </w:r>
    </w:p>
    <w:p w:rsidR="0031291F" w:rsidRDefault="0031291F" w:rsidP="0031291F">
      <w:r>
        <w:rPr>
          <w:noProof/>
        </w:rPr>
        <w:drawing>
          <wp:inline distT="0" distB="0" distL="0" distR="0">
            <wp:extent cx="3495675" cy="2562225"/>
            <wp:effectExtent l="0" t="0" r="9525" b="9525"/>
            <wp:docPr id="5" name="图片 5" descr="CentOSI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OSI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1F" w:rsidRDefault="0031291F" w:rsidP="0031291F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6.</w:t>
      </w:r>
      <w:r>
        <w:rPr>
          <w:rFonts w:ascii="Consolas" w:hAnsi="Consolas"/>
          <w:color w:val="000000"/>
          <w:sz w:val="21"/>
          <w:szCs w:val="21"/>
        </w:rPr>
        <w:t>输入</w:t>
      </w:r>
      <w:r>
        <w:rPr>
          <w:rFonts w:ascii="Consolas" w:hAnsi="Consolas"/>
          <w:color w:val="000000"/>
          <w:sz w:val="21"/>
          <w:szCs w:val="21"/>
        </w:rPr>
        <w:t>“service network restart”</w:t>
      </w:r>
      <w:r>
        <w:rPr>
          <w:rFonts w:ascii="Consolas" w:hAnsi="Consolas"/>
          <w:color w:val="000000"/>
          <w:sz w:val="21"/>
          <w:szCs w:val="21"/>
        </w:rPr>
        <w:t>重</w:t>
      </w:r>
      <w:proofErr w:type="gramStart"/>
      <w:r>
        <w:rPr>
          <w:rFonts w:ascii="Consolas" w:hAnsi="Consolas"/>
          <w:color w:val="000000"/>
          <w:sz w:val="21"/>
          <w:szCs w:val="21"/>
        </w:rPr>
        <w:t>启服务</w:t>
      </w:r>
      <w:proofErr w:type="gramEnd"/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亦可输入</w:t>
      </w:r>
      <w:r>
        <w:rPr>
          <w:rFonts w:ascii="Consolas" w:hAnsi="Consolas"/>
          <w:color w:val="000000"/>
          <w:sz w:val="21"/>
          <w:szCs w:val="21"/>
        </w:rPr>
        <w:t>“systemctl restart netwrok”</w:t>
      </w:r>
      <w:r>
        <w:rPr>
          <w:rFonts w:ascii="Consolas" w:hAnsi="Consolas"/>
          <w:color w:val="000000"/>
          <w:sz w:val="21"/>
          <w:szCs w:val="21"/>
        </w:rPr>
        <w:t>。</w:t>
      </w:r>
    </w:p>
    <w:p w:rsidR="0031291F" w:rsidRDefault="0031291F" w:rsidP="0031291F">
      <w:r>
        <w:rPr>
          <w:noProof/>
        </w:rPr>
        <w:drawing>
          <wp:inline distT="0" distB="0" distL="0" distR="0">
            <wp:extent cx="5274310" cy="533874"/>
            <wp:effectExtent l="0" t="0" r="2540" b="0"/>
            <wp:docPr id="6" name="图片 6" descr="CentOSI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ntOSI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B" w:rsidRDefault="00813BCB" w:rsidP="0031291F">
      <w:pPr>
        <w:rPr>
          <w:rFonts w:hint="eastAsia"/>
        </w:rPr>
      </w:pPr>
    </w:p>
    <w:p w:rsidR="0031291F" w:rsidRDefault="0031291F" w:rsidP="0031291F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7.</w:t>
      </w:r>
      <w:r>
        <w:rPr>
          <w:rFonts w:ascii="Consolas" w:hAnsi="Consolas"/>
          <w:color w:val="000000"/>
          <w:sz w:val="21"/>
          <w:szCs w:val="21"/>
        </w:rPr>
        <w:t>再次输入</w:t>
      </w:r>
      <w:r>
        <w:rPr>
          <w:rFonts w:ascii="Consolas" w:hAnsi="Consolas"/>
          <w:color w:val="000000"/>
          <w:sz w:val="21"/>
          <w:szCs w:val="21"/>
        </w:rPr>
        <w:t>“ip addr”</w:t>
      </w:r>
      <w:r>
        <w:rPr>
          <w:rFonts w:ascii="Consolas" w:hAnsi="Consolas"/>
          <w:color w:val="000000"/>
          <w:sz w:val="21"/>
          <w:szCs w:val="21"/>
        </w:rPr>
        <w:t>查看，现已可自动获取</w:t>
      </w:r>
      <w:r>
        <w:rPr>
          <w:rFonts w:ascii="Consolas" w:hAnsi="Consolas"/>
          <w:color w:val="000000"/>
          <w:sz w:val="21"/>
          <w:szCs w:val="21"/>
        </w:rPr>
        <w:t>IP</w:t>
      </w:r>
      <w:r>
        <w:rPr>
          <w:rFonts w:ascii="Consolas" w:hAnsi="Consolas"/>
          <w:color w:val="000000"/>
          <w:sz w:val="21"/>
          <w:szCs w:val="21"/>
        </w:rPr>
        <w:t>地址。</w:t>
      </w:r>
    </w:p>
    <w:p w:rsidR="0031291F" w:rsidRDefault="0031291F" w:rsidP="0031291F">
      <w:r>
        <w:rPr>
          <w:noProof/>
        </w:rPr>
        <w:drawing>
          <wp:inline distT="0" distB="0" distL="0" distR="0">
            <wp:extent cx="5274310" cy="1694262"/>
            <wp:effectExtent l="0" t="0" r="2540" b="1270"/>
            <wp:docPr id="7" name="图片 7" descr="CentOSI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entOSIP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1F" w:rsidRDefault="0031291F" w:rsidP="0031291F"/>
    <w:p w:rsidR="00813BCB" w:rsidRDefault="00813BCB" w:rsidP="0031291F"/>
    <w:p w:rsidR="00813BCB" w:rsidRDefault="00813BCB" w:rsidP="0031291F"/>
    <w:p w:rsidR="00813BCB" w:rsidRDefault="00813BCB" w:rsidP="0031291F"/>
    <w:p w:rsidR="00813BCB" w:rsidRDefault="00813BCB" w:rsidP="0031291F"/>
    <w:p w:rsidR="00813BCB" w:rsidRDefault="00813BCB" w:rsidP="0031291F">
      <w:pPr>
        <w:rPr>
          <w:rFonts w:hint="eastAsia"/>
        </w:rPr>
      </w:pPr>
    </w:p>
    <w:p w:rsidR="0031291F" w:rsidRDefault="0031291F" w:rsidP="0031291F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Style w:val="mw-headline"/>
          <w:rFonts w:ascii="微软雅黑" w:eastAsia="微软雅黑" w:hAnsi="微软雅黑" w:hint="eastAsia"/>
          <w:color w:val="4F4F4F"/>
        </w:rPr>
        <w:lastRenderedPageBreak/>
        <w:t>设置静态IP地址</w:t>
      </w:r>
    </w:p>
    <w:p w:rsidR="0031291F" w:rsidRDefault="0031291F" w:rsidP="0031291F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8.</w:t>
      </w:r>
      <w:r>
        <w:rPr>
          <w:rFonts w:ascii="Consolas" w:hAnsi="Consolas"/>
          <w:color w:val="000000"/>
          <w:sz w:val="21"/>
          <w:szCs w:val="21"/>
        </w:rPr>
        <w:t>输入</w:t>
      </w:r>
      <w:r>
        <w:rPr>
          <w:rFonts w:ascii="Consolas" w:hAnsi="Consolas"/>
          <w:color w:val="000000"/>
          <w:sz w:val="21"/>
          <w:szCs w:val="21"/>
        </w:rPr>
        <w:t>“cd /etc/sysconfig/network-scripts/”</w:t>
      </w:r>
      <w:r>
        <w:rPr>
          <w:rFonts w:ascii="Consolas" w:hAnsi="Consolas"/>
          <w:color w:val="000000"/>
          <w:sz w:val="21"/>
          <w:szCs w:val="21"/>
        </w:rPr>
        <w:t>按回车键确定，继续输入</w:t>
      </w:r>
      <w:r>
        <w:rPr>
          <w:rFonts w:ascii="Consolas" w:hAnsi="Consolas"/>
          <w:color w:val="000000"/>
          <w:sz w:val="21"/>
          <w:szCs w:val="21"/>
        </w:rPr>
        <w:t>“ls”</w:t>
      </w:r>
      <w:r>
        <w:rPr>
          <w:rFonts w:ascii="Consolas" w:hAnsi="Consolas"/>
          <w:color w:val="000000"/>
          <w:sz w:val="21"/>
          <w:szCs w:val="21"/>
        </w:rPr>
        <w:t>按回车键查看文件，确定网卡名称。</w:t>
      </w:r>
    </w:p>
    <w:p w:rsidR="0031291F" w:rsidRPr="0031291F" w:rsidRDefault="00813BCB" w:rsidP="0031291F">
      <w:r>
        <w:rPr>
          <w:noProof/>
        </w:rPr>
        <w:drawing>
          <wp:inline distT="0" distB="0" distL="0" distR="0">
            <wp:extent cx="5274310" cy="616226"/>
            <wp:effectExtent l="0" t="0" r="2540" b="0"/>
            <wp:docPr id="8" name="图片 8" descr="CentOS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entOSI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B" w:rsidRDefault="00813BCB" w:rsidP="00813BCB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9.</w:t>
      </w:r>
      <w:r>
        <w:rPr>
          <w:rFonts w:ascii="Consolas" w:hAnsi="Consolas"/>
          <w:color w:val="000000"/>
          <w:sz w:val="21"/>
          <w:szCs w:val="21"/>
        </w:rPr>
        <w:t>输入</w:t>
      </w:r>
      <w:r>
        <w:rPr>
          <w:rFonts w:ascii="Consolas" w:hAnsi="Consolas"/>
          <w:color w:val="000000"/>
          <w:sz w:val="21"/>
          <w:szCs w:val="21"/>
        </w:rPr>
        <w:t>“vi ifcfg-ens33”</w:t>
      </w:r>
      <w:r>
        <w:rPr>
          <w:rFonts w:ascii="Consolas" w:hAnsi="Consolas"/>
          <w:color w:val="000000"/>
          <w:sz w:val="21"/>
          <w:szCs w:val="21"/>
        </w:rPr>
        <w:t>并按回车键确定（网卡名称可能不同）。如确知网卡名称可直接输入</w:t>
      </w:r>
      <w:r>
        <w:rPr>
          <w:rFonts w:ascii="Consolas" w:hAnsi="Consolas"/>
          <w:color w:val="000000"/>
          <w:sz w:val="21"/>
          <w:szCs w:val="21"/>
        </w:rPr>
        <w:t>“cd /etc/sysconfig/network-scripts/ifcfg-ens33”</w:t>
      </w:r>
      <w:r>
        <w:rPr>
          <w:rFonts w:ascii="Consolas" w:hAnsi="Consolas"/>
          <w:color w:val="000000"/>
          <w:sz w:val="21"/>
          <w:szCs w:val="21"/>
        </w:rPr>
        <w:t>编辑文件。</w:t>
      </w:r>
    </w:p>
    <w:p w:rsidR="0031291F" w:rsidRDefault="00813BCB" w:rsidP="0031291F">
      <w:r>
        <w:rPr>
          <w:noProof/>
        </w:rPr>
        <w:drawing>
          <wp:inline distT="0" distB="0" distL="0" distR="0">
            <wp:extent cx="5274310" cy="381933"/>
            <wp:effectExtent l="0" t="0" r="2540" b="0"/>
            <wp:docPr id="9" name="图片 9" descr="CentOS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entOSI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B" w:rsidRDefault="00813BCB" w:rsidP="00813BCB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10.</w:t>
      </w:r>
      <w:r>
        <w:rPr>
          <w:rFonts w:ascii="Consolas" w:hAnsi="Consolas"/>
          <w:color w:val="000000"/>
          <w:sz w:val="21"/>
          <w:szCs w:val="21"/>
        </w:rPr>
        <w:t>按</w:t>
      </w:r>
      <w:r>
        <w:rPr>
          <w:rFonts w:ascii="Consolas" w:hAnsi="Consolas"/>
          <w:color w:val="000000"/>
          <w:sz w:val="21"/>
          <w:szCs w:val="21"/>
        </w:rPr>
        <w:t>“i”</w:t>
      </w:r>
      <w:r>
        <w:rPr>
          <w:rFonts w:ascii="Consolas" w:hAnsi="Consolas"/>
          <w:color w:val="000000"/>
          <w:sz w:val="21"/>
          <w:szCs w:val="21"/>
        </w:rPr>
        <w:t>进入编辑状态，设置为</w:t>
      </w:r>
      <w:r>
        <w:rPr>
          <w:rFonts w:ascii="Consolas" w:hAnsi="Consolas"/>
          <w:color w:val="000000"/>
          <w:sz w:val="21"/>
          <w:szCs w:val="21"/>
        </w:rPr>
        <w:t>“BOOTPROTO='static'”</w:t>
      </w:r>
      <w:r>
        <w:rPr>
          <w:rFonts w:ascii="Consolas" w:hAnsi="Consolas"/>
          <w:color w:val="000000"/>
          <w:sz w:val="21"/>
          <w:szCs w:val="21"/>
        </w:rPr>
        <w:t>（如设置为</w:t>
      </w:r>
      <w:r>
        <w:rPr>
          <w:rFonts w:ascii="Consolas" w:hAnsi="Consolas"/>
          <w:color w:val="000000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则禁止</w:t>
      </w:r>
      <w:r>
        <w:rPr>
          <w:rFonts w:ascii="Consolas" w:hAnsi="Consolas"/>
          <w:color w:val="000000"/>
          <w:sz w:val="21"/>
          <w:szCs w:val="21"/>
        </w:rPr>
        <w:t>DHCP</w:t>
      </w:r>
      <w:r>
        <w:rPr>
          <w:rFonts w:ascii="Consolas" w:hAnsi="Consolas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static</w:t>
      </w:r>
      <w:r>
        <w:rPr>
          <w:rFonts w:ascii="Consolas" w:hAnsi="Consolas"/>
          <w:color w:val="000000"/>
          <w:sz w:val="21"/>
          <w:szCs w:val="21"/>
        </w:rPr>
        <w:t>则启用静态</w:t>
      </w:r>
      <w:r>
        <w:rPr>
          <w:rFonts w:ascii="Consolas" w:hAnsi="Consolas"/>
          <w:color w:val="000000"/>
          <w:sz w:val="21"/>
          <w:szCs w:val="21"/>
        </w:rPr>
        <w:t>IP</w:t>
      </w:r>
      <w:r>
        <w:rPr>
          <w:rFonts w:ascii="Consolas" w:hAnsi="Consolas"/>
          <w:color w:val="000000"/>
          <w:sz w:val="21"/>
          <w:szCs w:val="21"/>
        </w:rPr>
        <w:t>地址，设置为</w:t>
      </w:r>
      <w:r>
        <w:rPr>
          <w:rFonts w:ascii="Consolas" w:hAnsi="Consolas"/>
          <w:color w:val="000000"/>
          <w:sz w:val="21"/>
          <w:szCs w:val="21"/>
        </w:rPr>
        <w:t>dhcp</w:t>
      </w:r>
      <w:r>
        <w:rPr>
          <w:rFonts w:ascii="Consolas" w:hAnsi="Consolas"/>
          <w:color w:val="000000"/>
          <w:sz w:val="21"/>
          <w:szCs w:val="21"/>
        </w:rPr>
        <w:t>则为开启</w:t>
      </w:r>
      <w:r>
        <w:rPr>
          <w:rFonts w:ascii="Consolas" w:hAnsi="Consolas"/>
          <w:color w:val="000000"/>
          <w:sz w:val="21"/>
          <w:szCs w:val="21"/>
        </w:rPr>
        <w:t>DHCP</w:t>
      </w:r>
      <w:r>
        <w:rPr>
          <w:rFonts w:ascii="Consolas" w:hAnsi="Consolas"/>
          <w:color w:val="000000"/>
          <w:sz w:val="21"/>
          <w:szCs w:val="21"/>
        </w:rPr>
        <w:t>服务），并修改其他部分为您的设置，</w:t>
      </w:r>
    </w:p>
    <w:p w:rsidR="00813BCB" w:rsidRDefault="00813BCB" w:rsidP="00813BCB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本例中为</w:t>
      </w:r>
      <w:r>
        <w:rPr>
          <w:rFonts w:ascii="Consolas" w:hAnsi="Consolas"/>
          <w:color w:val="000000"/>
          <w:sz w:val="21"/>
          <w:szCs w:val="21"/>
        </w:rPr>
        <w:t>192.168.1.200/24</w:t>
      </w:r>
      <w:r>
        <w:rPr>
          <w:rFonts w:ascii="Consolas" w:hAnsi="Consolas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GW:192.168.1.1</w:t>
      </w:r>
      <w:r>
        <w:rPr>
          <w:rFonts w:ascii="Consolas" w:hAnsi="Consolas"/>
          <w:color w:val="000000"/>
          <w:sz w:val="21"/>
          <w:szCs w:val="21"/>
        </w:rPr>
        <w:t>，可根据您的需要配置</w:t>
      </w:r>
      <w:r>
        <w:rPr>
          <w:rFonts w:ascii="Consolas" w:hAnsi="Consolas"/>
          <w:color w:val="000000"/>
          <w:sz w:val="21"/>
          <w:szCs w:val="21"/>
        </w:rPr>
        <w:t>IPV6</w:t>
      </w:r>
      <w:r>
        <w:rPr>
          <w:rFonts w:ascii="Consolas" w:hAnsi="Consolas"/>
          <w:color w:val="000000"/>
          <w:sz w:val="21"/>
          <w:szCs w:val="21"/>
        </w:rPr>
        <w:t>部分。</w:t>
      </w:r>
    </w:p>
    <w:p w:rsidR="00813BCB" w:rsidRDefault="00813BCB" w:rsidP="00813BCB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注意：</w:t>
      </w:r>
      <w:r>
        <w:rPr>
          <w:rFonts w:ascii="Consolas" w:hAnsi="Consolas"/>
          <w:color w:val="000000"/>
          <w:sz w:val="21"/>
          <w:szCs w:val="21"/>
        </w:rPr>
        <w:t>NM_CONTROLLED=no</w:t>
      </w:r>
      <w:r>
        <w:rPr>
          <w:rFonts w:ascii="Consolas" w:hAnsi="Consolas"/>
          <w:color w:val="000000"/>
          <w:sz w:val="21"/>
          <w:szCs w:val="21"/>
        </w:rPr>
        <w:t>和</w:t>
      </w:r>
      <w:r>
        <w:rPr>
          <w:rFonts w:ascii="Consolas" w:hAnsi="Consolas"/>
          <w:color w:val="000000"/>
          <w:sz w:val="21"/>
          <w:szCs w:val="21"/>
        </w:rPr>
        <w:t>ONBOOT=yes</w:t>
      </w:r>
      <w:r>
        <w:rPr>
          <w:rFonts w:ascii="Consolas" w:hAnsi="Consolas"/>
          <w:color w:val="000000"/>
          <w:sz w:val="21"/>
          <w:szCs w:val="21"/>
        </w:rPr>
        <w:t>可根据您的需求进行设置。</w:t>
      </w:r>
    </w:p>
    <w:p w:rsidR="00813BCB" w:rsidRDefault="00813BCB" w:rsidP="0031291F">
      <w:r>
        <w:rPr>
          <w:noProof/>
        </w:rPr>
        <w:drawing>
          <wp:inline distT="0" distB="0" distL="0" distR="0">
            <wp:extent cx="3248025" cy="3429000"/>
            <wp:effectExtent l="0" t="0" r="9525" b="0"/>
            <wp:docPr id="10" name="图片 10" descr="CentOSI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entOSIP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B" w:rsidRDefault="00813BCB" w:rsidP="0031291F">
      <w:pPr>
        <w:rPr>
          <w:rFonts w:hint="eastAsia"/>
        </w:rPr>
      </w:pPr>
    </w:p>
    <w:p w:rsidR="00813BCB" w:rsidRDefault="00813BCB" w:rsidP="00813BCB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11.</w:t>
      </w:r>
      <w:r>
        <w:rPr>
          <w:rFonts w:ascii="Consolas" w:hAnsi="Consolas"/>
          <w:color w:val="000000"/>
          <w:sz w:val="21"/>
          <w:szCs w:val="21"/>
        </w:rPr>
        <w:t>确认无误后按</w:t>
      </w:r>
      <w:r>
        <w:rPr>
          <w:rFonts w:ascii="Consolas" w:hAnsi="Consolas"/>
          <w:color w:val="000000"/>
          <w:sz w:val="21"/>
          <w:szCs w:val="21"/>
        </w:rPr>
        <w:t>“ESC”</w:t>
      </w:r>
      <w:r>
        <w:rPr>
          <w:rFonts w:ascii="Consolas" w:hAnsi="Consolas"/>
          <w:color w:val="000000"/>
          <w:sz w:val="21"/>
          <w:szCs w:val="21"/>
        </w:rPr>
        <w:t>退出编辑状态，并输入</w:t>
      </w:r>
      <w:r>
        <w:rPr>
          <w:rFonts w:ascii="Consolas" w:hAnsi="Consolas"/>
          <w:color w:val="000000"/>
          <w:sz w:val="21"/>
          <w:szCs w:val="21"/>
        </w:rPr>
        <w:t>“:x”</w:t>
      </w:r>
      <w:r>
        <w:rPr>
          <w:rFonts w:ascii="Consolas" w:hAnsi="Consolas"/>
          <w:color w:val="000000"/>
          <w:sz w:val="21"/>
          <w:szCs w:val="21"/>
        </w:rPr>
        <w:t>保存退出，输入</w:t>
      </w:r>
      <w:r>
        <w:rPr>
          <w:rFonts w:ascii="Consolas" w:hAnsi="Consolas"/>
          <w:color w:val="000000"/>
          <w:sz w:val="21"/>
          <w:szCs w:val="21"/>
        </w:rPr>
        <w:t>“service network restart”</w:t>
      </w:r>
      <w:r>
        <w:rPr>
          <w:rFonts w:ascii="Consolas" w:hAnsi="Consolas"/>
          <w:color w:val="000000"/>
          <w:sz w:val="21"/>
          <w:szCs w:val="21"/>
        </w:rPr>
        <w:t>重</w:t>
      </w:r>
      <w:proofErr w:type="gramStart"/>
      <w:r>
        <w:rPr>
          <w:rFonts w:ascii="Consolas" w:hAnsi="Consolas"/>
          <w:color w:val="000000"/>
          <w:sz w:val="21"/>
          <w:szCs w:val="21"/>
        </w:rPr>
        <w:t>启服务</w:t>
      </w:r>
      <w:proofErr w:type="gramEnd"/>
      <w:r>
        <w:rPr>
          <w:rFonts w:ascii="Consolas" w:hAnsi="Consolas"/>
          <w:color w:val="000000"/>
          <w:sz w:val="21"/>
          <w:szCs w:val="21"/>
        </w:rPr>
        <w:t>后输入</w:t>
      </w:r>
      <w:r>
        <w:rPr>
          <w:rFonts w:ascii="Consolas" w:hAnsi="Consolas"/>
          <w:color w:val="000000"/>
          <w:sz w:val="21"/>
          <w:szCs w:val="21"/>
        </w:rPr>
        <w:t>“ifconfig”</w:t>
      </w:r>
      <w:r>
        <w:rPr>
          <w:rFonts w:ascii="Consolas" w:hAnsi="Consolas"/>
          <w:color w:val="000000"/>
          <w:sz w:val="21"/>
          <w:szCs w:val="21"/>
        </w:rPr>
        <w:t>查看网络配置。</w:t>
      </w:r>
    </w:p>
    <w:p w:rsidR="00813BCB" w:rsidRDefault="00813BCB" w:rsidP="0031291F">
      <w:r>
        <w:rPr>
          <w:noProof/>
        </w:rPr>
        <w:drawing>
          <wp:inline distT="0" distB="0" distL="0" distR="0">
            <wp:extent cx="5274310" cy="1635648"/>
            <wp:effectExtent l="0" t="0" r="2540" b="3175"/>
            <wp:docPr id="11" name="图片 11" descr="CentOS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entOSIP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B" w:rsidRDefault="00813BCB" w:rsidP="00813BCB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12.</w:t>
      </w:r>
      <w:r>
        <w:rPr>
          <w:rFonts w:ascii="Consolas" w:hAnsi="Consolas"/>
          <w:color w:val="000000"/>
          <w:sz w:val="21"/>
          <w:szCs w:val="21"/>
        </w:rPr>
        <w:t>如需设置</w:t>
      </w:r>
      <w:r>
        <w:rPr>
          <w:rFonts w:ascii="Consolas" w:hAnsi="Consolas"/>
          <w:color w:val="000000"/>
          <w:sz w:val="21"/>
          <w:szCs w:val="21"/>
        </w:rPr>
        <w:t>DNS(</w:t>
      </w:r>
      <w:r>
        <w:rPr>
          <w:rFonts w:ascii="Consolas" w:hAnsi="Consolas"/>
          <w:color w:val="000000"/>
          <w:sz w:val="21"/>
          <w:szCs w:val="21"/>
        </w:rPr>
        <w:t>需在第</w:t>
      </w:r>
      <w:r>
        <w:rPr>
          <w:rFonts w:ascii="Consolas" w:hAnsi="Consolas"/>
          <w:color w:val="000000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>步设置</w:t>
      </w:r>
      <w:r>
        <w:rPr>
          <w:rFonts w:ascii="Consolas" w:hAnsi="Consolas"/>
          <w:color w:val="000000"/>
          <w:sz w:val="21"/>
          <w:szCs w:val="21"/>
        </w:rPr>
        <w:t>NM_CONTROLLED=no)</w:t>
      </w:r>
      <w:r>
        <w:rPr>
          <w:rFonts w:ascii="Consolas" w:hAnsi="Consolas"/>
          <w:color w:val="000000"/>
          <w:sz w:val="21"/>
          <w:szCs w:val="21"/>
        </w:rPr>
        <w:t>则输入</w:t>
      </w:r>
      <w:r>
        <w:rPr>
          <w:rFonts w:ascii="Consolas" w:hAnsi="Consolas"/>
          <w:color w:val="000000"/>
          <w:sz w:val="21"/>
          <w:szCs w:val="21"/>
        </w:rPr>
        <w:t>“vi /etc/resolv.conf”</w:t>
      </w:r>
      <w:r>
        <w:rPr>
          <w:rFonts w:ascii="Consolas" w:hAnsi="Consolas"/>
          <w:color w:val="000000"/>
          <w:sz w:val="21"/>
          <w:szCs w:val="21"/>
        </w:rPr>
        <w:t>并按回车键执行命令（如已在第</w:t>
      </w:r>
      <w:r>
        <w:rPr>
          <w:rFonts w:ascii="Consolas" w:hAnsi="Consolas"/>
          <w:color w:val="000000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>步配置</w:t>
      </w:r>
      <w:r>
        <w:rPr>
          <w:rFonts w:ascii="Consolas" w:hAnsi="Consolas"/>
          <w:color w:val="000000"/>
          <w:sz w:val="21"/>
          <w:szCs w:val="21"/>
        </w:rPr>
        <w:t>DNS</w:t>
      </w:r>
      <w:r>
        <w:rPr>
          <w:rFonts w:ascii="Consolas" w:hAnsi="Consolas"/>
          <w:color w:val="000000"/>
          <w:sz w:val="21"/>
          <w:szCs w:val="21"/>
        </w:rPr>
        <w:t>则可省略此步骤）。</w:t>
      </w:r>
    </w:p>
    <w:p w:rsidR="00813BCB" w:rsidRDefault="00813BCB" w:rsidP="0031291F">
      <w:r>
        <w:rPr>
          <w:noProof/>
        </w:rPr>
        <w:drawing>
          <wp:inline distT="0" distB="0" distL="0" distR="0">
            <wp:extent cx="3238500" cy="190500"/>
            <wp:effectExtent l="0" t="0" r="0" b="0"/>
            <wp:docPr id="12" name="图片 12" descr="CentOSI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entOSIP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B" w:rsidRDefault="00813BCB" w:rsidP="0031291F"/>
    <w:p w:rsidR="00813BCB" w:rsidRDefault="00813BCB" w:rsidP="00813BCB">
      <w:pPr>
        <w:pStyle w:val="HTML"/>
        <w:shd w:val="clear" w:color="auto" w:fill="FFFFFF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13.</w:t>
      </w:r>
      <w:r>
        <w:rPr>
          <w:rFonts w:ascii="Consolas" w:hAnsi="Consolas"/>
          <w:color w:val="000000"/>
          <w:sz w:val="21"/>
          <w:szCs w:val="21"/>
        </w:rPr>
        <w:t>在此文件里面输入</w:t>
      </w:r>
      <w:r>
        <w:rPr>
          <w:rFonts w:ascii="Consolas" w:hAnsi="Consolas"/>
          <w:color w:val="000000"/>
          <w:sz w:val="21"/>
          <w:szCs w:val="21"/>
        </w:rPr>
        <w:t>DNS</w:t>
      </w:r>
      <w:r>
        <w:rPr>
          <w:rFonts w:ascii="Consolas" w:hAnsi="Consolas"/>
          <w:color w:val="000000"/>
          <w:sz w:val="21"/>
          <w:szCs w:val="21"/>
        </w:rPr>
        <w:t>服务器地址（本例中以广东电信为例，亦可输入路由器</w:t>
      </w:r>
      <w:r>
        <w:rPr>
          <w:rFonts w:ascii="Consolas" w:hAnsi="Consolas"/>
          <w:color w:val="000000"/>
          <w:sz w:val="21"/>
          <w:szCs w:val="21"/>
        </w:rPr>
        <w:t>DNS</w:t>
      </w:r>
      <w:r>
        <w:rPr>
          <w:rFonts w:ascii="Consolas" w:hAnsi="Consolas"/>
          <w:color w:val="000000"/>
          <w:sz w:val="21"/>
          <w:szCs w:val="21"/>
        </w:rPr>
        <w:t>地址）并保存退出</w:t>
      </w:r>
    </w:p>
    <w:p w:rsidR="00813BCB" w:rsidRPr="00813BCB" w:rsidRDefault="00813BCB" w:rsidP="003129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81250" cy="542925"/>
            <wp:effectExtent l="0" t="0" r="0" b="9525"/>
            <wp:docPr id="13" name="图片 13" descr="CentOSI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entOSIP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BCB" w:rsidRPr="00813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FE"/>
    <w:rsid w:val="00075C1C"/>
    <w:rsid w:val="0031291F"/>
    <w:rsid w:val="008000D0"/>
    <w:rsid w:val="00813BCB"/>
    <w:rsid w:val="009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2020"/>
  <w15:chartTrackingRefBased/>
  <w15:docId w15:val="{D93378EE-E8AC-4E86-83DE-6D89E43E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12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29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31291F"/>
  </w:style>
  <w:style w:type="paragraph" w:styleId="a3">
    <w:name w:val="No Spacing"/>
    <w:uiPriority w:val="1"/>
    <w:qFormat/>
    <w:rsid w:val="0031291F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3129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29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170</Words>
  <Characters>969</Characters>
  <Application>Microsoft Office Word</Application>
  <DocSecurity>0</DocSecurity>
  <Lines>8</Lines>
  <Paragraphs>2</Paragraphs>
  <ScaleCrop>false</ScaleCrop>
  <Company>DoubleOX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2020-01-21T10:02:00Z</dcterms:created>
  <dcterms:modified xsi:type="dcterms:W3CDTF">2020-01-21T10:08:00Z</dcterms:modified>
</cp:coreProperties>
</file>