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r>
        <w:rPr>
          <w:b/>
        </w:rPr>
        <w:t>Tahap Persiapan:</w:t>
      </w:r>
    </w:p>
    <w:p w14:paraId="6A0E5AD2" w14:textId="3E997E97" w:rsidR="009A3668" w:rsidRPr="009A3668" w:rsidRDefault="00004C5B" w:rsidP="00004C5B">
      <w:pPr>
        <w:pStyle w:val="ListParagraph"/>
        <w:numPr>
          <w:ilvl w:val="0"/>
          <w:numId w:val="2"/>
        </w:numPr>
        <w:spacing w:after="0" w:line="240" w:lineRule="auto"/>
        <w:rPr>
          <w:b/>
        </w:rPr>
      </w:pPr>
      <w:r w:rsidRPr="00004C5B">
        <w:rPr>
          <w:b/>
        </w:rPr>
        <w:t>Tahap instalasi</w:t>
      </w:r>
    </w:p>
    <w:p w14:paraId="1FC84833" w14:textId="77777777" w:rsidR="00004C5B" w:rsidRDefault="00004C5B" w:rsidP="00004C5B">
      <w:pPr>
        <w:spacing w:after="0" w:line="240" w:lineRule="auto"/>
        <w:jc w:val="both"/>
      </w:pPr>
      <w:r>
        <w:br/>
        <w:t>Tahap persiapan pembuatan server web untuk laravel:</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r>
        <w:t xml:space="preserve">Pilih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r>
        <w:t>klik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l xampp</w:t>
      </w:r>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r>
        <w:rPr>
          <w:b/>
        </w:rPr>
        <w:lastRenderedPageBreak/>
        <w:t>Jurus 1:</w:t>
      </w:r>
    </w:p>
    <w:p w14:paraId="08731ED9" w14:textId="77777777" w:rsidR="00A84DBC" w:rsidRDefault="00EB0BD8" w:rsidP="00EB0BD8">
      <w:pPr>
        <w:spacing w:after="0" w:line="240" w:lineRule="auto"/>
        <w:rPr>
          <w:b/>
        </w:rPr>
      </w:pPr>
      <w:r>
        <w:rPr>
          <w:b/>
        </w:rPr>
        <w:t>Kuasai Algoritma</w:t>
      </w:r>
    </w:p>
    <w:p w14:paraId="43732161" w14:textId="77777777" w:rsidR="00EB0BD8" w:rsidRDefault="00EB0BD8" w:rsidP="00EB0BD8">
      <w:pPr>
        <w:spacing w:after="0" w:line="240" w:lineRule="auto"/>
        <w:rPr>
          <w:b/>
        </w:rPr>
      </w:pPr>
    </w:p>
    <w:p w14:paraId="32D46912" w14:textId="77777777" w:rsidR="00EB0BD8" w:rsidRDefault="00EB0BD8" w:rsidP="00EB0BD8">
      <w:pPr>
        <w:spacing w:after="0" w:line="240" w:lineRule="auto"/>
        <w:rPr>
          <w:b/>
        </w:rPr>
      </w:pPr>
      <w:r>
        <w:rPr>
          <w:b/>
        </w:rPr>
        <w:t>Jurus 2:</w:t>
      </w:r>
    </w:p>
    <w:p w14:paraId="19CFA16C" w14:textId="77777777" w:rsidR="00EB0BD8" w:rsidRDefault="00EB0BD8" w:rsidP="00EB0BD8">
      <w:pPr>
        <w:spacing w:after="0" w:line="240" w:lineRule="auto"/>
        <w:rPr>
          <w:b/>
        </w:rPr>
      </w:pPr>
      <w:r>
        <w:rPr>
          <w:b/>
        </w:rPr>
        <w:t>Kuasai Struktur Data</w:t>
      </w:r>
    </w:p>
    <w:p w14:paraId="4D706375" w14:textId="77777777" w:rsidR="00EB0BD8" w:rsidRDefault="00EB0BD8" w:rsidP="00EB0BD8">
      <w:pPr>
        <w:spacing w:after="0" w:line="240" w:lineRule="auto"/>
        <w:rPr>
          <w:b/>
        </w:rPr>
      </w:pPr>
    </w:p>
    <w:p w14:paraId="6BA45452" w14:textId="77777777" w:rsidR="00EB0BD8" w:rsidRDefault="00EB0BD8" w:rsidP="00EB0BD8">
      <w:pPr>
        <w:spacing w:after="0" w:line="240" w:lineRule="auto"/>
        <w:rPr>
          <w:b/>
        </w:rPr>
      </w:pPr>
      <w:r>
        <w:rPr>
          <w:b/>
        </w:rPr>
        <w:t>Jurus 3:</w:t>
      </w:r>
    </w:p>
    <w:p w14:paraId="1A43BF4F" w14:textId="77777777" w:rsidR="00EB0BD8" w:rsidRDefault="00EB0BD8" w:rsidP="00EB0BD8">
      <w:pPr>
        <w:spacing w:after="0" w:line="240" w:lineRule="auto"/>
        <w:rPr>
          <w:b/>
        </w:rPr>
      </w:pPr>
      <w:r>
        <w:rPr>
          <w:b/>
        </w:rPr>
        <w:t>Kuasai Konsep Pemrograman</w:t>
      </w:r>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DE428E" w:rsidRPr="00DE428E">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5.8pt;height:181.25pt;mso-width-percent:0;mso-height-percent:0;mso-width-percent:0;mso-height-percent:0">
            <v:imagedata r:id="rId10" r:href="rId11"/>
          </v:shape>
        </w:pict>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Sebelum belajar lebih jauh mengenai laravel, kita mulai terlebih dahulu dari konsep dasar yang digunakan, yaitu konsep MVC (Model, View, Controller). Laravel merupakan salah satu framework yang memisahkan antara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dari tampilan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dan cara bagaimana memprosesnya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Apa itu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adalah sebagai penghubung antara Controller dengan database yang berguna untuk mengambil data. Sementara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 xml:space="preserve">, dapat diartikan sebagai kendali atau pengendali diambil dari kata controll bisa juga diartikan jembatan antara view dan model. Controller memiliki tugas </w:t>
      </w:r>
      <w:r w:rsidRPr="00191C6B">
        <w:rPr>
          <w:rFonts w:ascii="Arial" w:eastAsia="Times New Roman" w:hAnsi="Arial" w:cs="Arial"/>
          <w:color w:val="333333"/>
          <w:sz w:val="26"/>
          <w:szCs w:val="26"/>
          <w:lang w:val="en-ID" w:eastAsia="en-GB"/>
        </w:rPr>
        <w:lastRenderedPageBreak/>
        <w:t>mengendalikan ataupun menjembatani antara apa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yang selanjutnya Controller akan memprosesnya. Pada Laravel file Controller berada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Adapun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digunakan untuk menerima dan merepresentasikan data kepada user. Letak file View berada pada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r w:rsidRPr="00764A4A">
        <w:rPr>
          <w:rFonts w:ascii="Montserrat" w:eastAsia="Times New Roman" w:hAnsi="Montserrat" w:cs="Times New Roman"/>
          <w:b/>
          <w:bCs/>
          <w:color w:val="D9534F"/>
          <w:sz w:val="27"/>
          <w:szCs w:val="27"/>
          <w:lang w:val="en-ID" w:eastAsia="en-GB"/>
        </w:rPr>
        <w:t>Struktur laravel</w:t>
      </w:r>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r w:rsidRPr="00764A4A">
        <w:rPr>
          <w:rFonts w:ascii="Arial" w:eastAsia="Times New Roman" w:hAnsi="Arial" w:cs="Arial"/>
          <w:color w:val="333333"/>
          <w:sz w:val="26"/>
          <w:szCs w:val="26"/>
          <w:lang w:val="en-ID" w:eastAsia="en-GB"/>
        </w:rPr>
        <w:t>Berikut adalah beberapa struktur dari laravel :</w:t>
      </w:r>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kumpulan logika dan alur sistem yang akan dibuat.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Direktori ini berisi beberapa file kerangka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termasuk </w:t>
      </w:r>
      <w:r w:rsidRPr="00764A4A">
        <w:rPr>
          <w:rFonts w:ascii="Arial" w:eastAsia="Times New Roman" w:hAnsi="Arial" w:cs="Arial"/>
          <w:i/>
          <w:iCs/>
          <w:color w:val="333333"/>
          <w:sz w:val="26"/>
          <w:szCs w:val="26"/>
          <w:lang w:val="en-ID" w:eastAsia="en-GB"/>
        </w:rPr>
        <w:t>autoload </w:t>
      </w:r>
      <w:r w:rsidRPr="00764A4A">
        <w:rPr>
          <w:rFonts w:ascii="Arial" w:eastAsia="Times New Roman" w:hAnsi="Arial" w:cs="Arial"/>
          <w:color w:val="333333"/>
          <w:sz w:val="26"/>
          <w:szCs w:val="26"/>
          <w:lang w:val="en-ID" w:eastAsia="en-GB"/>
        </w:rPr>
        <w:t>yang befungsi untuk mengoptimasi kinerja sistem yang dihasilkan.</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Config</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Mencakup seluruh konfigurasi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mulai dari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dan lain sebagainya.</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penampung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dan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yang berhubungan langsung ke pengolahan data dalam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yang akan diakses oleh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nantinya. Folder ini juga berisi file-file assets (css/js/images/dll)</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berisi semua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untuk bagian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digunakan untuk menentukan format url yang digunakan untuk mengakses halaman yang dibuat</w:t>
      </w:r>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dan file lainnya yang di-</w:t>
      </w:r>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 oleh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semua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yang kita buat untuk aplikasi.</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seluruh library-library yang digunakan dalam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maupun yang diinstall melalui composer.</w:t>
      </w:r>
    </w:p>
    <w:p w14:paraId="15FEC92C" w14:textId="77777777" w:rsidR="00191C6B" w:rsidRPr="00191C6B" w:rsidRDefault="00191C6B" w:rsidP="00191C6B">
      <w:pPr>
        <w:spacing w:after="0" w:line="240" w:lineRule="auto"/>
        <w:rPr>
          <w:rFonts w:ascii="Times New Roman" w:eastAsia="Times New Roman" w:hAnsi="Times New Roman" w:cs="Times New Roman"/>
          <w:sz w:val="24"/>
          <w:szCs w:val="24"/>
          <w:lang w:val="en-ID" w:eastAsia="en-GB"/>
        </w:rPr>
      </w:pP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r>
        <w:rPr>
          <w:b/>
        </w:rPr>
        <w:t>Menguasai Route</w:t>
      </w:r>
    </w:p>
    <w:p w14:paraId="1261CEDD" w14:textId="77777777" w:rsidR="00463D05" w:rsidRDefault="00463D05" w:rsidP="002F3793">
      <w:pPr>
        <w:spacing w:after="0" w:line="240" w:lineRule="auto"/>
        <w:rPr>
          <w:b/>
        </w:rPr>
      </w:pPr>
    </w:p>
    <w:p w14:paraId="4D49AAAF" w14:textId="77777777" w:rsidR="002850E6" w:rsidRDefault="002850E6" w:rsidP="002850E6">
      <w:pPr>
        <w:spacing w:after="0" w:line="240" w:lineRule="auto"/>
        <w:rPr>
          <w:b/>
        </w:rPr>
      </w:pPr>
      <w:r>
        <w:rPr>
          <w:b/>
        </w:rPr>
        <w:t>Jurus 4:</w:t>
      </w:r>
    </w:p>
    <w:p w14:paraId="1E25D078" w14:textId="77777777" w:rsidR="002850E6" w:rsidRDefault="002850E6" w:rsidP="002850E6">
      <w:pPr>
        <w:spacing w:after="0" w:line="240" w:lineRule="auto"/>
        <w:rPr>
          <w:b/>
        </w:rPr>
      </w:pPr>
      <w:r>
        <w:rPr>
          <w:b/>
        </w:rPr>
        <w:lastRenderedPageBreak/>
        <w:t>Kuasai Penyimpanan (storage) Database</w:t>
      </w:r>
    </w:p>
    <w:p w14:paraId="2BBB5DB7" w14:textId="5F050DDD" w:rsidR="002850E6" w:rsidRDefault="002850E6" w:rsidP="002850E6">
      <w:pPr>
        <w:spacing w:after="0" w:line="240" w:lineRule="auto"/>
        <w:rPr>
          <w:b/>
        </w:rPr>
      </w:pPr>
      <w:r>
        <w:rPr>
          <w:b/>
        </w:rPr>
        <w:t>Membuat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741BE2"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Pada </w:t>
      </w:r>
      <w:hyperlink r:id="rId12" w:tgtFrame="_blank" w:history="1">
        <w:r w:rsidRPr="00741BE2">
          <w:rPr>
            <w:rStyle w:val="Hyperlink"/>
            <w:rFonts w:asciiTheme="minorHAnsi" w:hAnsiTheme="minorHAnsi" w:cstheme="minorHAnsi"/>
            <w:bCs/>
            <w:color w:val="000000" w:themeColor="text1"/>
            <w:sz w:val="22"/>
            <w:szCs w:val="22"/>
            <w:u w:val="none"/>
          </w:rPr>
          <w:t>tutorial sebelumnya</w:t>
        </w:r>
      </w:hyperlink>
      <w:r w:rsidRPr="00741BE2">
        <w:rPr>
          <w:rFonts w:asciiTheme="minorHAnsi" w:hAnsiTheme="minorHAnsi" w:cstheme="minorHAnsi"/>
          <w:bCs/>
          <w:color w:val="000000" w:themeColor="text1"/>
          <w:sz w:val="22"/>
          <w:szCs w:val="22"/>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one to one. Relasi dimana 1 data pada sebuah tabel hanya memiliki relasi ke 1 data pada tabel yang lain. Misalnya, 1 data tabel tb_User memiliki relasi 1 nomor telepon di tabel tb_Contact. Di laravel, kita menggunakan nama method </w:t>
      </w:r>
      <w:r w:rsidRPr="00741BE2">
        <w:rPr>
          <w:rStyle w:val="Strong"/>
          <w:rFonts w:cstheme="minorHAnsi"/>
          <w:b w:val="0"/>
          <w:color w:val="000000" w:themeColor="text1"/>
        </w:rPr>
        <w:t>hasOne(...)</w:t>
      </w:r>
      <w:r w:rsidRPr="00741BE2">
        <w:rPr>
          <w:rFonts w:cstheme="minorHAnsi"/>
          <w:bCs/>
          <w:color w:val="000000" w:themeColor="text1"/>
        </w:rPr>
        <w:t> untuk mendefinisikan hal ini.</w:t>
      </w:r>
    </w:p>
    <w:p w14:paraId="199EC381"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one to many. Relasi dimana 1 data pada sebuah tabel memiliki relasi ke beberapa data pada tabel yang lain. Misalnya, 1 data tabel tb_Category memiliki relasi banyak data barang di tb_Inventory. Atau dengan kata lain, 1 kategori memiliki banyak data inventory. Di laravel, kita menggunakan nama method </w:t>
      </w:r>
      <w:r w:rsidRPr="00741BE2">
        <w:rPr>
          <w:rStyle w:val="Strong"/>
          <w:rFonts w:cstheme="minorHAnsi"/>
          <w:b w:val="0"/>
          <w:color w:val="000000" w:themeColor="text1"/>
        </w:rPr>
        <w:t>hasMany(...)</w:t>
      </w:r>
      <w:r w:rsidRPr="00741BE2">
        <w:rPr>
          <w:rFonts w:cstheme="minorHAnsi"/>
          <w:bCs/>
          <w:color w:val="000000" w:themeColor="text1"/>
        </w:rPr>
        <w:t> untuk mendefinisikan hal ini.</w:t>
      </w:r>
    </w:p>
    <w:p w14:paraId="7ABEF0B8"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many to one (One to many Inverse). Relasi ini merupakan kebalikannya dari relasi one to many. Misalnya kita ingin mengetahui data barang di tb_Inventory memiliki kategori apa, maka relasi ini yang akan digunakan. Di laravel, kita akan sering menggunakannya dengan nama method </w:t>
      </w:r>
      <w:r w:rsidRPr="00741BE2">
        <w:rPr>
          <w:rStyle w:val="Strong"/>
          <w:rFonts w:cstheme="minorHAnsi"/>
          <w:b w:val="0"/>
          <w:color w:val="000000" w:themeColor="text1"/>
        </w:rPr>
        <w:t>belongsTo(...)</w:t>
      </w:r>
    </w:p>
    <w:p w14:paraId="0A25C047"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many to many. Relasi dimana banyak data pada sebuah tabel memiliki relasi ke banyak data juga pada tabel yang lainnya. Relasi tersebut terbentuk melalui sebuah tabel bantu. Misalnya, banyak data pada tabel tb_Siswa memiliki relasi peminjaman ke banyak data pada tabel tb_Buku. Relasi tersebut terbentuk dengan tabel bantu bernama tb_Transaksi. Relasi tersebut dapat dilakukan di Laravel dengan method </w:t>
      </w:r>
      <w:r w:rsidRPr="00741BE2">
        <w:rPr>
          <w:rStyle w:val="Strong"/>
          <w:rFonts w:cstheme="minorHAnsi"/>
          <w:b w:val="0"/>
          <w:color w:val="000000" w:themeColor="text1"/>
        </w:rPr>
        <w:t>belongsToMany(...).</w:t>
      </w:r>
    </w:p>
    <w:p w14:paraId="654E19F7" w14:textId="7898A194" w:rsidR="00DA68CD"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Untuk mendefinisikan relasi pada sebuah model di Laravel, pertama-tama kita pilih dulu model relasi yang ingin kita buat. Misalnya pada </w:t>
      </w:r>
      <w:hyperlink r:id="rId13" w:tgtFrame="_blank" w:history="1">
        <w:r w:rsidRPr="00741BE2">
          <w:rPr>
            <w:rStyle w:val="Hyperlink"/>
            <w:rFonts w:asciiTheme="minorHAnsi" w:hAnsiTheme="minorHAnsi" w:cstheme="minorHAnsi"/>
            <w:bCs/>
            <w:color w:val="000000" w:themeColor="text1"/>
            <w:sz w:val="22"/>
            <w:szCs w:val="22"/>
          </w:rPr>
          <w:t>contoh tabel di tutorial sebelumnya</w:t>
        </w:r>
      </w:hyperlink>
      <w:r w:rsidRPr="00741BE2">
        <w:rPr>
          <w:rFonts w:asciiTheme="minorHAnsi" w:hAnsiTheme="minorHAnsi" w:cstheme="minorHAnsi"/>
          <w:bCs/>
          <w:color w:val="000000" w:themeColor="text1"/>
          <w:sz w:val="22"/>
          <w:szCs w:val="22"/>
        </w:rPr>
        <w:t xml:space="preserve"> ada 2 buah tabel yaitu tabel tb_Inventory dan tb_Inventory_Category. Apa relasi antar kedua tabel tersebut? Relasinya adalah one to many pada tb_Inventory_Category ke tb_Inventory (karena 1 data kategori bisa memiliki banyak </w:t>
      </w:r>
      <w:r w:rsidRPr="00741BE2">
        <w:rPr>
          <w:rFonts w:asciiTheme="minorHAnsi" w:hAnsiTheme="minorHAnsi" w:cstheme="minorHAnsi"/>
          <w:bCs/>
          <w:color w:val="000000" w:themeColor="text1"/>
          <w:sz w:val="22"/>
          <w:szCs w:val="22"/>
        </w:rPr>
        <w:lastRenderedPageBreak/>
        <w:t>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127BA2CE" w14:textId="2C216C03" w:rsidR="00095A3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19398B41" w14:textId="77777777" w:rsidR="00095A32" w:rsidRPr="00741BE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4680F66F" w14:textId="5214AEC0"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741BE2">
        <w:rPr>
          <w:rStyle w:val="Strong"/>
          <w:rFonts w:asciiTheme="minorHAnsi" w:hAnsiTheme="minorHAnsi" w:cstheme="minorHAnsi"/>
          <w:b w:val="0"/>
          <w:color w:val="000000" w:themeColor="text1"/>
          <w:sz w:val="22"/>
          <w:szCs w:val="22"/>
        </w:rPr>
        <w:t>hasOne()</w:t>
      </w:r>
      <w:r w:rsidRPr="00741BE2">
        <w:rPr>
          <w:rFonts w:asciiTheme="minorHAnsi" w:hAnsiTheme="minorHAnsi" w:cstheme="minorHAnsi"/>
          <w:bCs/>
          <w:color w:val="000000" w:themeColor="text1"/>
          <w:sz w:val="22"/>
          <w:szCs w:val="22"/>
        </w:rPr>
        <w:t> untuk relasi one to one, </w:t>
      </w:r>
      <w:r w:rsidRPr="00741BE2">
        <w:rPr>
          <w:rStyle w:val="Strong"/>
          <w:rFonts w:asciiTheme="minorHAnsi" w:hAnsiTheme="minorHAnsi" w:cstheme="minorHAnsi"/>
          <w:b w:val="0"/>
          <w:color w:val="000000" w:themeColor="text1"/>
          <w:sz w:val="22"/>
          <w:szCs w:val="22"/>
        </w:rPr>
        <w:t>hasMany()</w:t>
      </w:r>
      <w:r w:rsidRPr="00741BE2">
        <w:rPr>
          <w:rFonts w:asciiTheme="minorHAnsi" w:hAnsiTheme="minorHAnsi" w:cstheme="minorHAnsi"/>
          <w:bCs/>
          <w:color w:val="000000" w:themeColor="text1"/>
          <w:sz w:val="22"/>
          <w:szCs w:val="22"/>
        </w:rPr>
        <w:t> untuk relasi one to many, atau </w:t>
      </w:r>
      <w:r w:rsidRPr="00741BE2">
        <w:rPr>
          <w:rStyle w:val="Strong"/>
          <w:rFonts w:asciiTheme="minorHAnsi" w:hAnsiTheme="minorHAnsi" w:cstheme="minorHAnsi"/>
          <w:b w:val="0"/>
          <w:color w:val="000000" w:themeColor="text1"/>
          <w:sz w:val="22"/>
          <w:szCs w:val="22"/>
        </w:rPr>
        <w:t>belongsTo()</w:t>
      </w:r>
      <w:r w:rsidRPr="00741BE2">
        <w:rPr>
          <w:rFonts w:asciiTheme="minorHAnsi" w:hAnsiTheme="minorHAnsi" w:cstheme="minorHAnsi"/>
          <w:bCs/>
          <w:color w:val="000000" w:themeColor="text1"/>
          <w:sz w:val="22"/>
          <w:szCs w:val="22"/>
        </w:rPr>
        <w:t xml:space="preserve"> untuk relasi inverse one to many. Parameter </w:t>
      </w:r>
      <w:r w:rsidRPr="00741BE2">
        <w:rPr>
          <w:rFonts w:asciiTheme="minorHAnsi" w:hAnsiTheme="minorHAnsi" w:cstheme="minorHAnsi"/>
          <w:bCs/>
          <w:color w:val="000000" w:themeColor="text1"/>
          <w:sz w:val="22"/>
          <w:szCs w:val="22"/>
        </w:rPr>
        <w:lastRenderedPageBreak/>
        <w:t>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5C7AE733"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7204786D" w14:textId="77777777"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Dari contoh script diatas, Relasi </w:t>
      </w:r>
      <w:r w:rsidRPr="00741BE2">
        <w:rPr>
          <w:rStyle w:val="Strong"/>
          <w:rFonts w:asciiTheme="minorHAnsi" w:hAnsiTheme="minorHAnsi" w:cstheme="minorHAnsi"/>
          <w:b w:val="0"/>
          <w:color w:val="000000" w:themeColor="text1"/>
          <w:sz w:val="22"/>
          <w:szCs w:val="22"/>
        </w:rPr>
        <w:t>get_kategori</w:t>
      </w:r>
      <w:r w:rsidRPr="00741BE2">
        <w:rPr>
          <w:rFonts w:asciiTheme="minorHAnsi" w:hAnsiTheme="minorHAnsi" w:cstheme="minorHAnsi"/>
          <w:bCs/>
          <w:color w:val="000000" w:themeColor="text1"/>
          <w:sz w:val="22"/>
          <w:szCs w:val="22"/>
        </w:rPr>
        <w:t> di model InventoryModel akan memanggil data kategori yang sesuai dengan kolom kategori di model InventoryCategoryModel, dan relasi </w:t>
      </w:r>
      <w:r w:rsidRPr="00741BE2">
        <w:rPr>
          <w:rStyle w:val="Strong"/>
          <w:rFonts w:asciiTheme="minorHAnsi" w:hAnsiTheme="minorHAnsi" w:cstheme="minorHAnsi"/>
          <w:b w:val="0"/>
          <w:color w:val="000000" w:themeColor="text1"/>
          <w:sz w:val="22"/>
          <w:szCs w:val="22"/>
        </w:rPr>
        <w:t>get_inventory</w:t>
      </w:r>
      <w:r w:rsidRPr="00741BE2">
        <w:rPr>
          <w:rFonts w:asciiTheme="minorHAnsi" w:hAnsiTheme="minorHAnsi" w:cstheme="minorHAnsi"/>
          <w:bCs/>
          <w:color w:val="000000" w:themeColor="text1"/>
          <w:sz w:val="22"/>
          <w:szCs w:val="22"/>
        </w:rPr>
        <w:t> akan memanggil data inventory apa saja yang ada di kategori bersangkutan. Cara memanggilnya adalah dengan menggunakan method </w:t>
      </w:r>
      <w:r w:rsidRPr="00741BE2">
        <w:rPr>
          <w:rStyle w:val="Strong"/>
          <w:rFonts w:asciiTheme="minorHAnsi" w:hAnsiTheme="minorHAnsi" w:cstheme="minorHAnsi"/>
          <w:b w:val="0"/>
          <w:color w:val="000000" w:themeColor="text1"/>
          <w:sz w:val="22"/>
          <w:szCs w:val="22"/>
        </w:rPr>
        <w:t>with('nama_relasi')</w:t>
      </w:r>
      <w:r w:rsidRPr="00741BE2">
        <w:rPr>
          <w:rFonts w:asciiTheme="minorHAnsi" w:hAnsiTheme="minorHAnsi" w:cstheme="minorHAnsi"/>
          <w:bCs/>
          <w:color w:val="000000" w:themeColor="text1"/>
          <w:sz w:val="22"/>
          <w:szCs w:val="22"/>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339F68D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0585DC93"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193A915A" w14:textId="2E752034"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76E6E689"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fldChar w:fldCharType="begin"/>
      </w:r>
      <w:r w:rsidRPr="00741BE2">
        <w:rPr>
          <w:rFonts w:asciiTheme="minorHAnsi" w:hAnsiTheme="minorHAnsi" w:cstheme="minorHAnsi"/>
          <w:bCs/>
          <w:color w:val="000000" w:themeColor="text1"/>
          <w:sz w:val="22"/>
          <w:szCs w:val="22"/>
        </w:rPr>
        <w:instrText xml:space="preserve"> INCLUDEPICTURE "https://tianrosandhy.com/upload/hqrMT8mk997KPlwAn2EaXozehKljmNQzUypAkb97.jpeg" \* MERGEFORMATINET </w:instrText>
      </w:r>
      <w:r w:rsidRPr="00741BE2">
        <w:rPr>
          <w:rFonts w:asciiTheme="minorHAnsi" w:hAnsiTheme="minorHAnsi" w:cstheme="minorHAnsi"/>
          <w:bCs/>
          <w:color w:val="000000" w:themeColor="text1"/>
          <w:sz w:val="22"/>
          <w:szCs w:val="22"/>
        </w:rPr>
        <w:fldChar w:fldCharType="separate"/>
      </w:r>
      <w:r w:rsidR="00DE428E" w:rsidRPr="00DE428E">
        <w:rPr>
          <w:rFonts w:asciiTheme="minorHAnsi" w:hAnsiTheme="minorHAnsi" w:cstheme="minorHAnsi"/>
          <w:bCs/>
          <w:noProof/>
          <w:color w:val="000000" w:themeColor="text1"/>
          <w:sz w:val="22"/>
          <w:szCs w:val="22"/>
        </w:rPr>
        <w:pict w14:anchorId="341BBDBC">
          <v:shape id="_x0000_i1025" type="#_x0000_t75" alt="" style="width:24pt;height:24pt;mso-width-percent:0;mso-height-percent:0;mso-width-percent:0;mso-height-percent:0"/>
        </w:pict>
      </w:r>
      <w:r w:rsidRPr="00741BE2">
        <w:rPr>
          <w:rFonts w:asciiTheme="minorHAnsi" w:hAnsiTheme="minorHAnsi" w:cstheme="minorHAnsi"/>
          <w:bCs/>
          <w:color w:val="000000" w:themeColor="text1"/>
          <w:sz w:val="22"/>
          <w:szCs w:val="22"/>
        </w:rPr>
        <w:fldChar w:fldCharType="end"/>
      </w:r>
    </w:p>
    <w:p w14:paraId="1327027E"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5A9764D4"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r>
        <w:rPr>
          <w:b/>
        </w:rPr>
        <w:t>Jurus 5:</w:t>
      </w:r>
    </w:p>
    <w:p w14:paraId="12DDA9E3" w14:textId="77777777" w:rsidR="00BA55D8" w:rsidRDefault="00BA55D8" w:rsidP="002850E6">
      <w:pPr>
        <w:spacing w:after="0" w:line="240" w:lineRule="auto"/>
        <w:rPr>
          <w:b/>
        </w:rPr>
      </w:pPr>
      <w:r>
        <w:rPr>
          <w:b/>
        </w:rPr>
        <w:t>Kuasai Tampilan (view) : CSS dan HTML</w:t>
      </w:r>
    </w:p>
    <w:p w14:paraId="5CCB2050" w14:textId="77777777" w:rsidR="002850E6" w:rsidRDefault="002850E6" w:rsidP="002850E6">
      <w:pPr>
        <w:spacing w:after="0" w:line="240" w:lineRule="auto"/>
        <w:rPr>
          <w:b/>
        </w:rPr>
      </w:pPr>
      <w:r>
        <w:rPr>
          <w:b/>
        </w:rPr>
        <w:t>Membuat View (tampilan)</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r>
        <w:rPr>
          <w:b/>
        </w:rPr>
        <w:t>Jurus 6</w:t>
      </w:r>
      <w:r w:rsidR="00EF3277">
        <w:rPr>
          <w:b/>
        </w:rPr>
        <w:t>:</w:t>
      </w:r>
    </w:p>
    <w:p w14:paraId="290CB603" w14:textId="77777777" w:rsidR="002F3793" w:rsidRDefault="002F3793" w:rsidP="002F3793">
      <w:pPr>
        <w:spacing w:after="0" w:line="240" w:lineRule="auto"/>
        <w:rPr>
          <w:b/>
        </w:rPr>
      </w:pPr>
      <w:r>
        <w:rPr>
          <w:b/>
        </w:rPr>
        <w:t>Membuat Controller</w:t>
      </w: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r>
        <w:rPr>
          <w:b/>
        </w:rPr>
        <w:t>Jurus 7</w:t>
      </w:r>
      <w:r w:rsidR="008174F8">
        <w:rPr>
          <w:b/>
        </w:rPr>
        <w:t>:</w:t>
      </w:r>
    </w:p>
    <w:p w14:paraId="3A949616" w14:textId="77777777" w:rsidR="00EF3277" w:rsidRDefault="00EF3277" w:rsidP="00EB0BD8">
      <w:pPr>
        <w:spacing w:after="0" w:line="240" w:lineRule="auto"/>
        <w:rPr>
          <w:b/>
        </w:rPr>
      </w:pPr>
      <w:r>
        <w:rPr>
          <w:b/>
        </w:rPr>
        <w:t>Project Sistem Informasi Keuangan</w:t>
      </w:r>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ontserrat">
    <w:altName w:val="Montserrat"/>
    <w:panose1 w:val="02000505000000020004"/>
    <w:charset w:val="4D"/>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2C0D"/>
    <w:rsid w:val="00004C5B"/>
    <w:rsid w:val="00090914"/>
    <w:rsid w:val="00095A32"/>
    <w:rsid w:val="00191C6B"/>
    <w:rsid w:val="002850E6"/>
    <w:rsid w:val="00292C0D"/>
    <w:rsid w:val="002C37B4"/>
    <w:rsid w:val="002F3793"/>
    <w:rsid w:val="00305DF6"/>
    <w:rsid w:val="00324C3E"/>
    <w:rsid w:val="003A2313"/>
    <w:rsid w:val="00463D05"/>
    <w:rsid w:val="00470583"/>
    <w:rsid w:val="004D5230"/>
    <w:rsid w:val="004E3406"/>
    <w:rsid w:val="004F536A"/>
    <w:rsid w:val="00545FB6"/>
    <w:rsid w:val="0056103E"/>
    <w:rsid w:val="005A005C"/>
    <w:rsid w:val="00620F8B"/>
    <w:rsid w:val="007122A0"/>
    <w:rsid w:val="00722841"/>
    <w:rsid w:val="00740292"/>
    <w:rsid w:val="00741BE2"/>
    <w:rsid w:val="00764A4A"/>
    <w:rsid w:val="008174F8"/>
    <w:rsid w:val="009A3668"/>
    <w:rsid w:val="00A84DBC"/>
    <w:rsid w:val="00AA7FC3"/>
    <w:rsid w:val="00B11372"/>
    <w:rsid w:val="00B32F6B"/>
    <w:rsid w:val="00B85A0D"/>
    <w:rsid w:val="00BA55D8"/>
    <w:rsid w:val="00C73DD3"/>
    <w:rsid w:val="00D151A6"/>
    <w:rsid w:val="00D538FB"/>
    <w:rsid w:val="00DA68CD"/>
    <w:rsid w:val="00DE428E"/>
    <w:rsid w:val="00EB0BD8"/>
    <w:rsid w:val="00EC5856"/>
    <w:rsid w:val="00EF327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83"/>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semiHidden/>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anrosandhy.com/blog/tutorial-dasar-penggunaan-model-view-dan-controller-di-laravel-part-2" TargetMode="Externa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hyperlink" Target="https://tianrosandhy.com/blog/tutorial-dasar-penggunaan-model-view-dan-controller-di-laravel-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sulhi.id/wp-content/uploads/2018/11/Kursus-Komputer-Privat-Konsep-MVC.jpg" TargetMode="External"/><Relationship Id="rId5" Type="http://schemas.openxmlformats.org/officeDocument/2006/relationships/hyperlink" Target="https://www.apachefriends.org/download.htm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Microsoft Office User</cp:lastModifiedBy>
  <cp:revision>40</cp:revision>
  <dcterms:created xsi:type="dcterms:W3CDTF">2021-03-07T04:54:00Z</dcterms:created>
  <dcterms:modified xsi:type="dcterms:W3CDTF">2021-07-29T06:05:00Z</dcterms:modified>
</cp:coreProperties>
</file>