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225A" w:rsidRDefault="002A225A" w:rsidP="002A225A">
      <w:pPr>
        <w:jc w:val="center"/>
        <w:rPr>
          <w:b/>
          <w:sz w:val="26"/>
          <w:szCs w:val="26"/>
        </w:rPr>
      </w:pPr>
      <w:bookmarkStart w:id="0" w:name="_GoBack"/>
      <w:bookmarkEnd w:id="0"/>
      <w:r>
        <w:rPr>
          <w:b/>
          <w:sz w:val="26"/>
          <w:szCs w:val="26"/>
        </w:rPr>
        <w:t xml:space="preserve">DERS </w:t>
      </w:r>
      <w:r w:rsidR="00E215B2">
        <w:rPr>
          <w:b/>
          <w:sz w:val="26"/>
          <w:szCs w:val="26"/>
        </w:rPr>
        <w:t>İZLENCESİ</w:t>
      </w:r>
    </w:p>
    <w:tbl>
      <w:tblPr>
        <w:tblStyle w:val="MediumShading1-Accent11"/>
        <w:tblW w:w="9812" w:type="dxa"/>
        <w:tblBorders>
          <w:insideH w:val="single" w:sz="6" w:space="0" w:color="7BA0CD" w:themeColor="accent1" w:themeTint="BF"/>
          <w:insideV w:val="single" w:sz="6" w:space="0" w:color="7BA0CD" w:themeColor="accent1" w:themeTint="BF"/>
        </w:tblBorders>
        <w:tblLook w:val="04A0" w:firstRow="1" w:lastRow="0" w:firstColumn="1" w:lastColumn="0" w:noHBand="0" w:noVBand="1"/>
      </w:tblPr>
      <w:tblGrid>
        <w:gridCol w:w="746"/>
        <w:gridCol w:w="990"/>
        <w:gridCol w:w="2056"/>
        <w:gridCol w:w="882"/>
        <w:gridCol w:w="555"/>
        <w:gridCol w:w="1067"/>
        <w:gridCol w:w="547"/>
        <w:gridCol w:w="2969"/>
      </w:tblGrid>
      <w:tr w:rsidR="002A225A" w:rsidTr="00A733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4" w:type="dxa"/>
            <w:gridSpan w:val="4"/>
            <w:tcBorders>
              <w:top w:val="single" w:sz="18" w:space="0" w:color="548DD4" w:themeColor="text2" w:themeTint="99"/>
              <w:bottom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spacing w:before="120" w:after="120"/>
              <w:jc w:val="center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TÜRKÇE</w:t>
            </w:r>
          </w:p>
        </w:tc>
        <w:tc>
          <w:tcPr>
            <w:tcW w:w="5138" w:type="dxa"/>
            <w:gridSpan w:val="4"/>
            <w:tcBorders>
              <w:bottom w:val="single" w:sz="6" w:space="0" w:color="7BA0CD" w:themeColor="accent1" w:themeTint="BF"/>
            </w:tcBorders>
          </w:tcPr>
          <w:p w:rsidR="002A225A" w:rsidRDefault="002A225A" w:rsidP="00DD68D3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Adı: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AA7CCA" w:rsidP="00BF68AB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 xml:space="preserve">Fen Bilgisi </w:t>
            </w:r>
            <w:r w:rsidR="00BF68AB">
              <w:rPr>
                <w:rFonts w:ascii="Arial" w:hAnsi="Arial" w:cs="Arial"/>
                <w:color w:val="auto"/>
                <w:lang w:val="tr-TR"/>
              </w:rPr>
              <w:t>Ö</w:t>
            </w:r>
            <w:r>
              <w:rPr>
                <w:rFonts w:ascii="Arial" w:hAnsi="Arial" w:cs="Arial"/>
                <w:color w:val="auto"/>
                <w:lang w:val="tr-TR"/>
              </w:rPr>
              <w:t>ğretiminde Kavram Yanılgıları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2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Kodu: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AA7CCA" w:rsidP="00C007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FEN</w:t>
            </w:r>
            <w:r w:rsidR="00760DD0">
              <w:rPr>
                <w:rFonts w:ascii="Arial" w:hAnsi="Arial" w:cs="Arial"/>
                <w:color w:val="auto"/>
                <w:lang w:val="tr-TR"/>
              </w:rPr>
              <w:t xml:space="preserve"> </w:t>
            </w:r>
            <w:r>
              <w:rPr>
                <w:rFonts w:ascii="Arial" w:hAnsi="Arial" w:cs="Arial"/>
                <w:color w:val="auto"/>
                <w:lang w:val="tr-TR"/>
              </w:rPr>
              <w:t>0003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3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 xml:space="preserve">Dersin Türü: 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AA7CCA" w:rsidP="004B21EB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Seçmeli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4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Seviyesi: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B067D0" w:rsidP="004B21EB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Lisans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5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Verildiği Yıl: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B067D0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3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6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Verildiği Yarıyıl: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4F7EBD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5-</w:t>
            </w:r>
            <w:r w:rsidR="00B067D0">
              <w:rPr>
                <w:rFonts w:ascii="Arial" w:hAnsi="Arial" w:cs="Arial"/>
                <w:color w:val="auto"/>
                <w:lang w:val="tr-TR"/>
              </w:rPr>
              <w:t>6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7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AKTS Kredisi: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BE3824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4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8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Teorik Ders Saati (saat/hafta):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B067D0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2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9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Uygulama Ders Saati (saat/hafta) 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B067D0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10</w:t>
            </w:r>
          </w:p>
        </w:tc>
        <w:tc>
          <w:tcPr>
            <w:tcW w:w="3928" w:type="dxa"/>
            <w:gridSpan w:val="3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Laboratuvar Ders Saati (saat/hafta) :</w:t>
            </w:r>
          </w:p>
        </w:tc>
        <w:tc>
          <w:tcPr>
            <w:tcW w:w="5138" w:type="dxa"/>
            <w:gridSpan w:val="4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2A225A" w:rsidRDefault="00AA7CC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11</w:t>
            </w:r>
          </w:p>
        </w:tc>
        <w:tc>
          <w:tcPr>
            <w:tcW w:w="3928" w:type="dxa"/>
            <w:gridSpan w:val="3"/>
            <w:tcBorders>
              <w:top w:val="single" w:sz="8" w:space="0" w:color="7BA0CD" w:themeColor="accent1" w:themeTint="BF"/>
              <w:left w:val="single" w:sz="6" w:space="0" w:color="7BA0CD" w:themeColor="accent1" w:themeTint="BF"/>
              <w:bottom w:val="single" w:sz="8" w:space="0" w:color="7BA0CD" w:themeColor="accent1" w:themeTint="BF"/>
              <w:right w:val="single" w:sz="6" w:space="0" w:color="7BA0CD" w:themeColor="accent1" w:themeTint="BF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Önkoşulu:</w:t>
            </w:r>
          </w:p>
        </w:tc>
        <w:tc>
          <w:tcPr>
            <w:tcW w:w="5138" w:type="dxa"/>
            <w:gridSpan w:val="4"/>
            <w:tcBorders>
              <w:top w:val="single" w:sz="8" w:space="0" w:color="7BA0CD" w:themeColor="accent1" w:themeTint="BF"/>
              <w:left w:val="single" w:sz="6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2A225A" w:rsidRDefault="00AA7CC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12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Dili: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</w:tcPr>
          <w:p w:rsidR="002A225A" w:rsidRDefault="00AA7CC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TÜRKÇE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13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Veriliş Şekli: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</w:tcPr>
          <w:p w:rsidR="002A225A" w:rsidRDefault="009C74E6" w:rsidP="005A2A41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 xml:space="preserve">Uzaktan 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14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Koordinatörü: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</w:tcPr>
          <w:p w:rsidR="002A225A" w:rsidRDefault="00AA7CC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Doç. Dr. Nermin BULUNUZ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15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 Veren Diğer Öğretim Elemanları: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</w:tcPr>
          <w:p w:rsidR="002A225A" w:rsidRDefault="00AA7CC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2A225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16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 Koordinatörünün İletişim Bilgileri: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A35814" w:rsidRDefault="00A35814" w:rsidP="00B067D0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hd w:val="clear" w:color="auto" w:fill="FFFFFF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 xml:space="preserve">Bursa </w:t>
            </w:r>
            <w:r w:rsidR="00B067D0" w:rsidRPr="00005153">
              <w:rPr>
                <w:rFonts w:ascii="Arial" w:hAnsi="Arial" w:cs="Arial"/>
                <w:shd w:val="clear" w:color="auto" w:fill="FFFFFF"/>
                <w:lang w:val="tr-TR"/>
              </w:rPr>
              <w:t>Uludağ</w:t>
            </w:r>
            <w:r>
              <w:rPr>
                <w:rFonts w:ascii="Arial" w:hAnsi="Arial" w:cs="Arial"/>
                <w:shd w:val="clear" w:color="auto" w:fill="FFFFFF"/>
                <w:lang w:val="tr-TR"/>
              </w:rPr>
              <w:t xml:space="preserve"> Üniversitesi,</w:t>
            </w:r>
          </w:p>
          <w:p w:rsidR="00A35814" w:rsidRDefault="00A35814" w:rsidP="00B067D0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hd w:val="clear" w:color="auto" w:fill="FFFFFF"/>
                <w:lang w:val="tr-TR"/>
              </w:rPr>
            </w:pPr>
            <w:r>
              <w:rPr>
                <w:rFonts w:ascii="Arial" w:hAnsi="Arial" w:cs="Arial"/>
                <w:shd w:val="clear" w:color="auto" w:fill="FFFFFF"/>
                <w:lang w:val="tr-TR"/>
              </w:rPr>
              <w:t xml:space="preserve">Eğitim Fakültesi E Blok, </w:t>
            </w:r>
          </w:p>
          <w:p w:rsidR="00B067D0" w:rsidRPr="00005153" w:rsidRDefault="00A35814" w:rsidP="00B067D0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hd w:val="clear" w:color="auto" w:fill="FFFFFF"/>
                <w:lang w:val="tr-TR"/>
              </w:rPr>
            </w:pPr>
            <w:r>
              <w:rPr>
                <w:rFonts w:ascii="Arial" w:hAnsi="Arial" w:cs="Arial"/>
                <w:shd w:val="clear" w:color="auto" w:fill="FFFFFF"/>
                <w:lang w:val="tr-TR"/>
              </w:rPr>
              <w:t xml:space="preserve">Oda </w:t>
            </w:r>
            <w:proofErr w:type="spellStart"/>
            <w:r>
              <w:rPr>
                <w:rFonts w:ascii="Arial" w:hAnsi="Arial" w:cs="Arial"/>
                <w:shd w:val="clear" w:color="auto" w:fill="FFFFFF"/>
                <w:lang w:val="tr-TR"/>
              </w:rPr>
              <w:t>no</w:t>
            </w:r>
            <w:proofErr w:type="spellEnd"/>
            <w:r>
              <w:rPr>
                <w:rFonts w:ascii="Arial" w:hAnsi="Arial" w:cs="Arial"/>
                <w:shd w:val="clear" w:color="auto" w:fill="FFFFFF"/>
                <w:lang w:val="tr-TR"/>
              </w:rPr>
              <w:t xml:space="preserve">: 237. </w:t>
            </w:r>
            <w:proofErr w:type="spellStart"/>
            <w:r>
              <w:rPr>
                <w:rFonts w:ascii="Arial" w:hAnsi="Arial" w:cs="Arial"/>
                <w:shd w:val="clear" w:color="auto" w:fill="FFFFFF"/>
                <w:lang w:val="tr-TR"/>
              </w:rPr>
              <w:t>Görükle</w:t>
            </w:r>
            <w:proofErr w:type="spellEnd"/>
            <w:r>
              <w:rPr>
                <w:rFonts w:ascii="Arial" w:hAnsi="Arial" w:cs="Arial"/>
                <w:shd w:val="clear" w:color="auto" w:fill="FFFFFF"/>
                <w:lang w:val="tr-TR"/>
              </w:rPr>
              <w:t xml:space="preserve">, Bursa. </w:t>
            </w:r>
          </w:p>
          <w:p w:rsidR="00B067D0" w:rsidRDefault="00B067D0" w:rsidP="00B067D0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pple-converted-space"/>
                <w:rFonts w:ascii="Arial" w:hAnsi="Arial" w:cs="Arial"/>
                <w:color w:val="555555"/>
                <w:shd w:val="clear" w:color="auto" w:fill="FFFFFF"/>
                <w:lang w:val="tr-TR"/>
              </w:rPr>
            </w:pPr>
            <w:r>
              <w:rPr>
                <w:rFonts w:ascii="Arial" w:hAnsi="Arial" w:cs="Arial"/>
                <w:shd w:val="clear" w:color="auto" w:fill="FFFFFF"/>
                <w:lang w:val="tr-TR"/>
              </w:rPr>
              <w:t>+90 (224) 294 22 38</w:t>
            </w:r>
          </w:p>
          <w:p w:rsidR="002A225A" w:rsidRDefault="0090169D" w:rsidP="00B067D0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hyperlink r:id="rId7" w:history="1">
              <w:r w:rsidR="00B067D0" w:rsidRPr="00F41D9D">
                <w:rPr>
                  <w:rStyle w:val="Kpr"/>
                  <w:rFonts w:ascii="Arial" w:hAnsi="Arial" w:cs="Arial"/>
                  <w:shd w:val="clear" w:color="auto" w:fill="FFFFFF"/>
                  <w:lang w:val="tr-TR"/>
                </w:rPr>
                <w:t>nbulunuz@</w:t>
              </w:r>
            </w:hyperlink>
            <w:r w:rsidR="00B067D0">
              <w:rPr>
                <w:rFonts w:ascii="Arial" w:hAnsi="Arial" w:cs="Arial"/>
                <w:shd w:val="clear" w:color="auto" w:fill="FFFFFF"/>
                <w:lang w:val="tr-TR"/>
              </w:rPr>
              <w:t>uludag.edu.tr</w:t>
            </w:r>
          </w:p>
        </w:tc>
      </w:tr>
      <w:tr w:rsidR="002A225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17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WEB adresi: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</w:tcPr>
          <w:p w:rsidR="002A225A" w:rsidRDefault="00A73324" w:rsidP="00DD68D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2A225A" w:rsidRPr="00793211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lastRenderedPageBreak/>
              <w:t>18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2A225A" w:rsidRDefault="002A225A" w:rsidP="00DD68D3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Amacı: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</w:tcPr>
          <w:p w:rsidR="00793211" w:rsidRPr="00793211" w:rsidRDefault="00793211" w:rsidP="00793211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 xml:space="preserve">Bu dersin amaçları: </w:t>
            </w:r>
          </w:p>
          <w:p w:rsidR="00793211" w:rsidRPr="00793211" w:rsidRDefault="00793211" w:rsidP="00793211">
            <w:pPr>
              <w:pStyle w:val="ListeParagraf"/>
              <w:numPr>
                <w:ilvl w:val="0"/>
                <w:numId w:val="10"/>
              </w:num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>Fen Bilimleri öğretmeni olacak öğretmen adaylarına kavram yanılgısının ne olduğu</w:t>
            </w:r>
            <w:r w:rsidR="00D46D3D">
              <w:rPr>
                <w:rFonts w:ascii="Arial" w:hAnsi="Arial" w:cs="Arial"/>
                <w:lang w:val="tr-TR"/>
              </w:rPr>
              <w:t>nu</w:t>
            </w:r>
            <w:r w:rsidRPr="00793211">
              <w:rPr>
                <w:rFonts w:ascii="Arial" w:hAnsi="Arial" w:cs="Arial"/>
                <w:lang w:val="tr-TR"/>
              </w:rPr>
              <w:t>;</w:t>
            </w:r>
          </w:p>
          <w:p w:rsidR="00793211" w:rsidRPr="00793211" w:rsidRDefault="00793211" w:rsidP="00793211">
            <w:pPr>
              <w:pStyle w:val="ListeParagraf"/>
              <w:numPr>
                <w:ilvl w:val="0"/>
                <w:numId w:val="10"/>
              </w:num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>Öğrencilerin bilişsel gelişimi üzerindeki olumsuz etkilerinin neler olduğu</w:t>
            </w:r>
            <w:r w:rsidR="00D46D3D">
              <w:rPr>
                <w:rFonts w:ascii="Arial" w:hAnsi="Arial" w:cs="Arial"/>
                <w:lang w:val="tr-TR"/>
              </w:rPr>
              <w:t>nu</w:t>
            </w:r>
            <w:r w:rsidRPr="00793211">
              <w:rPr>
                <w:rFonts w:ascii="Arial" w:hAnsi="Arial" w:cs="Arial"/>
                <w:lang w:val="tr-TR"/>
              </w:rPr>
              <w:t>;</w:t>
            </w:r>
          </w:p>
          <w:p w:rsidR="00793211" w:rsidRPr="00793211" w:rsidRDefault="00793211" w:rsidP="00793211">
            <w:pPr>
              <w:pStyle w:val="ListeParagraf"/>
              <w:numPr>
                <w:ilvl w:val="0"/>
                <w:numId w:val="10"/>
              </w:num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>Öğrencilerde Fen Bilimleri derslerinde en yaygın olarak rastlanan kavram yanılgılarının neler olduğu</w:t>
            </w:r>
            <w:r w:rsidR="00D46D3D">
              <w:rPr>
                <w:rFonts w:ascii="Arial" w:hAnsi="Arial" w:cs="Arial"/>
                <w:lang w:val="tr-TR"/>
              </w:rPr>
              <w:t>nu</w:t>
            </w:r>
            <w:r w:rsidRPr="00793211">
              <w:rPr>
                <w:rFonts w:ascii="Arial" w:hAnsi="Arial" w:cs="Arial"/>
                <w:lang w:val="tr-TR"/>
              </w:rPr>
              <w:t>;</w:t>
            </w:r>
          </w:p>
          <w:p w:rsidR="00793211" w:rsidRPr="00793211" w:rsidRDefault="00793211" w:rsidP="00793211">
            <w:pPr>
              <w:pStyle w:val="ListeParagraf"/>
              <w:numPr>
                <w:ilvl w:val="0"/>
                <w:numId w:val="10"/>
              </w:num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>Bu yanılgıları gidermek için sınıf ortamında kullanılabilecek kavramsal değişim yöntemlerinin neler olduğunu;</w:t>
            </w:r>
          </w:p>
          <w:p w:rsidR="00793211" w:rsidRPr="00793211" w:rsidRDefault="00793211" w:rsidP="00793211">
            <w:pPr>
              <w:pStyle w:val="ListeParagraf"/>
              <w:numPr>
                <w:ilvl w:val="0"/>
                <w:numId w:val="10"/>
              </w:num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>Kavramsal değişim yöntemlerinin Fen Bilimleri öğretmenleri tarafından derslerde nasıl kullanabileceğini;</w:t>
            </w:r>
          </w:p>
          <w:p w:rsidR="00793211" w:rsidRPr="00793211" w:rsidRDefault="00793211" w:rsidP="00793211">
            <w:pPr>
              <w:pStyle w:val="ListeParagraf"/>
              <w:numPr>
                <w:ilvl w:val="0"/>
                <w:numId w:val="10"/>
              </w:num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>Bir Fen Bilimleri öğretmeninin öğrencilerinde var olan kavram yanılgılarını tespit etmek için hangi yöntemleri kullanabileceğini kavratmak</w:t>
            </w:r>
            <w:r>
              <w:rPr>
                <w:rFonts w:ascii="Arial" w:hAnsi="Arial" w:cs="Arial"/>
                <w:lang w:val="tr-TR"/>
              </w:rPr>
              <w:t xml:space="preserve"> ve</w:t>
            </w:r>
          </w:p>
          <w:p w:rsidR="002A225A" w:rsidRPr="00793211" w:rsidRDefault="00793211" w:rsidP="00793211">
            <w:pPr>
              <w:pStyle w:val="ListeParagraf"/>
              <w:numPr>
                <w:ilvl w:val="0"/>
                <w:numId w:val="10"/>
              </w:num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793211">
              <w:rPr>
                <w:rFonts w:ascii="Arial" w:hAnsi="Arial" w:cs="Arial"/>
                <w:lang w:val="tr-TR"/>
              </w:rPr>
              <w:t>Bu konuda yurt içi ve yurt dışından yapılmış araştırmalara örnekler vermektir.</w:t>
            </w:r>
          </w:p>
        </w:tc>
      </w:tr>
      <w:tr w:rsidR="008F102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8F1029" w:rsidRDefault="008F1029" w:rsidP="008F102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19</w:t>
            </w:r>
          </w:p>
        </w:tc>
        <w:tc>
          <w:tcPr>
            <w:tcW w:w="3928" w:type="dxa"/>
            <w:gridSpan w:val="3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8F1029" w:rsidRDefault="008F1029" w:rsidP="008F102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Öğrenme Kazanımları:</w:t>
            </w:r>
          </w:p>
        </w:tc>
        <w:tc>
          <w:tcPr>
            <w:tcW w:w="555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8F1029" w:rsidRDefault="008F1029" w:rsidP="008F102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</w:t>
            </w:r>
          </w:p>
        </w:tc>
        <w:tc>
          <w:tcPr>
            <w:tcW w:w="4583" w:type="dxa"/>
            <w:gridSpan w:val="3"/>
            <w:tcBorders>
              <w:top w:val="single" w:sz="2" w:space="0" w:color="548DD4" w:themeColor="text2" w:themeTint="99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E566EF" w:rsidRDefault="00E566EF" w:rsidP="008F102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:rsidR="008F1029" w:rsidRPr="00E566EF" w:rsidRDefault="00A73324" w:rsidP="008F1029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cs="ArialMT"/>
                <w:color w:val="555555"/>
                <w:sz w:val="24"/>
                <w:szCs w:val="24"/>
              </w:rPr>
            </w:pP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Temel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bilgisini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öğrenme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A73324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73324" w:rsidRDefault="00A73324" w:rsidP="00A73324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2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A73324" w:rsidRPr="00A65939" w:rsidRDefault="00A445BD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Kavramları nasıl öğreniyoruz? Kavrayabilme.</w:t>
            </w:r>
          </w:p>
        </w:tc>
      </w:tr>
      <w:tr w:rsidR="00A73324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73324" w:rsidRDefault="00A73324" w:rsidP="00A73324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3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A73324" w:rsidRPr="00A65939" w:rsidRDefault="00A445BD" w:rsidP="00C061AF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Kavram değişim teorisini</w:t>
            </w:r>
            <w:r w:rsidR="00C061AF">
              <w:rPr>
                <w:rFonts w:ascii="Arial" w:hAnsi="Arial" w:cs="Arial"/>
                <w:color w:val="auto"/>
                <w:lang w:val="tr-TR"/>
              </w:rPr>
              <w:t xml:space="preserve"> (KDT) ve </w:t>
            </w:r>
            <w:proofErr w:type="spellStart"/>
            <w:r w:rsidR="00C061AF">
              <w:rPr>
                <w:sz w:val="22"/>
                <w:szCs w:val="22"/>
              </w:rPr>
              <w:t>KDT’ye</w:t>
            </w:r>
            <w:proofErr w:type="spellEnd"/>
            <w:r w:rsidR="00C061AF">
              <w:rPr>
                <w:sz w:val="22"/>
                <w:szCs w:val="22"/>
              </w:rPr>
              <w:t xml:space="preserve"> </w:t>
            </w:r>
            <w:proofErr w:type="spellStart"/>
            <w:r w:rsidR="00C061AF" w:rsidRPr="00010B44">
              <w:rPr>
                <w:sz w:val="22"/>
                <w:szCs w:val="22"/>
              </w:rPr>
              <w:t>göre</w:t>
            </w:r>
            <w:proofErr w:type="spellEnd"/>
            <w:r w:rsidR="00C061AF" w:rsidRPr="00010B44">
              <w:rPr>
                <w:sz w:val="22"/>
                <w:szCs w:val="22"/>
              </w:rPr>
              <w:t xml:space="preserve"> </w:t>
            </w:r>
            <w:proofErr w:type="spellStart"/>
            <w:r w:rsidR="00C061AF" w:rsidRPr="00010B44">
              <w:rPr>
                <w:sz w:val="22"/>
                <w:szCs w:val="22"/>
              </w:rPr>
              <w:t>bilginin</w:t>
            </w:r>
            <w:proofErr w:type="spellEnd"/>
            <w:r w:rsidR="00C061AF" w:rsidRPr="00010B44">
              <w:rPr>
                <w:sz w:val="22"/>
                <w:szCs w:val="22"/>
              </w:rPr>
              <w:t xml:space="preserve"> </w:t>
            </w:r>
            <w:proofErr w:type="spellStart"/>
            <w:r w:rsidR="00C061AF" w:rsidRPr="00010B44">
              <w:rPr>
                <w:sz w:val="22"/>
                <w:szCs w:val="22"/>
              </w:rPr>
              <w:t>zihnimizde</w:t>
            </w:r>
            <w:proofErr w:type="spellEnd"/>
            <w:r w:rsidR="00C061AF" w:rsidRPr="00010B44">
              <w:rPr>
                <w:sz w:val="22"/>
                <w:szCs w:val="22"/>
              </w:rPr>
              <w:t xml:space="preserve"> </w:t>
            </w:r>
            <w:proofErr w:type="spellStart"/>
            <w:r w:rsidR="00C061AF" w:rsidRPr="00010B44">
              <w:rPr>
                <w:sz w:val="22"/>
                <w:szCs w:val="22"/>
              </w:rPr>
              <w:t>düzenlemenin</w:t>
            </w:r>
            <w:proofErr w:type="spellEnd"/>
            <w:r>
              <w:rPr>
                <w:rFonts w:ascii="Arial" w:hAnsi="Arial" w:cs="Arial"/>
                <w:color w:val="auto"/>
                <w:lang w:val="tr-TR"/>
              </w:rPr>
              <w:t xml:space="preserve"> </w:t>
            </w:r>
            <w:r w:rsidR="00C061AF">
              <w:rPr>
                <w:rFonts w:ascii="Arial" w:hAnsi="Arial" w:cs="Arial"/>
                <w:color w:val="auto"/>
                <w:lang w:val="tr-TR"/>
              </w:rPr>
              <w:t xml:space="preserve">4 koşulunu </w:t>
            </w:r>
            <w:r>
              <w:rPr>
                <w:rFonts w:ascii="Arial" w:hAnsi="Arial" w:cs="Arial"/>
                <w:color w:val="auto"/>
                <w:lang w:val="tr-TR"/>
              </w:rPr>
              <w:t>öğrenebilme.</w:t>
            </w:r>
          </w:p>
        </w:tc>
      </w:tr>
      <w:tr w:rsidR="00A73324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73324" w:rsidRDefault="00A73324" w:rsidP="00A73324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4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A73324" w:rsidRPr="00A65939" w:rsidRDefault="006C7CA5" w:rsidP="00A73324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 xml:space="preserve">Kavram yanılgısı nedir? </w:t>
            </w:r>
            <w:r>
              <w:rPr>
                <w:rFonts w:ascii="Arial" w:hAnsi="Arial" w:cs="Arial"/>
                <w:lang w:val="tr-TR"/>
              </w:rPr>
              <w:t>N</w:t>
            </w:r>
            <w:r w:rsidRPr="006C7CA5">
              <w:rPr>
                <w:rFonts w:ascii="Arial" w:hAnsi="Arial" w:cs="Arial"/>
                <w:lang w:val="tr-TR"/>
              </w:rPr>
              <w:t>edenleri nelerdir?</w:t>
            </w:r>
            <w:r>
              <w:rPr>
                <w:rFonts w:ascii="Arial" w:hAnsi="Arial" w:cs="Arial"/>
                <w:lang w:val="tr-TR"/>
              </w:rPr>
              <w:t xml:space="preserve"> </w:t>
            </w:r>
            <w:r>
              <w:rPr>
                <w:rFonts w:ascii="Arial" w:hAnsi="Arial" w:cs="Arial"/>
                <w:color w:val="auto"/>
                <w:lang w:val="tr-TR"/>
              </w:rPr>
              <w:t xml:space="preserve">Kavrayabilme. </w:t>
            </w:r>
          </w:p>
        </w:tc>
      </w:tr>
      <w:tr w:rsidR="00A73324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A73324" w:rsidRDefault="00A73324" w:rsidP="00A73324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A73324" w:rsidRDefault="00A73324" w:rsidP="00A73324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5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A73324" w:rsidRPr="00A65939" w:rsidRDefault="006C7CA5" w:rsidP="00A73324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 w:rsidRPr="00A73324">
              <w:rPr>
                <w:rFonts w:ascii="Arial" w:hAnsi="Arial" w:cs="Arial"/>
                <w:lang w:val="tr-TR"/>
              </w:rPr>
              <w:t>Kavram yanılgılarının öğrenciler üzerindeki olumsuz etkileri nelerdir?</w:t>
            </w:r>
          </w:p>
        </w:tc>
      </w:tr>
      <w:tr w:rsidR="006A057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6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6A057A" w:rsidRPr="00A65939" w:rsidRDefault="00890722" w:rsidP="00890722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Ö</w:t>
            </w:r>
            <w:r w:rsidR="006C7CA5" w:rsidRPr="00543F04">
              <w:rPr>
                <w:rFonts w:ascii="Arial" w:hAnsi="Arial" w:cs="Arial"/>
                <w:lang w:val="tr-TR"/>
              </w:rPr>
              <w:t>ğrencilerde</w:t>
            </w:r>
            <w:r>
              <w:rPr>
                <w:rFonts w:ascii="Arial" w:hAnsi="Arial" w:cs="Arial"/>
                <w:lang w:val="tr-TR"/>
              </w:rPr>
              <w:t xml:space="preserve"> var olan </w:t>
            </w:r>
            <w:r w:rsidR="006C7CA5" w:rsidRPr="00543F04">
              <w:rPr>
                <w:rFonts w:ascii="Arial" w:hAnsi="Arial" w:cs="Arial"/>
                <w:lang w:val="tr-TR"/>
              </w:rPr>
              <w:t xml:space="preserve">yaygın kavram yanılgılarını belirleme </w:t>
            </w:r>
            <w:r w:rsidR="006C7CA5">
              <w:rPr>
                <w:rFonts w:ascii="Arial" w:hAnsi="Arial" w:cs="Arial"/>
                <w:lang w:val="tr-TR"/>
              </w:rPr>
              <w:t xml:space="preserve">teknikleri nelerdir? </w:t>
            </w:r>
            <w:r w:rsidR="006C7CA5">
              <w:rPr>
                <w:rFonts w:ascii="Arial" w:hAnsi="Arial" w:cs="Arial"/>
                <w:color w:val="auto"/>
                <w:lang w:val="tr-TR"/>
              </w:rPr>
              <w:t>Kavrayabilme</w:t>
            </w:r>
          </w:p>
        </w:tc>
      </w:tr>
      <w:tr w:rsidR="006A057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7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6A057A" w:rsidRPr="00012853" w:rsidRDefault="006C7CA5" w:rsidP="006C7CA5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proofErr w:type="spellStart"/>
            <w:r>
              <w:rPr>
                <w:rFonts w:ascii="Arial" w:hAnsi="Arial" w:cs="Arial"/>
              </w:rPr>
              <w:t>K</w:t>
            </w:r>
            <w:r w:rsidRPr="00A73324">
              <w:rPr>
                <w:rFonts w:ascii="Arial" w:hAnsi="Arial" w:cs="Arial"/>
              </w:rPr>
              <w:t>avram</w:t>
            </w:r>
            <w:proofErr w:type="spellEnd"/>
            <w:r w:rsidRPr="00A73324">
              <w:rPr>
                <w:rFonts w:ascii="Arial" w:hAnsi="Arial" w:cs="Arial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</w:rPr>
              <w:t>öğretiminde</w:t>
            </w:r>
            <w:proofErr w:type="spellEnd"/>
            <w:r w:rsidRPr="00A73324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yanılgıların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gidermede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</w:rPr>
              <w:t>kullanılabilecek</w:t>
            </w:r>
            <w:proofErr w:type="spellEnd"/>
            <w:r w:rsidRPr="00A73324">
              <w:rPr>
                <w:rFonts w:ascii="Arial" w:hAnsi="Arial" w:cs="Arial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</w:rPr>
              <w:t>öğrenme</w:t>
            </w:r>
            <w:proofErr w:type="spellEnd"/>
            <w:r w:rsidRPr="00A73324">
              <w:rPr>
                <w:rFonts w:ascii="Arial" w:hAnsi="Arial" w:cs="Arial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</w:rPr>
              <w:t>ve</w:t>
            </w:r>
            <w:proofErr w:type="spellEnd"/>
            <w:r w:rsidRPr="00A73324">
              <w:rPr>
                <w:rFonts w:ascii="Arial" w:hAnsi="Arial" w:cs="Arial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</w:rPr>
              <w:t>öğretme</w:t>
            </w:r>
            <w:proofErr w:type="spellEnd"/>
            <w:r w:rsidRPr="00A73324">
              <w:rPr>
                <w:rFonts w:ascii="Arial" w:hAnsi="Arial" w:cs="Arial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</w:rPr>
              <w:t>yaklaşımları</w:t>
            </w:r>
            <w:r w:rsidR="00890722">
              <w:rPr>
                <w:rFonts w:ascii="Arial" w:hAnsi="Arial" w:cs="Arial"/>
              </w:rPr>
              <w:t>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öğrenme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6A057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8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6A057A" w:rsidRPr="005D2A74" w:rsidRDefault="006C7CA5" w:rsidP="00890722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 w:rsidRPr="00595D42">
              <w:rPr>
                <w:rFonts w:ascii="Arial" w:hAnsi="Arial" w:cs="Arial"/>
                <w:lang w:val="tr-TR"/>
              </w:rPr>
              <w:t>Kavramsal değişim yöntemlerinden öğrenme istasyonları</w:t>
            </w:r>
            <w:r w:rsidR="00890722">
              <w:rPr>
                <w:rFonts w:ascii="Arial" w:hAnsi="Arial" w:cs="Arial"/>
                <w:lang w:val="tr-TR"/>
              </w:rPr>
              <w:t>nı kavrayabilme.</w:t>
            </w:r>
          </w:p>
        </w:tc>
      </w:tr>
      <w:tr w:rsidR="006A057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8" w:space="0" w:color="7BA0CD" w:themeColor="accent1" w:themeTint="BF"/>
            </w:tcBorders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9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</w:tcPr>
          <w:p w:rsidR="001472EB" w:rsidRDefault="00890722" w:rsidP="001472E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haritaları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</w:p>
          <w:p w:rsidR="001472EB" w:rsidRDefault="00751744" w:rsidP="001472E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</w:t>
            </w:r>
            <w:r w:rsidR="00890722">
              <w:rPr>
                <w:rFonts w:ascii="Arial" w:hAnsi="Arial" w:cs="Arial"/>
              </w:rPr>
              <w:t>avram</w:t>
            </w:r>
            <w:proofErr w:type="spellEnd"/>
            <w:r w:rsidR="00890722">
              <w:rPr>
                <w:rFonts w:ascii="Arial" w:hAnsi="Arial" w:cs="Arial"/>
              </w:rPr>
              <w:t xml:space="preserve"> </w:t>
            </w:r>
            <w:proofErr w:type="spellStart"/>
            <w:r w:rsidR="00890722" w:rsidRPr="00A73324">
              <w:rPr>
                <w:rFonts w:ascii="Arial" w:hAnsi="Arial" w:cs="Arial"/>
              </w:rPr>
              <w:t>karikatürler</w:t>
            </w:r>
            <w:r w:rsidR="00890722">
              <w:rPr>
                <w:rFonts w:ascii="Arial" w:hAnsi="Arial" w:cs="Arial"/>
              </w:rPr>
              <w:t>i</w:t>
            </w:r>
            <w:proofErr w:type="spellEnd"/>
            <w:r w:rsidR="00890722" w:rsidRPr="00A73324">
              <w:rPr>
                <w:rFonts w:ascii="Arial" w:hAnsi="Arial" w:cs="Arial"/>
              </w:rPr>
              <w:t xml:space="preserve">, </w:t>
            </w:r>
          </w:p>
          <w:p w:rsidR="00400799" w:rsidRDefault="00751744" w:rsidP="001472E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A</w:t>
            </w:r>
            <w:r w:rsidR="00890722" w:rsidRPr="00A73324">
              <w:rPr>
                <w:rFonts w:ascii="Arial" w:hAnsi="Arial" w:cs="Arial"/>
              </w:rPr>
              <w:t>nalojiler</w:t>
            </w:r>
            <w:proofErr w:type="spellEnd"/>
            <w:r w:rsidR="00890722" w:rsidRPr="00A73324">
              <w:rPr>
                <w:rFonts w:ascii="Arial" w:hAnsi="Arial" w:cs="Arial"/>
              </w:rPr>
              <w:t xml:space="preserve">, </w:t>
            </w:r>
          </w:p>
          <w:p w:rsidR="00400799" w:rsidRPr="00400799" w:rsidRDefault="00400799" w:rsidP="00400799">
            <w:pPr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0799">
              <w:rPr>
                <w:rFonts w:ascii="Arial" w:hAnsi="Arial" w:cs="Arial"/>
                <w:sz w:val="24"/>
                <w:szCs w:val="24"/>
              </w:rPr>
              <w:t>Anlam</w:t>
            </w:r>
            <w:proofErr w:type="spellEnd"/>
            <w:r w:rsidRPr="004007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0799">
              <w:rPr>
                <w:rFonts w:ascii="Arial" w:hAnsi="Arial" w:cs="Arial"/>
                <w:sz w:val="24"/>
                <w:szCs w:val="24"/>
              </w:rPr>
              <w:t>Çözümleme</w:t>
            </w:r>
            <w:proofErr w:type="spellEnd"/>
            <w:r w:rsidRPr="004007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0799">
              <w:rPr>
                <w:rFonts w:ascii="Arial" w:hAnsi="Arial" w:cs="Arial"/>
                <w:sz w:val="24"/>
                <w:szCs w:val="24"/>
              </w:rPr>
              <w:t>Tablosu</w:t>
            </w:r>
            <w:proofErr w:type="spellEnd"/>
            <w:r w:rsidRPr="00400799">
              <w:rPr>
                <w:rFonts w:ascii="Arial" w:hAnsi="Arial" w:cs="Arial"/>
                <w:sz w:val="24"/>
                <w:szCs w:val="24"/>
              </w:rPr>
              <w:t xml:space="preserve"> (AÇT)</w:t>
            </w:r>
          </w:p>
          <w:p w:rsidR="00400799" w:rsidRPr="00400799" w:rsidRDefault="00400799" w:rsidP="00400799">
            <w:pPr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00799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40079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00799">
              <w:rPr>
                <w:rFonts w:ascii="Arial" w:hAnsi="Arial" w:cs="Arial"/>
                <w:sz w:val="24"/>
                <w:szCs w:val="24"/>
              </w:rPr>
              <w:t>Ağı</w:t>
            </w:r>
            <w:proofErr w:type="spellEnd"/>
            <w:r w:rsidRPr="00400799">
              <w:rPr>
                <w:rFonts w:ascii="Arial" w:hAnsi="Arial" w:cs="Arial"/>
                <w:sz w:val="24"/>
                <w:szCs w:val="24"/>
              </w:rPr>
              <w:t xml:space="preserve"> (KA)</w:t>
            </w:r>
          </w:p>
          <w:p w:rsidR="001472EB" w:rsidRPr="00400799" w:rsidRDefault="000324D3" w:rsidP="001472E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</w:t>
            </w:r>
            <w:r w:rsidR="00400799" w:rsidRPr="00400799">
              <w:rPr>
                <w:rFonts w:ascii="Arial" w:hAnsi="Arial" w:cs="Arial"/>
              </w:rPr>
              <w:t>e</w:t>
            </w:r>
            <w:proofErr w:type="spellEnd"/>
            <w:r w:rsidR="00400799" w:rsidRPr="00400799">
              <w:rPr>
                <w:rFonts w:ascii="Arial" w:hAnsi="Arial" w:cs="Arial"/>
              </w:rPr>
              <w:t>,</w:t>
            </w:r>
          </w:p>
          <w:p w:rsidR="006A057A" w:rsidRPr="002479E0" w:rsidRDefault="00751744" w:rsidP="001472EB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cs="ArialMT"/>
                <w:color w:val="555555"/>
                <w:sz w:val="27"/>
                <w:szCs w:val="27"/>
              </w:rPr>
            </w:pPr>
            <w:proofErr w:type="spellStart"/>
            <w:r>
              <w:rPr>
                <w:rFonts w:ascii="Arial" w:hAnsi="Arial" w:cs="Arial"/>
              </w:rPr>
              <w:t>K</w:t>
            </w:r>
            <w:r w:rsidR="00890722" w:rsidRPr="00A73324">
              <w:rPr>
                <w:rFonts w:ascii="Arial" w:hAnsi="Arial" w:cs="Arial"/>
              </w:rPr>
              <w:t>avramsal</w:t>
            </w:r>
            <w:proofErr w:type="spellEnd"/>
            <w:r w:rsidR="00890722" w:rsidRPr="00A73324">
              <w:rPr>
                <w:rFonts w:ascii="Arial" w:hAnsi="Arial" w:cs="Arial"/>
              </w:rPr>
              <w:t xml:space="preserve"> </w:t>
            </w:r>
            <w:proofErr w:type="spellStart"/>
            <w:r w:rsidR="00890722" w:rsidRPr="00A73324">
              <w:rPr>
                <w:rFonts w:ascii="Arial" w:hAnsi="Arial" w:cs="Arial"/>
              </w:rPr>
              <w:t>değişim</w:t>
            </w:r>
            <w:proofErr w:type="spellEnd"/>
            <w:r w:rsidR="00890722" w:rsidRPr="00A73324">
              <w:rPr>
                <w:rFonts w:ascii="Arial" w:hAnsi="Arial" w:cs="Arial"/>
              </w:rPr>
              <w:t xml:space="preserve"> </w:t>
            </w:r>
            <w:proofErr w:type="spellStart"/>
            <w:r w:rsidR="00890722" w:rsidRPr="00A73324">
              <w:rPr>
                <w:rFonts w:ascii="Arial" w:hAnsi="Arial" w:cs="Arial"/>
              </w:rPr>
              <w:t>metinleri</w:t>
            </w:r>
            <w:r w:rsidR="00890722">
              <w:rPr>
                <w:rFonts w:ascii="Arial" w:hAnsi="Arial" w:cs="Arial"/>
              </w:rPr>
              <w:t>ni</w:t>
            </w:r>
            <w:proofErr w:type="spellEnd"/>
            <w:r w:rsidR="00890722">
              <w:rPr>
                <w:rFonts w:ascii="Arial" w:hAnsi="Arial" w:cs="Arial"/>
              </w:rPr>
              <w:t xml:space="preserve"> </w:t>
            </w:r>
            <w:proofErr w:type="spellStart"/>
            <w:r w:rsidR="00890722">
              <w:rPr>
                <w:rFonts w:ascii="Arial" w:hAnsi="Arial" w:cs="Arial"/>
              </w:rPr>
              <w:t>öğrenme</w:t>
            </w:r>
            <w:proofErr w:type="spellEnd"/>
            <w:r w:rsidR="00890722">
              <w:rPr>
                <w:rFonts w:ascii="Arial" w:hAnsi="Arial" w:cs="Arial"/>
              </w:rPr>
              <w:t>.</w:t>
            </w:r>
          </w:p>
        </w:tc>
      </w:tr>
      <w:tr w:rsidR="006A057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3928" w:type="dxa"/>
            <w:gridSpan w:val="3"/>
            <w:vMerge/>
            <w:tcBorders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55" w:type="dxa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8" w:space="0" w:color="7BA0CD" w:themeColor="accent1" w:themeTint="BF"/>
            </w:tcBorders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10</w:t>
            </w:r>
          </w:p>
        </w:tc>
        <w:tc>
          <w:tcPr>
            <w:tcW w:w="4583" w:type="dxa"/>
            <w:gridSpan w:val="3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2" w:space="0" w:color="548DD4" w:themeColor="text2" w:themeTint="99"/>
              <w:right w:val="single" w:sz="2" w:space="0" w:color="548DD4" w:themeColor="text2" w:themeTint="99"/>
            </w:tcBorders>
          </w:tcPr>
          <w:p w:rsidR="006A057A" w:rsidRPr="00E566EF" w:rsidRDefault="006A057A" w:rsidP="001D1357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555555"/>
                <w:sz w:val="24"/>
                <w:szCs w:val="24"/>
              </w:rPr>
            </w:pPr>
            <w:r w:rsidRPr="00E566EF">
              <w:rPr>
                <w:rFonts w:ascii="Arial" w:hAnsi="Arial" w:cs="Arial"/>
                <w:sz w:val="24"/>
                <w:szCs w:val="24"/>
              </w:rPr>
              <w:t xml:space="preserve">Fen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öğretiminde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yanılgıları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alanında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ülkemizde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son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yıllarda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yapılan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araştırma</w:t>
            </w:r>
            <w:r w:rsidR="001D1357">
              <w:rPr>
                <w:rFonts w:ascii="Arial" w:hAnsi="Arial" w:cs="Arial"/>
                <w:sz w:val="24"/>
                <w:szCs w:val="24"/>
              </w:rPr>
              <w:t>lar</w:t>
            </w:r>
            <w:proofErr w:type="spellEnd"/>
            <w:r w:rsidR="001D135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D1357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="001D135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yazılmış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makale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örneklerini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66EF">
              <w:rPr>
                <w:rFonts w:ascii="Arial" w:hAnsi="Arial" w:cs="Arial"/>
                <w:sz w:val="24"/>
                <w:szCs w:val="24"/>
              </w:rPr>
              <w:t>inceyebilme</w:t>
            </w:r>
            <w:proofErr w:type="spellEnd"/>
            <w:r w:rsidRPr="00E566EF">
              <w:rPr>
                <w:rFonts w:ascii="Arial" w:hAnsi="Arial" w:cs="Arial"/>
                <w:sz w:val="24"/>
                <w:szCs w:val="24"/>
              </w:rPr>
              <w:t xml:space="preserve">.  </w:t>
            </w:r>
          </w:p>
        </w:tc>
      </w:tr>
      <w:tr w:rsidR="006A057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20</w:t>
            </w:r>
          </w:p>
        </w:tc>
        <w:tc>
          <w:tcPr>
            <w:tcW w:w="3928" w:type="dxa"/>
            <w:gridSpan w:val="3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4" w:space="0" w:color="auto"/>
            </w:tcBorders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Dersin (katalog) İçeriği:</w:t>
            </w:r>
          </w:p>
        </w:tc>
        <w:tc>
          <w:tcPr>
            <w:tcW w:w="5138" w:type="dxa"/>
            <w:gridSpan w:val="4"/>
            <w:tcBorders>
              <w:top w:val="single" w:sz="2" w:space="0" w:color="548DD4" w:themeColor="text2" w:themeTint="99"/>
              <w:left w:val="single" w:sz="4" w:space="0" w:color="auto"/>
              <w:bottom w:val="single" w:sz="6" w:space="0" w:color="7BA0CD" w:themeColor="accent1" w:themeTint="BF"/>
              <w:right w:val="single" w:sz="2" w:space="0" w:color="548DD4" w:themeColor="text2" w:themeTint="99"/>
            </w:tcBorders>
          </w:tcPr>
          <w:p w:rsidR="006A057A" w:rsidRPr="00A73324" w:rsidRDefault="006A057A" w:rsidP="006A0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0000"/>
                <w:sz w:val="24"/>
                <w:szCs w:val="24"/>
                <w:lang w:val="tr-TR"/>
              </w:rPr>
            </w:pPr>
            <w:r w:rsidRPr="00A73324">
              <w:rPr>
                <w:rFonts w:ascii="Arial" w:hAnsi="Arial" w:cs="Arial"/>
                <w:sz w:val="24"/>
                <w:szCs w:val="24"/>
              </w:rPr>
              <w:t xml:space="preserve">Fen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öğretiminde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anlamlı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öğrenme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yapılandırmacılık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kuramı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bilişsel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öğrenme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öğrenimi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; fen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öğretiminde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temel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kavramlar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yanılgıları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;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öğretiminde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kullanılabilecek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öğrenme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öğretme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yaklaşımları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haritaları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kavramsal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karikatürler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analojiler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kavramsal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değişim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metinleri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; fen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öğretiminde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kavramsal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öğrenme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sürecinin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değerlendirilmesi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; fen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öğretiminde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yanılgılarının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nedenleri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çözüm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</w:rPr>
              <w:t>önerileri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A057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shd w:val="clear" w:color="auto" w:fill="auto"/>
            <w:vAlign w:val="bottom"/>
          </w:tcPr>
          <w:p w:rsidR="006A057A" w:rsidRDefault="006A057A" w:rsidP="006A057A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shd w:val="clear" w:color="auto" w:fill="auto"/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Hafta</w:t>
            </w:r>
          </w:p>
        </w:tc>
        <w:tc>
          <w:tcPr>
            <w:tcW w:w="8076" w:type="dxa"/>
            <w:gridSpan w:val="6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shd w:val="clear" w:color="auto" w:fill="auto"/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lang w:val="tr-TR"/>
              </w:rPr>
            </w:pPr>
            <w:r>
              <w:rPr>
                <w:rFonts w:ascii="Arial" w:hAnsi="Arial" w:cs="Arial"/>
                <w:b/>
                <w:color w:val="auto"/>
                <w:lang w:val="tr-TR"/>
              </w:rPr>
              <w:t>DERS İÇERİKLERİ</w:t>
            </w:r>
          </w:p>
        </w:tc>
      </w:tr>
      <w:tr w:rsidR="006A057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  <w:vMerge w:val="restart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right w:val="single" w:sz="6" w:space="0" w:color="7BA0CD" w:themeColor="accent1" w:themeTint="BF"/>
            </w:tcBorders>
            <w:textDirection w:val="btLr"/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ind w:left="113" w:right="113"/>
              <w:rPr>
                <w:rFonts w:ascii="Arial" w:hAnsi="Arial" w:cs="Arial"/>
                <w:color w:val="auto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tr-TR"/>
              </w:rPr>
              <w:t xml:space="preserve">Ayrıntılı Ders içeriği </w:t>
            </w: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 xml:space="preserve"> Teorik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Uygulama</w:t>
            </w:r>
          </w:p>
        </w:tc>
      </w:tr>
      <w:tr w:rsidR="006A057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6A057A" w:rsidRDefault="006A057A" w:rsidP="006A057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6A057A" w:rsidRPr="00FD4022" w:rsidRDefault="006A057A" w:rsidP="00FD4022">
            <w:pPr>
              <w:pStyle w:val="ListeParagraf"/>
              <w:numPr>
                <w:ilvl w:val="0"/>
                <w:numId w:val="18"/>
              </w:numPr>
              <w:tabs>
                <w:tab w:val="left" w:pos="1800"/>
                <w:tab w:val="left" w:pos="2880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>Tanışma</w:t>
            </w:r>
          </w:p>
          <w:p w:rsidR="006A057A" w:rsidRPr="004C63C0" w:rsidRDefault="000A6293" w:rsidP="00FA20E6">
            <w:pPr>
              <w:pStyle w:val="ListeParagraf"/>
              <w:numPr>
                <w:ilvl w:val="0"/>
                <w:numId w:val="18"/>
              </w:numPr>
              <w:tabs>
                <w:tab w:val="left" w:pos="1800"/>
                <w:tab w:val="left" w:pos="2880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Dersin tanıtımı ve</w:t>
            </w:r>
            <w:r w:rsidR="006A057A" w:rsidRPr="00FD4022">
              <w:rPr>
                <w:rFonts w:ascii="Arial" w:hAnsi="Arial" w:cs="Arial"/>
                <w:sz w:val="24"/>
                <w:szCs w:val="24"/>
                <w:lang w:val="tr-TR"/>
              </w:rPr>
              <w:t xml:space="preserve"> ders içeriği hakkında bilgi verilmesi. 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6A057A" w:rsidRDefault="006A057A" w:rsidP="001B337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6A057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6A057A" w:rsidRDefault="006A057A" w:rsidP="006A057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2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6A057A" w:rsidRPr="00FD4022" w:rsidRDefault="006A057A" w:rsidP="00FD4022">
            <w:pPr>
              <w:pStyle w:val="ListeParagraf"/>
              <w:numPr>
                <w:ilvl w:val="0"/>
                <w:numId w:val="19"/>
              </w:numPr>
              <w:tabs>
                <w:tab w:val="left" w:pos="180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tr-TR"/>
              </w:rPr>
            </w:pP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>Kavram nedir?</w:t>
            </w:r>
          </w:p>
          <w:p w:rsidR="006A057A" w:rsidRPr="00FD4022" w:rsidRDefault="006A057A" w:rsidP="00FD4022">
            <w:pPr>
              <w:pStyle w:val="ListeParagraf"/>
              <w:numPr>
                <w:ilvl w:val="0"/>
                <w:numId w:val="19"/>
              </w:numPr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 xml:space="preserve">Kavramları nasıl öğreniyoruz? </w:t>
            </w:r>
          </w:p>
          <w:p w:rsidR="006A057A" w:rsidRPr="00A73324" w:rsidRDefault="006A057A" w:rsidP="006A057A">
            <w:pPr>
              <w:pStyle w:val="ListeParagraf"/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A73324">
              <w:rPr>
                <w:rFonts w:ascii="Arial" w:hAnsi="Arial" w:cs="Arial"/>
                <w:sz w:val="24"/>
                <w:szCs w:val="24"/>
                <w:lang w:val="tr-TR"/>
              </w:rPr>
              <w:t>(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  <w:lang w:val="tr-TR"/>
              </w:rPr>
              <w:t>Piaget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  <w:lang w:val="tr-TR"/>
              </w:rPr>
              <w:t xml:space="preserve">,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  <w:lang w:val="tr-TR"/>
              </w:rPr>
              <w:t>Vygotsky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  <w:lang w:val="tr-TR"/>
              </w:rPr>
              <w:t xml:space="preserve">, &amp; </w:t>
            </w:r>
            <w:proofErr w:type="spellStart"/>
            <w:r w:rsidRPr="00A73324">
              <w:rPr>
                <w:rFonts w:ascii="Arial" w:hAnsi="Arial" w:cs="Arial"/>
                <w:sz w:val="24"/>
                <w:szCs w:val="24"/>
                <w:lang w:val="tr-TR"/>
              </w:rPr>
              <w:t>Kuhn</w:t>
            </w:r>
            <w:proofErr w:type="spellEnd"/>
            <w:r w:rsidRPr="00A73324">
              <w:rPr>
                <w:rFonts w:ascii="Arial" w:hAnsi="Arial" w:cs="Arial"/>
                <w:sz w:val="24"/>
                <w:szCs w:val="24"/>
                <w:lang w:val="tr-TR"/>
              </w:rPr>
              <w:t>)</w:t>
            </w:r>
          </w:p>
          <w:p w:rsidR="006A057A" w:rsidRPr="004C63C0" w:rsidRDefault="006A057A" w:rsidP="006A057A">
            <w:pPr>
              <w:pStyle w:val="a"/>
              <w:spacing w:after="0"/>
              <w:ind w:left="7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b/>
              </w:rPr>
            </w:pPr>
            <w:r w:rsidRPr="001B18DD">
              <w:rPr>
                <w:rFonts w:ascii="Arial" w:hAnsi="Arial" w:cs="Arial"/>
              </w:rPr>
              <w:t>Kavramsal değişim teorisi nedir?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6A057A" w:rsidRDefault="00CC63A3" w:rsidP="001B337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6A057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6A057A" w:rsidRDefault="006A057A" w:rsidP="006A057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3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6A057A" w:rsidRPr="00FD4022" w:rsidRDefault="006A057A" w:rsidP="00FD4022">
            <w:pPr>
              <w:pStyle w:val="ListeParagraf"/>
              <w:numPr>
                <w:ilvl w:val="0"/>
                <w:numId w:val="20"/>
              </w:numPr>
              <w:tabs>
                <w:tab w:val="left" w:pos="1080"/>
                <w:tab w:val="left" w:pos="2880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>Kavram yanılgısı nedir? Kavram yanılgılarının nedenleri nelerdir?</w:t>
            </w:r>
          </w:p>
          <w:p w:rsidR="006A057A" w:rsidRPr="00FD4022" w:rsidRDefault="006A057A" w:rsidP="00FD4022">
            <w:pPr>
              <w:pStyle w:val="ListeParagraf"/>
              <w:numPr>
                <w:ilvl w:val="0"/>
                <w:numId w:val="20"/>
              </w:numPr>
              <w:tabs>
                <w:tab w:val="left" w:pos="1080"/>
                <w:tab w:val="left" w:pos="2880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>Kavram yanılgılarının öğrenciler üzerindeki olumsuz etkileri nelerdir?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6A057A" w:rsidRDefault="00CC63A3" w:rsidP="001B337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6A057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6A057A" w:rsidRDefault="006A057A" w:rsidP="006A057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4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6A057A" w:rsidRPr="001B18DD" w:rsidRDefault="006A057A" w:rsidP="00EA4E00">
            <w:pPr>
              <w:pStyle w:val="ListeParagraf"/>
              <w:numPr>
                <w:ilvl w:val="0"/>
                <w:numId w:val="20"/>
              </w:numPr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 xml:space="preserve">Fen Bilimleri programında </w:t>
            </w:r>
            <w:r w:rsidR="00EA4E00">
              <w:rPr>
                <w:rFonts w:ascii="Arial" w:hAnsi="Arial" w:cs="Arial"/>
                <w:sz w:val="24"/>
                <w:szCs w:val="24"/>
                <w:lang w:val="tr-TR"/>
              </w:rPr>
              <w:t xml:space="preserve">farklı sınıf seviyelerinde </w:t>
            </w: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 xml:space="preserve">en yaygın karşılaşılan kavram yanılgısı örneklerinin </w:t>
            </w:r>
            <w:r w:rsidR="00EA4E00">
              <w:rPr>
                <w:rFonts w:ascii="Arial" w:hAnsi="Arial" w:cs="Arial"/>
                <w:sz w:val="24"/>
                <w:szCs w:val="24"/>
                <w:lang w:val="tr-TR"/>
              </w:rPr>
              <w:t xml:space="preserve">bu alanda yapılmış araştırmalardan örnekler verilerek </w:t>
            </w:r>
            <w:r w:rsidRPr="00FD4022">
              <w:rPr>
                <w:rFonts w:ascii="Arial" w:hAnsi="Arial" w:cs="Arial"/>
                <w:sz w:val="24"/>
                <w:szCs w:val="24"/>
                <w:lang w:val="tr-TR"/>
              </w:rPr>
              <w:t>incelenmesi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6A057A" w:rsidRDefault="00CC63A3" w:rsidP="001B337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6A057A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6A057A" w:rsidRDefault="006A057A" w:rsidP="006A057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5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7920E7" w:rsidRPr="004939EE" w:rsidRDefault="007920E7" w:rsidP="007920E7">
            <w:pPr>
              <w:tabs>
                <w:tab w:val="left" w:pos="1332"/>
                <w:tab w:val="center" w:pos="4320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4939EE">
              <w:rPr>
                <w:rFonts w:ascii="Arial" w:hAnsi="Arial" w:cs="Arial"/>
                <w:sz w:val="24"/>
                <w:szCs w:val="24"/>
                <w:lang w:val="tr-TR"/>
              </w:rPr>
              <w:t xml:space="preserve">Kavram yanılgılarını tespit etme yöntemleri: </w:t>
            </w:r>
          </w:p>
          <w:p w:rsidR="007920E7" w:rsidRPr="007920E7" w:rsidRDefault="007920E7" w:rsidP="007920E7">
            <w:pPr>
              <w:pStyle w:val="Default"/>
              <w:numPr>
                <w:ilvl w:val="0"/>
                <w:numId w:val="20"/>
              </w:num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 w:rsidRPr="004939EE">
              <w:rPr>
                <w:rFonts w:ascii="Arial" w:hAnsi="Arial" w:cs="Arial"/>
                <w:lang w:val="tr-TR"/>
              </w:rPr>
              <w:t>Tahmin-Gözlem-Açıklama (TGA, TAGA),</w:t>
            </w:r>
          </w:p>
          <w:p w:rsidR="006A057A" w:rsidRPr="001B18DD" w:rsidRDefault="00DE2A65" w:rsidP="00FD4022">
            <w:pPr>
              <w:pStyle w:val="Default"/>
              <w:numPr>
                <w:ilvl w:val="0"/>
                <w:numId w:val="20"/>
              </w:num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 w:rsidRPr="004939EE">
              <w:rPr>
                <w:rFonts w:ascii="Arial" w:hAnsi="Arial" w:cs="Arial"/>
                <w:lang w:val="tr-TR"/>
              </w:rPr>
              <w:t>Bildiklerim, Öğrenmek istediklerim, Öğrendiklerim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6A057A" w:rsidRDefault="00CC63A3" w:rsidP="001B337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6A057A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6A057A" w:rsidRDefault="006A057A" w:rsidP="006A057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6A057A" w:rsidRDefault="006A057A" w:rsidP="006A057A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6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F92195" w:rsidRDefault="00F92195" w:rsidP="00F92195">
            <w:pPr>
              <w:tabs>
                <w:tab w:val="left" w:pos="1332"/>
                <w:tab w:val="center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</w:p>
          <w:p w:rsidR="00F92195" w:rsidRPr="004939EE" w:rsidRDefault="00F92195" w:rsidP="00F92195">
            <w:pPr>
              <w:tabs>
                <w:tab w:val="left" w:pos="1332"/>
                <w:tab w:val="center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4939EE">
              <w:rPr>
                <w:rFonts w:ascii="Arial" w:hAnsi="Arial" w:cs="Arial"/>
                <w:sz w:val="24"/>
                <w:szCs w:val="24"/>
                <w:lang w:val="tr-TR"/>
              </w:rPr>
              <w:t xml:space="preserve">Kavram yanılgılarını tespit etme yöntemleri: </w:t>
            </w:r>
          </w:p>
          <w:p w:rsidR="00F92195" w:rsidRDefault="00F92195" w:rsidP="00F92195">
            <w:pPr>
              <w:pStyle w:val="ListeParagraf"/>
              <w:numPr>
                <w:ilvl w:val="0"/>
                <w:numId w:val="21"/>
              </w:numPr>
              <w:tabs>
                <w:tab w:val="left" w:pos="1332"/>
                <w:tab w:val="center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4939EE">
              <w:rPr>
                <w:rFonts w:ascii="Arial" w:hAnsi="Arial" w:cs="Arial"/>
                <w:sz w:val="24"/>
                <w:szCs w:val="24"/>
                <w:lang w:val="tr-TR"/>
              </w:rPr>
              <w:t xml:space="preserve">Biçimlendirici yoklama soruları, </w:t>
            </w:r>
          </w:p>
          <w:p w:rsidR="006A057A" w:rsidRPr="001B18DD" w:rsidRDefault="00F92195" w:rsidP="00F92195">
            <w:pPr>
              <w:pStyle w:val="ListeParagraf"/>
              <w:numPr>
                <w:ilvl w:val="0"/>
                <w:numId w:val="21"/>
              </w:numPr>
              <w:tabs>
                <w:tab w:val="left" w:pos="1332"/>
                <w:tab w:val="center" w:pos="43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Farklı sınıf düzeylerinde hazırlanmış b</w:t>
            </w:r>
            <w:r w:rsidRPr="004939EE">
              <w:rPr>
                <w:rFonts w:ascii="Arial" w:hAnsi="Arial" w:cs="Arial"/>
                <w:sz w:val="24"/>
                <w:szCs w:val="24"/>
                <w:lang w:val="tr-TR"/>
              </w:rPr>
              <w:t>içimlendirici yoklama soruları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 örneklerinin incelenmesi.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6A057A" w:rsidRDefault="006A057A" w:rsidP="001B337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  <w:p w:rsidR="00863F1F" w:rsidRDefault="00CC63A3" w:rsidP="001B337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7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yanılgılarını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giderme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yöntemleri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:rsidR="00543019" w:rsidRPr="00AC75C6" w:rsidRDefault="00AC75C6" w:rsidP="00543019">
            <w:pPr>
              <w:pStyle w:val="Default"/>
              <w:numPr>
                <w:ilvl w:val="0"/>
                <w:numId w:val="22"/>
              </w:num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proofErr w:type="spellStart"/>
            <w:r>
              <w:rPr>
                <w:rFonts w:ascii="Arial" w:hAnsi="Arial" w:cs="Arial"/>
              </w:rPr>
              <w:t>Öğrenme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istasyonları</w:t>
            </w:r>
            <w:proofErr w:type="spellEnd"/>
          </w:p>
          <w:p w:rsidR="00AC75C6" w:rsidRPr="001B18DD" w:rsidRDefault="00AC75C6" w:rsidP="00543019">
            <w:pPr>
              <w:pStyle w:val="Default"/>
              <w:numPr>
                <w:ilvl w:val="0"/>
                <w:numId w:val="22"/>
              </w:num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proofErr w:type="spellStart"/>
            <w:r>
              <w:rPr>
                <w:rFonts w:ascii="Arial" w:hAnsi="Arial" w:cs="Arial"/>
              </w:rPr>
              <w:t>Öğrenme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istasyonları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hakkında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yazılmış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makale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örneklerinin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incelenmesi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8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543019" w:rsidRDefault="00543019" w:rsidP="0054301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939EE">
              <w:rPr>
                <w:rFonts w:ascii="Arial" w:hAnsi="Arial" w:cs="Arial"/>
                <w:lang w:val="tr-TR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yanılgılarını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giderme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yöntemleri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:rsidR="00543019" w:rsidRDefault="00543019" w:rsidP="00543019">
            <w:pPr>
              <w:pStyle w:val="Default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haritaları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</w:p>
          <w:p w:rsidR="00543019" w:rsidRDefault="00394618" w:rsidP="00543019">
            <w:pPr>
              <w:pStyle w:val="Default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-</w:t>
            </w:r>
            <w:r w:rsidR="00543019">
              <w:rPr>
                <w:rFonts w:ascii="Arial" w:hAnsi="Arial" w:cs="Arial"/>
              </w:rPr>
              <w:t xml:space="preserve">Ne </w:t>
            </w:r>
            <w:proofErr w:type="spellStart"/>
            <w:r w:rsidR="00543019">
              <w:rPr>
                <w:rFonts w:ascii="Arial" w:hAnsi="Arial" w:cs="Arial"/>
              </w:rPr>
              <w:t>amaçla</w:t>
            </w:r>
            <w:proofErr w:type="spellEnd"/>
            <w:r w:rsidR="00543019">
              <w:rPr>
                <w:rFonts w:ascii="Arial" w:hAnsi="Arial" w:cs="Arial"/>
              </w:rPr>
              <w:t xml:space="preserve"> </w:t>
            </w:r>
            <w:proofErr w:type="spellStart"/>
            <w:r w:rsidR="00543019">
              <w:rPr>
                <w:rFonts w:ascii="Arial" w:hAnsi="Arial" w:cs="Arial"/>
              </w:rPr>
              <w:t>kullanılır</w:t>
            </w:r>
            <w:proofErr w:type="spellEnd"/>
            <w:r w:rsidR="00543019">
              <w:rPr>
                <w:rFonts w:ascii="Arial" w:hAnsi="Arial" w:cs="Arial"/>
              </w:rPr>
              <w:t>?</w:t>
            </w:r>
          </w:p>
          <w:p w:rsidR="00543019" w:rsidRDefault="00394618" w:rsidP="00543019">
            <w:pPr>
              <w:pStyle w:val="Default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-</w:t>
            </w:r>
            <w:proofErr w:type="spellStart"/>
            <w:r w:rsidR="00543019">
              <w:rPr>
                <w:rFonts w:ascii="Arial" w:hAnsi="Arial" w:cs="Arial"/>
              </w:rPr>
              <w:t>Nasıl</w:t>
            </w:r>
            <w:proofErr w:type="spellEnd"/>
            <w:r w:rsidR="00543019">
              <w:rPr>
                <w:rFonts w:ascii="Arial" w:hAnsi="Arial" w:cs="Arial"/>
              </w:rPr>
              <w:t xml:space="preserve"> </w:t>
            </w:r>
            <w:proofErr w:type="spellStart"/>
            <w:r w:rsidR="00543019">
              <w:rPr>
                <w:rFonts w:ascii="Arial" w:hAnsi="Arial" w:cs="Arial"/>
              </w:rPr>
              <w:t>çizilir</w:t>
            </w:r>
            <w:proofErr w:type="spellEnd"/>
            <w:r w:rsidR="00543019">
              <w:rPr>
                <w:rFonts w:ascii="Arial" w:hAnsi="Arial" w:cs="Arial"/>
              </w:rPr>
              <w:t>?</w:t>
            </w:r>
          </w:p>
          <w:p w:rsidR="00543019" w:rsidRDefault="00394618" w:rsidP="00543019">
            <w:pPr>
              <w:pStyle w:val="Default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-</w:t>
            </w:r>
            <w:proofErr w:type="spellStart"/>
            <w:r w:rsidR="00543019">
              <w:rPr>
                <w:rFonts w:ascii="Arial" w:hAnsi="Arial" w:cs="Arial"/>
              </w:rPr>
              <w:t>Nasıl</w:t>
            </w:r>
            <w:proofErr w:type="spellEnd"/>
            <w:r w:rsidR="00543019">
              <w:rPr>
                <w:rFonts w:ascii="Arial" w:hAnsi="Arial" w:cs="Arial"/>
              </w:rPr>
              <w:t xml:space="preserve"> </w:t>
            </w:r>
            <w:proofErr w:type="spellStart"/>
            <w:r w:rsidR="00543019">
              <w:rPr>
                <w:rFonts w:ascii="Arial" w:hAnsi="Arial" w:cs="Arial"/>
              </w:rPr>
              <w:t>değerlendirilir</w:t>
            </w:r>
            <w:proofErr w:type="spellEnd"/>
            <w:r w:rsidR="00543019">
              <w:rPr>
                <w:rFonts w:ascii="Arial" w:hAnsi="Arial" w:cs="Arial"/>
              </w:rPr>
              <w:t xml:space="preserve">? </w:t>
            </w:r>
          </w:p>
          <w:p w:rsidR="00543019" w:rsidRPr="004939EE" w:rsidRDefault="00543019" w:rsidP="00543019">
            <w:pPr>
              <w:pStyle w:val="ListeParagraf"/>
              <w:tabs>
                <w:tab w:val="left" w:pos="1332"/>
                <w:tab w:val="center" w:pos="4320"/>
              </w:tabs>
              <w:ind w:left="77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9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9E41E6" w:rsidRDefault="009E41E6" w:rsidP="009E41E6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yanılgılarını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giderme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yöntemleri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:rsidR="00543019" w:rsidRPr="001B18DD" w:rsidRDefault="009E41E6" w:rsidP="009E41E6">
            <w:pPr>
              <w:pStyle w:val="Default"/>
              <w:numPr>
                <w:ilvl w:val="0"/>
                <w:numId w:val="2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 w:rsidRPr="00A73324">
              <w:rPr>
                <w:rFonts w:ascii="Arial" w:hAnsi="Arial" w:cs="Arial"/>
              </w:rPr>
              <w:t xml:space="preserve"> </w:t>
            </w:r>
            <w:proofErr w:type="spellStart"/>
            <w:r w:rsidRPr="00A73324">
              <w:rPr>
                <w:rFonts w:ascii="Arial" w:hAnsi="Arial" w:cs="Arial"/>
              </w:rPr>
              <w:t>karikatürler</w:t>
            </w:r>
            <w:r>
              <w:rPr>
                <w:rFonts w:ascii="Arial" w:hAnsi="Arial" w:cs="Arial"/>
              </w:rPr>
              <w:t>i</w:t>
            </w:r>
            <w:proofErr w:type="spellEnd"/>
            <w:r w:rsidRPr="00A73324">
              <w:rPr>
                <w:rFonts w:ascii="Arial" w:hAnsi="Arial" w:cs="Arial"/>
              </w:rPr>
              <w:t>,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spacing w:before="120" w:after="1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195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10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</w:tcPr>
          <w:p w:rsidR="009E41E6" w:rsidRPr="009E41E6" w:rsidRDefault="009E41E6" w:rsidP="009E41E6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E41E6">
              <w:rPr>
                <w:rFonts w:ascii="Arial" w:hAnsi="Arial" w:cs="Arial"/>
              </w:rPr>
              <w:t>Kavram</w:t>
            </w:r>
            <w:proofErr w:type="spellEnd"/>
            <w:r w:rsidRPr="009E41E6">
              <w:rPr>
                <w:rFonts w:ascii="Arial" w:hAnsi="Arial" w:cs="Arial"/>
              </w:rPr>
              <w:t xml:space="preserve"> </w:t>
            </w:r>
            <w:proofErr w:type="spellStart"/>
            <w:r w:rsidRPr="009E41E6">
              <w:rPr>
                <w:rFonts w:ascii="Arial" w:hAnsi="Arial" w:cs="Arial"/>
              </w:rPr>
              <w:t>yanılgılarını</w:t>
            </w:r>
            <w:proofErr w:type="spellEnd"/>
            <w:r w:rsidRPr="009E41E6">
              <w:rPr>
                <w:rFonts w:ascii="Arial" w:hAnsi="Arial" w:cs="Arial"/>
              </w:rPr>
              <w:t xml:space="preserve"> </w:t>
            </w:r>
            <w:proofErr w:type="spellStart"/>
            <w:r w:rsidRPr="009E41E6">
              <w:rPr>
                <w:rFonts w:ascii="Arial" w:hAnsi="Arial" w:cs="Arial"/>
              </w:rPr>
              <w:t>giderme</w:t>
            </w:r>
            <w:proofErr w:type="spellEnd"/>
            <w:r w:rsidRPr="009E41E6">
              <w:rPr>
                <w:rFonts w:ascii="Arial" w:hAnsi="Arial" w:cs="Arial"/>
              </w:rPr>
              <w:t xml:space="preserve"> </w:t>
            </w:r>
            <w:proofErr w:type="spellStart"/>
            <w:r w:rsidRPr="009E41E6">
              <w:rPr>
                <w:rFonts w:ascii="Arial" w:hAnsi="Arial" w:cs="Arial"/>
              </w:rPr>
              <w:t>yöntemleri</w:t>
            </w:r>
            <w:proofErr w:type="spellEnd"/>
            <w:r w:rsidRPr="009E41E6">
              <w:rPr>
                <w:rFonts w:ascii="Arial" w:hAnsi="Arial" w:cs="Arial"/>
              </w:rPr>
              <w:t>:</w:t>
            </w:r>
          </w:p>
          <w:p w:rsidR="009E41E6" w:rsidRPr="009E41E6" w:rsidRDefault="009E41E6" w:rsidP="009E41E6">
            <w:pPr>
              <w:pStyle w:val="ListeParagraf"/>
              <w:numPr>
                <w:ilvl w:val="0"/>
                <w:numId w:val="20"/>
              </w:numPr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tr-TR"/>
              </w:rPr>
            </w:pPr>
            <w:r w:rsidRPr="009E41E6">
              <w:rPr>
                <w:rFonts w:ascii="Arial" w:hAnsi="Arial" w:cs="Arial"/>
                <w:sz w:val="24"/>
                <w:szCs w:val="24"/>
                <w:lang w:val="tr-TR"/>
              </w:rPr>
              <w:t>Kavramsal yanılgılarını giderme yöntemlerinden Kavramsal değişim metinleri (KDM).</w:t>
            </w:r>
          </w:p>
          <w:p w:rsidR="00543019" w:rsidRPr="002479E0" w:rsidRDefault="009E41E6" w:rsidP="009E41E6">
            <w:pPr>
              <w:pStyle w:val="ListeParagraf"/>
              <w:numPr>
                <w:ilvl w:val="0"/>
                <w:numId w:val="20"/>
              </w:numPr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MT" w:cs="ArialMT"/>
                <w:color w:val="555555"/>
                <w:sz w:val="27"/>
                <w:szCs w:val="27"/>
              </w:rPr>
            </w:pPr>
            <w:r w:rsidRPr="009E41E6">
              <w:rPr>
                <w:rFonts w:ascii="Arial" w:hAnsi="Arial" w:cs="Arial"/>
                <w:sz w:val="24"/>
                <w:szCs w:val="24"/>
                <w:lang w:val="tr-TR"/>
              </w:rPr>
              <w:t>(KDM) örneklerinin incelenmesi ve KDM sınıf ortamında nasıl kullanıldığının hatırlatılması</w:t>
            </w:r>
            <w:r w:rsidRPr="00EB4BF5">
              <w:rPr>
                <w:rFonts w:ascii="Arial" w:hAnsi="Arial" w:cs="Arial"/>
                <w:lang w:val="tr-TR"/>
              </w:rPr>
              <w:t xml:space="preserve">  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11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9E41E6" w:rsidRDefault="009E41E6" w:rsidP="009E41E6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yanılgılarını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giderme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yöntemleri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:rsidR="009E41E6" w:rsidRDefault="009E41E6" w:rsidP="009E41E6">
            <w:pPr>
              <w:pStyle w:val="Default"/>
              <w:numPr>
                <w:ilvl w:val="0"/>
                <w:numId w:val="2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</w:t>
            </w:r>
            <w:r w:rsidRPr="00A73324">
              <w:rPr>
                <w:rFonts w:ascii="Arial" w:hAnsi="Arial" w:cs="Arial"/>
              </w:rPr>
              <w:t>nalojiler</w:t>
            </w:r>
            <w:proofErr w:type="spellEnd"/>
            <w:r w:rsidRPr="00A73324">
              <w:rPr>
                <w:rFonts w:ascii="Arial" w:hAnsi="Arial" w:cs="Arial"/>
              </w:rPr>
              <w:t xml:space="preserve">, </w:t>
            </w:r>
          </w:p>
          <w:p w:rsidR="00543019" w:rsidRPr="001B18DD" w:rsidRDefault="009E41E6" w:rsidP="00DE5121">
            <w:pPr>
              <w:pStyle w:val="Default"/>
              <w:numPr>
                <w:ilvl w:val="0"/>
                <w:numId w:val="22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proofErr w:type="spellStart"/>
            <w:r w:rsidRPr="002D43DF">
              <w:rPr>
                <w:rFonts w:ascii="Arial" w:hAnsi="Arial" w:cs="Arial"/>
              </w:rPr>
              <w:t>Anlam</w:t>
            </w:r>
            <w:proofErr w:type="spellEnd"/>
            <w:r w:rsidRPr="002D43DF">
              <w:rPr>
                <w:rFonts w:ascii="Arial" w:hAnsi="Arial" w:cs="Arial"/>
              </w:rPr>
              <w:t xml:space="preserve"> </w:t>
            </w:r>
            <w:proofErr w:type="spellStart"/>
            <w:r w:rsidRPr="002D43DF">
              <w:rPr>
                <w:rFonts w:ascii="Arial" w:hAnsi="Arial" w:cs="Arial"/>
              </w:rPr>
              <w:t>Çözümleme</w:t>
            </w:r>
            <w:proofErr w:type="spellEnd"/>
            <w:r w:rsidRPr="002D43DF">
              <w:rPr>
                <w:rFonts w:ascii="Arial" w:hAnsi="Arial" w:cs="Arial"/>
              </w:rPr>
              <w:t xml:space="preserve"> </w:t>
            </w:r>
            <w:proofErr w:type="spellStart"/>
            <w:r w:rsidRPr="002D43DF">
              <w:rPr>
                <w:rFonts w:ascii="Arial" w:hAnsi="Arial" w:cs="Arial"/>
              </w:rPr>
              <w:t>Tablo</w:t>
            </w:r>
            <w:r w:rsidR="00DE5121">
              <w:rPr>
                <w:rFonts w:ascii="Arial" w:hAnsi="Arial" w:cs="Arial"/>
              </w:rPr>
              <w:t>ları</w:t>
            </w:r>
            <w:proofErr w:type="spellEnd"/>
            <w:r w:rsidRPr="002D43DF">
              <w:rPr>
                <w:rFonts w:ascii="Arial" w:hAnsi="Arial" w:cs="Arial"/>
              </w:rPr>
              <w:t xml:space="preserve"> (AÇT)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spacing w:before="120" w:after="1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12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CC63A3" w:rsidRDefault="00CC63A3" w:rsidP="00CC63A3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Kavram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yanılgılarını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giderme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yöntemleri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:rsidR="00543019" w:rsidRPr="001B18DD" w:rsidRDefault="00CC63A3" w:rsidP="00CC63A3">
            <w:pPr>
              <w:pStyle w:val="ListeParagraf"/>
              <w:numPr>
                <w:ilvl w:val="0"/>
                <w:numId w:val="23"/>
              </w:numPr>
              <w:tabs>
                <w:tab w:val="left" w:pos="1080"/>
                <w:tab w:val="left" w:pos="28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proofErr w:type="spellStart"/>
            <w:r w:rsidRPr="002D43DF">
              <w:rPr>
                <w:rFonts w:ascii="Arial" w:hAnsi="Arial" w:cs="Arial"/>
                <w:sz w:val="24"/>
                <w:szCs w:val="24"/>
              </w:rPr>
              <w:t>Kavram</w:t>
            </w:r>
            <w:proofErr w:type="spellEnd"/>
            <w:r w:rsidRPr="002D43D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D43DF">
              <w:rPr>
                <w:rFonts w:ascii="Arial" w:hAnsi="Arial" w:cs="Arial"/>
                <w:sz w:val="24"/>
                <w:szCs w:val="24"/>
              </w:rPr>
              <w:t>Ağ</w:t>
            </w:r>
            <w:r>
              <w:rPr>
                <w:rFonts w:ascii="Arial" w:hAnsi="Arial" w:cs="Arial"/>
                <w:sz w:val="24"/>
                <w:szCs w:val="24"/>
              </w:rPr>
              <w:t>lar</w:t>
            </w:r>
            <w:r w:rsidRPr="002D43DF">
              <w:rPr>
                <w:rFonts w:ascii="Arial" w:hAnsi="Arial" w:cs="Arial"/>
                <w:sz w:val="24"/>
                <w:szCs w:val="24"/>
              </w:rPr>
              <w:t>ı</w:t>
            </w:r>
            <w:proofErr w:type="spellEnd"/>
            <w:r w:rsidRPr="002D43DF">
              <w:rPr>
                <w:rFonts w:ascii="Arial" w:hAnsi="Arial" w:cs="Arial"/>
                <w:sz w:val="24"/>
                <w:szCs w:val="24"/>
              </w:rPr>
              <w:t xml:space="preserve"> (KA)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13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543019" w:rsidRPr="00CC63A3" w:rsidRDefault="00CC63A3" w:rsidP="00CC63A3">
            <w:pPr>
              <w:tabs>
                <w:tab w:val="left" w:pos="1080"/>
                <w:tab w:val="left" w:pos="2880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CC63A3">
              <w:rPr>
                <w:rFonts w:ascii="Arial" w:hAnsi="Arial" w:cs="Arial"/>
                <w:sz w:val="24"/>
                <w:szCs w:val="24"/>
                <w:lang w:val="tr-TR"/>
              </w:rPr>
              <w:t>Kavram yanılgılarını giderme yöntemlerinin kullanıldığı araştırma örneklerini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n makaleler üzerinden incelenmesi. 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6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spacing w:before="120" w:after="1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6" w:space="0" w:color="7BA0CD" w:themeColor="accent1" w:themeTint="BF"/>
            </w:tcBorders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  <w:tc>
          <w:tcPr>
            <w:tcW w:w="990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8" w:space="0" w:color="7BA0CD" w:themeColor="accent1" w:themeTint="BF"/>
              <w:right w:val="single" w:sz="6" w:space="0" w:color="7BA0CD" w:themeColor="accent1" w:themeTint="BF"/>
            </w:tcBorders>
            <w:vAlign w:val="bottom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14</w:t>
            </w:r>
          </w:p>
        </w:tc>
        <w:tc>
          <w:tcPr>
            <w:tcW w:w="5107" w:type="dxa"/>
            <w:gridSpan w:val="5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8" w:space="0" w:color="7BA0CD" w:themeColor="accent1" w:themeTint="BF"/>
              <w:right w:val="single" w:sz="6" w:space="0" w:color="7BA0CD" w:themeColor="accent1" w:themeTint="BF"/>
            </w:tcBorders>
            <w:vAlign w:val="bottom"/>
          </w:tcPr>
          <w:p w:rsidR="00543019" w:rsidRPr="001B18DD" w:rsidRDefault="00543019" w:rsidP="0054301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 w:rsidRPr="001B18DD">
              <w:rPr>
                <w:rFonts w:ascii="Arial" w:hAnsi="Arial" w:cs="Arial"/>
                <w:lang w:val="tr-TR"/>
              </w:rPr>
              <w:t>Dönemin genel değerlendirilmesi</w:t>
            </w:r>
            <w:r w:rsidR="0019651B">
              <w:rPr>
                <w:rFonts w:ascii="Arial" w:hAnsi="Arial" w:cs="Arial"/>
                <w:lang w:val="tr-TR"/>
              </w:rPr>
              <w:t xml:space="preserve"> &amp; Öğrencilerin ders ile ilgili geri bildirimlerinin alınması. </w:t>
            </w:r>
            <w:r w:rsidRPr="001B18DD">
              <w:rPr>
                <w:rFonts w:ascii="Arial" w:hAnsi="Arial" w:cs="Arial"/>
                <w:lang w:val="tr-TR"/>
              </w:rPr>
              <w:t xml:space="preserve"> </w:t>
            </w:r>
          </w:p>
        </w:tc>
        <w:tc>
          <w:tcPr>
            <w:tcW w:w="2969" w:type="dxa"/>
            <w:tcBorders>
              <w:top w:val="single" w:sz="6" w:space="0" w:color="7BA0CD" w:themeColor="accent1" w:themeTint="BF"/>
              <w:left w:val="single" w:sz="6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vAlign w:val="bottom"/>
          </w:tcPr>
          <w:p w:rsidR="00543019" w:rsidRDefault="00CC63A3" w:rsidP="001B3379">
            <w:pPr>
              <w:pStyle w:val="Default"/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-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hideMark/>
          </w:tcPr>
          <w:p w:rsidR="00543019" w:rsidRDefault="00543019" w:rsidP="0054301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21</w:t>
            </w:r>
          </w:p>
        </w:tc>
        <w:tc>
          <w:tcPr>
            <w:tcW w:w="3928" w:type="dxa"/>
            <w:gridSpan w:val="3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</w:p>
          <w:p w:rsidR="00543019" w:rsidRDefault="00543019" w:rsidP="00543019">
            <w:pPr>
              <w:pStyle w:val="Default"/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>Ders Kitabı, Referanslar ve/veya Diğer Kaynaklar:</w:t>
            </w:r>
          </w:p>
        </w:tc>
        <w:tc>
          <w:tcPr>
            <w:tcW w:w="5138" w:type="dxa"/>
            <w:gridSpan w:val="4"/>
            <w:tcBorders>
              <w:top w:val="single" w:sz="8" w:space="0" w:color="7BA0CD" w:themeColor="accent1" w:themeTint="BF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</w:tcPr>
          <w:p w:rsidR="00910D5D" w:rsidRDefault="00910D5D" w:rsidP="00910D5D">
            <w:pPr>
              <w:pStyle w:val="ListeParagraf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</w:p>
          <w:p w:rsidR="00543019" w:rsidRPr="00B32C83" w:rsidRDefault="00543019" w:rsidP="00543019">
            <w:pPr>
              <w:pStyle w:val="ListeParagraf"/>
              <w:numPr>
                <w:ilvl w:val="0"/>
                <w:numId w:val="1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Bulunuz, N.</w:t>
            </w:r>
            <w:r w:rsidRPr="00B32C83">
              <w:rPr>
                <w:rFonts w:ascii="Arial" w:hAnsi="Arial" w:cs="Arial"/>
                <w:b/>
                <w:sz w:val="24"/>
                <w:szCs w:val="24"/>
                <w:lang w:val="tr-TR"/>
              </w:rPr>
              <w:t xml:space="preserve"> </w:t>
            </w:r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(2006).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Understanding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of </w:t>
            </w:r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lastRenderedPageBreak/>
              <w:t xml:space="preserve">Earth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and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Space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Science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Concepts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: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Strategies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for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Concept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Building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in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Elementary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Teacher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Preperation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. Doktora Tezi, Georgia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State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Universitesi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, </w:t>
            </w:r>
            <w:proofErr w:type="spellStart"/>
            <w:proofErr w:type="gram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Atlanta,USA</w:t>
            </w:r>
            <w:proofErr w:type="spellEnd"/>
            <w:proofErr w:type="gram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.  </w:t>
            </w:r>
          </w:p>
          <w:p w:rsidR="00543019" w:rsidRPr="00B32C83" w:rsidRDefault="00543019" w:rsidP="00543019">
            <w:pPr>
              <w:pStyle w:val="ListeParagraf"/>
              <w:numPr>
                <w:ilvl w:val="0"/>
                <w:numId w:val="1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proofErr w:type="spell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Gödek</w:t>
            </w:r>
            <w:proofErr w:type="spell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, Y</w:t>
            </w:r>
            <w:proofErr w:type="gramStart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.,</w:t>
            </w:r>
            <w:proofErr w:type="gramEnd"/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Polat, D., &amp; Kaya, V.H. (201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>8</w:t>
            </w:r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>). Fen Bilgis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>i</w:t>
            </w:r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 öğretiminde Kavram Yanılgıları: 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>Kavram yanılgılarının tespiti-Giderilmesi ve Uygulamalı örnekler.</w:t>
            </w:r>
            <w:r w:rsidR="00FC3E7A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tr-TR"/>
              </w:rPr>
              <w:t>Pegem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 Akademi, Ankara.  </w:t>
            </w:r>
          </w:p>
          <w:p w:rsidR="00543019" w:rsidRPr="00B32C83" w:rsidRDefault="00543019" w:rsidP="00543019">
            <w:pPr>
              <w:pStyle w:val="ListeParagraf"/>
              <w:numPr>
                <w:ilvl w:val="0"/>
                <w:numId w:val="16"/>
              </w:num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Ülgen, G. (2004). </w:t>
            </w:r>
            <w:r w:rsidRPr="00B32C83">
              <w:rPr>
                <w:rFonts w:ascii="Arial" w:hAnsi="Arial" w:cs="Arial"/>
                <w:i/>
                <w:sz w:val="24"/>
                <w:szCs w:val="24"/>
                <w:lang w:val="tr-TR"/>
              </w:rPr>
              <w:t>Kavram Geliştirme, Kuramlar ve Uygulamalar</w:t>
            </w:r>
            <w:r w:rsidRPr="00B32C83">
              <w:rPr>
                <w:rFonts w:ascii="Arial" w:hAnsi="Arial" w:cs="Arial"/>
                <w:sz w:val="24"/>
                <w:szCs w:val="24"/>
                <w:lang w:val="tr-TR"/>
              </w:rPr>
              <w:t xml:space="preserve">, Nobel Yayıncılık,    Ankara.  </w:t>
            </w:r>
          </w:p>
          <w:p w:rsidR="00543019" w:rsidRDefault="00543019" w:rsidP="00543019">
            <w:pPr>
              <w:pStyle w:val="Default"/>
              <w:numPr>
                <w:ilvl w:val="0"/>
                <w:numId w:val="16"/>
              </w:numPr>
              <w:spacing w:before="120" w:after="1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proofErr w:type="spellStart"/>
            <w:proofErr w:type="gramStart"/>
            <w:r w:rsidRPr="007279B7">
              <w:rPr>
                <w:rFonts w:ascii="Arial" w:hAnsi="Arial" w:cs="Arial"/>
                <w:lang w:val="tr-TR"/>
              </w:rPr>
              <w:t>Kuhn</w:t>
            </w:r>
            <w:proofErr w:type="spellEnd"/>
            <w:r w:rsidRPr="007279B7">
              <w:rPr>
                <w:rFonts w:ascii="Arial" w:hAnsi="Arial" w:cs="Arial"/>
                <w:lang w:val="tr-TR"/>
              </w:rPr>
              <w:t xml:space="preserve"> ,T</w:t>
            </w:r>
            <w:proofErr w:type="gramEnd"/>
            <w:r w:rsidRPr="007279B7">
              <w:rPr>
                <w:rFonts w:ascii="Arial" w:hAnsi="Arial" w:cs="Arial"/>
                <w:lang w:val="tr-TR"/>
              </w:rPr>
              <w:t xml:space="preserve">. (1970). Bilimsel Devrimlerin Yapısı. </w:t>
            </w:r>
            <w:r>
              <w:rPr>
                <w:rFonts w:ascii="Arial" w:hAnsi="Arial" w:cs="Arial"/>
                <w:color w:val="auto"/>
                <w:lang w:val="tr-TR"/>
              </w:rPr>
              <w:t xml:space="preserve"> 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C6D9F1" w:themeFill="text2" w:themeFillTint="33"/>
            <w:hideMark/>
          </w:tcPr>
          <w:p w:rsidR="00543019" w:rsidRDefault="00543019" w:rsidP="00543019">
            <w:pPr>
              <w:pStyle w:val="Default"/>
              <w:spacing w:before="120" w:after="12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lastRenderedPageBreak/>
              <w:t>22</w:t>
            </w:r>
          </w:p>
        </w:tc>
        <w:tc>
          <w:tcPr>
            <w:tcW w:w="9066" w:type="dxa"/>
            <w:gridSpan w:val="7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C6D9F1" w:themeFill="text2" w:themeFillTint="33"/>
            <w:hideMark/>
          </w:tcPr>
          <w:p w:rsidR="00543019" w:rsidRDefault="00543019" w:rsidP="00543019">
            <w:pPr>
              <w:pStyle w:val="Default"/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tr-TR"/>
              </w:rPr>
            </w:pPr>
            <w:r>
              <w:rPr>
                <w:rFonts w:ascii="Arial" w:hAnsi="Arial" w:cs="Arial"/>
                <w:color w:val="auto"/>
                <w:lang w:val="tr-TR"/>
              </w:rPr>
              <w:t xml:space="preserve">Değerlendirme 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2" w:type="dxa"/>
            <w:gridSpan w:val="3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Cs w:val="0"/>
                <w:sz w:val="24"/>
                <w:szCs w:val="24"/>
                <w:lang w:val="tr-TR"/>
              </w:rPr>
              <w:t>YARIYIL İÇİ ÇALIŞMALARI</w:t>
            </w:r>
          </w:p>
        </w:tc>
        <w:tc>
          <w:tcPr>
            <w:tcW w:w="2504" w:type="dxa"/>
            <w:gridSpan w:val="3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tr-TR"/>
              </w:rPr>
              <w:t>SAYISI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tr-TR"/>
              </w:rPr>
              <w:t>KATKI YÜZDESİ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2" w:type="dxa"/>
            <w:gridSpan w:val="3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 xml:space="preserve">Ara Sınav </w:t>
            </w:r>
          </w:p>
        </w:tc>
        <w:tc>
          <w:tcPr>
            <w:tcW w:w="2504" w:type="dxa"/>
            <w:gridSpan w:val="3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83CA4" w:rsidP="0054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83CA4" w:rsidP="0054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%</w:t>
            </w:r>
            <w:r w:rsidR="00DA2CBB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r w:rsidR="00035DDE">
              <w:rPr>
                <w:rFonts w:ascii="Arial" w:hAnsi="Arial" w:cs="Arial"/>
                <w:sz w:val="24"/>
                <w:szCs w:val="24"/>
                <w:lang w:val="tr-TR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>0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2" w:type="dxa"/>
            <w:gridSpan w:val="3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>Kısa Sınav</w:t>
            </w:r>
          </w:p>
        </w:tc>
        <w:tc>
          <w:tcPr>
            <w:tcW w:w="2504" w:type="dxa"/>
            <w:gridSpan w:val="3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C659C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67162A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2" w:type="dxa"/>
            <w:gridSpan w:val="3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>Ödev</w:t>
            </w:r>
          </w:p>
        </w:tc>
        <w:tc>
          <w:tcPr>
            <w:tcW w:w="2504" w:type="dxa"/>
            <w:gridSpan w:val="3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035DDE" w:rsidP="0054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035DDE" w:rsidP="0054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% 10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2" w:type="dxa"/>
            <w:gridSpan w:val="3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>Yıl Sonu Sınavı</w:t>
            </w:r>
          </w:p>
        </w:tc>
        <w:tc>
          <w:tcPr>
            <w:tcW w:w="2504" w:type="dxa"/>
            <w:gridSpan w:val="3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83CA4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83CA4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%</w:t>
            </w:r>
            <w:r w:rsidR="00DA2CBB"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>60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2" w:type="dxa"/>
            <w:gridSpan w:val="3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>Toplam</w:t>
            </w:r>
          </w:p>
        </w:tc>
        <w:tc>
          <w:tcPr>
            <w:tcW w:w="2504" w:type="dxa"/>
            <w:gridSpan w:val="3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035DDE" w:rsidP="0054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3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67162A" w:rsidP="0054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% 100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6" w:type="dxa"/>
            <w:gridSpan w:val="6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>Yıl içi çalışmalarının Başarıya Oranı</w:t>
            </w:r>
          </w:p>
          <w:p w:rsidR="00543019" w:rsidRDefault="00543019" w:rsidP="00543019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322AD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</w:tr>
      <w:tr w:rsidR="00543019" w:rsidTr="00A733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6" w:type="dxa"/>
            <w:gridSpan w:val="6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>Finalin Başarıya Oranı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6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322AD" w:rsidP="005430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</w:tr>
      <w:tr w:rsidR="00543019" w:rsidTr="00A733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96" w:type="dxa"/>
            <w:gridSpan w:val="6"/>
            <w:tcBorders>
              <w:top w:val="single" w:sz="6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543019" w:rsidRDefault="00543019" w:rsidP="00543019">
            <w:pP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  <w:lang w:val="tr-TR"/>
              </w:rPr>
              <w:t>Toplam</w:t>
            </w:r>
          </w:p>
        </w:tc>
        <w:tc>
          <w:tcPr>
            <w:tcW w:w="3516" w:type="dxa"/>
            <w:gridSpan w:val="2"/>
            <w:tcBorders>
              <w:top w:val="single" w:sz="6" w:space="0" w:color="7BA0CD" w:themeColor="accent1" w:themeTint="BF"/>
              <w:left w:val="single" w:sz="2" w:space="0" w:color="548DD4" w:themeColor="text2" w:themeTint="99"/>
              <w:bottom w:val="single" w:sz="8" w:space="0" w:color="7BA0CD" w:themeColor="accent1" w:themeTint="BF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019" w:rsidRDefault="004322AD" w:rsidP="005430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% 100</w:t>
            </w:r>
          </w:p>
        </w:tc>
      </w:tr>
    </w:tbl>
    <w:tbl>
      <w:tblPr>
        <w:tblW w:w="5101" w:type="pct"/>
        <w:tblCellSpacing w:w="15" w:type="dxa"/>
        <w:tblBorders>
          <w:insideH w:val="single" w:sz="6" w:space="0" w:color="4183C1"/>
          <w:insideV w:val="single" w:sz="6" w:space="0" w:color="4183C1"/>
        </w:tblBorders>
        <w:shd w:val="clear" w:color="auto" w:fill="ECEBEB"/>
        <w:tblLook w:val="04A0" w:firstRow="1" w:lastRow="0" w:firstColumn="1" w:lastColumn="0" w:noHBand="0" w:noVBand="1"/>
      </w:tblPr>
      <w:tblGrid>
        <w:gridCol w:w="636"/>
        <w:gridCol w:w="4182"/>
        <w:gridCol w:w="1568"/>
        <w:gridCol w:w="848"/>
        <w:gridCol w:w="2594"/>
      </w:tblGrid>
      <w:tr w:rsidR="002A225A" w:rsidTr="00661306">
        <w:trPr>
          <w:trHeight w:val="525"/>
          <w:tblCellSpacing w:w="15" w:type="dxa"/>
        </w:trPr>
        <w:tc>
          <w:tcPr>
            <w:tcW w:w="303" w:type="pct"/>
            <w:tcBorders>
              <w:top w:val="nil"/>
              <w:left w:val="single" w:sz="6" w:space="0" w:color="4183C1"/>
              <w:bottom w:val="single" w:sz="6" w:space="0" w:color="4183C1"/>
              <w:right w:val="single" w:sz="6" w:space="0" w:color="7BA0CD" w:themeColor="accent1" w:themeTint="BF"/>
            </w:tcBorders>
            <w:shd w:val="clear" w:color="auto" w:fill="C6D9F1" w:themeFill="text2" w:themeFillTint="33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2A225A" w:rsidRDefault="002A225A" w:rsidP="00DD68D3">
            <w:pPr>
              <w:rPr>
                <w:rFonts w:ascii="Arial" w:hAnsi="Arial" w:cs="Arial"/>
                <w:b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tr-TR"/>
              </w:rPr>
              <w:t xml:space="preserve">23 </w:t>
            </w:r>
          </w:p>
        </w:tc>
        <w:tc>
          <w:tcPr>
            <w:tcW w:w="4650" w:type="pct"/>
            <w:gridSpan w:val="4"/>
            <w:tcBorders>
              <w:top w:val="nil"/>
              <w:left w:val="single" w:sz="6" w:space="0" w:color="7BA0CD" w:themeColor="accent1" w:themeTint="BF"/>
              <w:bottom w:val="single" w:sz="6" w:space="0" w:color="4183C1"/>
              <w:right w:val="single" w:sz="6" w:space="0" w:color="4183C1"/>
            </w:tcBorders>
            <w:shd w:val="clear" w:color="auto" w:fill="C6D9F1" w:themeFill="text2" w:themeFillTint="33"/>
            <w:vAlign w:val="center"/>
          </w:tcPr>
          <w:p w:rsidR="002A225A" w:rsidRDefault="002A225A" w:rsidP="00DD68D3">
            <w:pPr>
              <w:rPr>
                <w:rFonts w:ascii="Arial" w:hAnsi="Arial" w:cs="Arial"/>
                <w:b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tr-TR"/>
              </w:rPr>
              <w:t xml:space="preserve">AKTS / İŞ YÜKÜ TABLOSU </w:t>
            </w:r>
          </w:p>
        </w:tc>
      </w:tr>
      <w:tr w:rsidR="002A225A" w:rsidTr="00661306">
        <w:trPr>
          <w:trHeight w:val="903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2A225A" w:rsidRDefault="002A225A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Etkinlik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2A225A" w:rsidRDefault="002A225A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SAYISI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2A225A" w:rsidRDefault="002A225A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Süresi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br/>
              <w:t>(Saat)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2A225A" w:rsidRDefault="002A225A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Toplam İş Yükü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br/>
              <w:t>(Saat)</w:t>
            </w:r>
          </w:p>
        </w:tc>
      </w:tr>
      <w:tr w:rsidR="002A225A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2A225A" w:rsidRDefault="002A225A" w:rsidP="00DD68D3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Teorik Dersler 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2A225A" w:rsidRDefault="00035DDE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14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2A225A" w:rsidRDefault="00661306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2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2A225A" w:rsidRDefault="00661306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28</w:t>
            </w:r>
          </w:p>
        </w:tc>
      </w:tr>
      <w:tr w:rsidR="002A225A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2A225A" w:rsidRDefault="002A225A" w:rsidP="00DD68D3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Uygulamalı Dersler 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2A225A" w:rsidRDefault="00661306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2A225A" w:rsidRDefault="00661306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2A225A" w:rsidRDefault="00661306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Sınıf Dışı Ders Çalışma Süresi (Ön 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lastRenderedPageBreak/>
              <w:t>çalışma, pekiştirme)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0966A0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lastRenderedPageBreak/>
              <w:t>5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10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0966A0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5</w:t>
            </w:r>
            <w:r w:rsidR="00661306">
              <w:rPr>
                <w:rFonts w:ascii="Arial" w:hAnsi="Arial" w:cs="Arial"/>
                <w:sz w:val="24"/>
                <w:szCs w:val="24"/>
                <w:lang w:val="tr-TR"/>
              </w:rPr>
              <w:t>0</w:t>
            </w: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lastRenderedPageBreak/>
              <w:t xml:space="preserve">Ödevler 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10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10</w:t>
            </w: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Projeler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CB011A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CB011A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CB011A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Arazi Çalışmaları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5342E1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5342E1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5342E1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Ara sınavlar 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10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10</w:t>
            </w:r>
          </w:p>
        </w:tc>
      </w:tr>
      <w:tr w:rsidR="00661306" w:rsidTr="000966A0">
        <w:trPr>
          <w:trHeight w:val="641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Diğer 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Yarıyıl Sonu Sınavı 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0966A0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0966A0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15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0966A0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15</w:t>
            </w: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Toplam İş Yükü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-</w:t>
            </w: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Toplam İş Yükü / 30 saat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FB6231" w:rsidP="00FB6231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113</w:t>
            </w:r>
            <w:r w:rsidR="00233448">
              <w:rPr>
                <w:rFonts w:ascii="Arial" w:hAnsi="Arial" w:cs="Arial"/>
                <w:sz w:val="24"/>
                <w:szCs w:val="24"/>
                <w:lang w:val="tr-TR"/>
              </w:rPr>
              <w:t>/30</w:t>
            </w:r>
          </w:p>
        </w:tc>
      </w:tr>
      <w:tr w:rsidR="00661306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:rsidR="00661306" w:rsidRDefault="00661306" w:rsidP="00661306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Dersin AKTS Kredisi </w:t>
            </w: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661306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61306" w:rsidRPr="00005153" w:rsidRDefault="00233448" w:rsidP="00661306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>4</w:t>
            </w:r>
          </w:p>
        </w:tc>
      </w:tr>
      <w:tr w:rsidR="0095109C" w:rsidTr="00661306">
        <w:trPr>
          <w:trHeight w:val="375"/>
          <w:tblCellSpacing w:w="15" w:type="dxa"/>
        </w:trPr>
        <w:tc>
          <w:tcPr>
            <w:tcW w:w="2434" w:type="pct"/>
            <w:gridSpan w:val="2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95109C" w:rsidRDefault="0095109C" w:rsidP="00DD68D3">
            <w:pPr>
              <w:spacing w:after="0"/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79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95109C" w:rsidRDefault="0095109C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42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95109C" w:rsidRDefault="0095109C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  <w:tc>
          <w:tcPr>
            <w:tcW w:w="1277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95109C" w:rsidRDefault="0095109C" w:rsidP="00DD68D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</w:tr>
    </w:tbl>
    <w:tbl>
      <w:tblPr>
        <w:tblpPr w:leftFromText="141" w:rightFromText="141" w:vertAnchor="text" w:horzAnchor="margin" w:tblpY="265"/>
        <w:tblW w:w="5101" w:type="pct"/>
        <w:tblCellSpacing w:w="15" w:type="dxa"/>
        <w:tblBorders>
          <w:insideH w:val="single" w:sz="6" w:space="0" w:color="4183C1"/>
          <w:insideV w:val="single" w:sz="6" w:space="0" w:color="4183C1"/>
        </w:tblBorders>
        <w:shd w:val="clear" w:color="auto" w:fill="ECEBEB"/>
        <w:tblLook w:val="04A0" w:firstRow="1" w:lastRow="0" w:firstColumn="1" w:lastColumn="0" w:noHBand="0" w:noVBand="1"/>
      </w:tblPr>
      <w:tblGrid>
        <w:gridCol w:w="4822"/>
        <w:gridCol w:w="4911"/>
      </w:tblGrid>
      <w:tr w:rsidR="00424E86" w:rsidTr="00424E86">
        <w:trPr>
          <w:trHeight w:val="375"/>
          <w:tblCellSpacing w:w="15" w:type="dxa"/>
        </w:trPr>
        <w:tc>
          <w:tcPr>
            <w:tcW w:w="2454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424E86" w:rsidRPr="00B966F4" w:rsidRDefault="00426B02" w:rsidP="00613BA8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tr-TR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tr-TR"/>
              </w:rPr>
              <w:t xml:space="preserve">24) </w:t>
            </w:r>
            <w:r w:rsidR="00424E86" w:rsidRPr="00B966F4">
              <w:rPr>
                <w:rFonts w:ascii="Arial" w:hAnsi="Arial" w:cs="Arial"/>
                <w:b/>
                <w:sz w:val="24"/>
                <w:szCs w:val="24"/>
                <w:lang w:val="tr-TR"/>
              </w:rPr>
              <w:t>Dersin Meslek Eğitimine Katkısı</w:t>
            </w:r>
            <w:r w:rsidR="00613BA8" w:rsidRPr="00B966F4">
              <w:rPr>
                <w:rFonts w:ascii="Arial" w:hAnsi="Arial" w:cs="Arial"/>
                <w:b/>
                <w:sz w:val="24"/>
                <w:szCs w:val="24"/>
                <w:lang w:val="tr-TR"/>
              </w:rPr>
              <w:t xml:space="preserve"> (Açıklayınız)</w:t>
            </w:r>
            <w:r w:rsidR="00424E86" w:rsidRPr="00B966F4">
              <w:rPr>
                <w:rFonts w:ascii="Arial" w:hAnsi="Arial" w:cs="Arial"/>
                <w:b/>
                <w:sz w:val="24"/>
                <w:szCs w:val="24"/>
                <w:lang w:val="tr-TR"/>
              </w:rPr>
              <w:t xml:space="preserve"> </w:t>
            </w:r>
          </w:p>
        </w:tc>
        <w:tc>
          <w:tcPr>
            <w:tcW w:w="250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630340" w:rsidRDefault="000510AE" w:rsidP="00424E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Bu ders “Öğretmenlik Mesleği Genel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tr-TR"/>
              </w:rPr>
              <w:t>Yeterlilikleri”nin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 “Mesleki Bilgi” </w:t>
            </w:r>
            <w:r w:rsidR="00CE0E7F">
              <w:rPr>
                <w:rFonts w:ascii="Arial" w:hAnsi="Arial" w:cs="Arial"/>
                <w:sz w:val="24"/>
                <w:szCs w:val="24"/>
                <w:lang w:val="tr-TR"/>
              </w:rPr>
              <w:t xml:space="preserve">yeterlik alanı 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>içerisinde bulunan: 1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tr-TR"/>
              </w:rPr>
              <w:t>)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 “Alan bilgisi” ve 2) “Alan eğitimi bilgisi” </w:t>
            </w:r>
            <w:r w:rsidR="00CE0E7F">
              <w:rPr>
                <w:rFonts w:ascii="Arial" w:hAnsi="Arial" w:cs="Arial"/>
                <w:sz w:val="24"/>
                <w:szCs w:val="24"/>
                <w:lang w:val="tr-TR"/>
              </w:rPr>
              <w:t xml:space="preserve">adlı </w:t>
            </w:r>
            <w:r w:rsidR="00D800ED">
              <w:rPr>
                <w:rFonts w:ascii="Arial" w:hAnsi="Arial" w:cs="Arial"/>
                <w:sz w:val="24"/>
                <w:szCs w:val="24"/>
                <w:lang w:val="tr-TR"/>
              </w:rPr>
              <w:t>alt yeterlilikler</w:t>
            </w:r>
            <w:r w:rsidR="00597D8D">
              <w:rPr>
                <w:rFonts w:ascii="Arial" w:hAnsi="Arial" w:cs="Arial"/>
                <w:sz w:val="24"/>
                <w:szCs w:val="24"/>
                <w:lang w:val="tr-TR"/>
              </w:rPr>
              <w:t>i</w:t>
            </w:r>
            <w:r w:rsidR="00D800ED">
              <w:rPr>
                <w:rFonts w:ascii="Arial" w:hAnsi="Arial" w:cs="Arial"/>
                <w:sz w:val="24"/>
                <w:szCs w:val="24"/>
                <w:lang w:val="tr-TR"/>
              </w:rPr>
              <w:t xml:space="preserve"> ile ilişkilidir. </w:t>
            </w:r>
            <w:r>
              <w:rPr>
                <w:rFonts w:ascii="Arial" w:hAnsi="Arial" w:cs="Arial"/>
                <w:sz w:val="24"/>
                <w:szCs w:val="24"/>
                <w:lang w:val="tr-TR"/>
              </w:rPr>
              <w:t xml:space="preserve"> </w:t>
            </w:r>
            <w:r w:rsidR="004C0431" w:rsidRPr="004C0431">
              <w:rPr>
                <w:rFonts w:ascii="Arial" w:hAnsi="Arial" w:cs="Arial"/>
                <w:sz w:val="24"/>
                <w:szCs w:val="24"/>
              </w:rPr>
              <w:t xml:space="preserve">Fen </w:t>
            </w:r>
            <w:proofErr w:type="spellStart"/>
            <w:r w:rsidR="004C0431" w:rsidRPr="004C0431">
              <w:rPr>
                <w:rFonts w:ascii="Arial" w:hAnsi="Arial" w:cs="Arial"/>
                <w:sz w:val="24"/>
                <w:szCs w:val="24"/>
              </w:rPr>
              <w:t>Bilgisi</w:t>
            </w:r>
            <w:proofErr w:type="spellEnd"/>
            <w:r w:rsidR="004C0431" w:rsidRP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 w:rsidRPr="004C0431">
              <w:rPr>
                <w:rFonts w:ascii="Arial" w:hAnsi="Arial" w:cs="Arial"/>
                <w:sz w:val="24"/>
                <w:szCs w:val="24"/>
              </w:rPr>
              <w:t>öğretmeni</w:t>
            </w:r>
            <w:proofErr w:type="spellEnd"/>
            <w:r w:rsidR="004C0431" w:rsidRP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 w:rsidRPr="004C0431">
              <w:rPr>
                <w:rFonts w:ascii="Arial" w:hAnsi="Arial" w:cs="Arial"/>
                <w:sz w:val="24"/>
                <w:szCs w:val="24"/>
              </w:rPr>
              <w:t>olacak</w:t>
            </w:r>
            <w:proofErr w:type="spellEnd"/>
            <w:r w:rsidR="004C0431" w:rsidRP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öğretmen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 w:rsidRPr="004C0431">
              <w:rPr>
                <w:rFonts w:ascii="Arial" w:hAnsi="Arial" w:cs="Arial"/>
                <w:sz w:val="24"/>
                <w:szCs w:val="24"/>
              </w:rPr>
              <w:t>adayların</w:t>
            </w:r>
            <w:r w:rsidR="004C0431">
              <w:rPr>
                <w:rFonts w:ascii="Arial" w:hAnsi="Arial" w:cs="Arial"/>
                <w:sz w:val="24"/>
                <w:szCs w:val="24"/>
              </w:rPr>
              <w:t>ın</w:t>
            </w:r>
            <w:proofErr w:type="spellEnd"/>
            <w:r w:rsidR="004C0431">
              <w:rPr>
                <w:sz w:val="20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a</w:t>
            </w:r>
            <w:r w:rsidR="001865F0" w:rsidRPr="00597D8D">
              <w:rPr>
                <w:rFonts w:ascii="Arial" w:hAnsi="Arial" w:cs="Arial"/>
                <w:sz w:val="24"/>
                <w:szCs w:val="24"/>
              </w:rPr>
              <w:t>lanında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sorgulayıcı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bakış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açısını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kapsayacak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şekilde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ileri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düzeyde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kuramsal</w:t>
            </w:r>
            <w:proofErr w:type="spellEnd"/>
            <w:r w:rsidR="001865F0" w:rsidRPr="00597D8D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1865F0" w:rsidRPr="00597D8D">
              <w:rPr>
                <w:rFonts w:ascii="Arial" w:hAnsi="Arial" w:cs="Arial"/>
                <w:sz w:val="24"/>
                <w:szCs w:val="24"/>
              </w:rPr>
              <w:t>metodol</w:t>
            </w:r>
            <w:r w:rsidR="004C0431">
              <w:rPr>
                <w:rFonts w:ascii="Arial" w:hAnsi="Arial" w:cs="Arial"/>
                <w:sz w:val="24"/>
                <w:szCs w:val="24"/>
              </w:rPr>
              <w:t>ojik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olgusal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bilgiye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sahip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olmasına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a</w:t>
            </w:r>
            <w:r w:rsidR="00597D8D" w:rsidRPr="00597D8D">
              <w:rPr>
                <w:rFonts w:ascii="Arial" w:hAnsi="Arial" w:cs="Arial"/>
                <w:sz w:val="24"/>
                <w:szCs w:val="24"/>
              </w:rPr>
              <w:t>lanının</w:t>
            </w:r>
            <w:proofErr w:type="spellEnd"/>
            <w:r w:rsidR="00597D8D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97D8D" w:rsidRPr="00597D8D">
              <w:rPr>
                <w:rFonts w:ascii="Arial" w:hAnsi="Arial" w:cs="Arial"/>
                <w:sz w:val="24"/>
                <w:szCs w:val="24"/>
              </w:rPr>
              <w:t>öğretim</w:t>
            </w:r>
            <w:proofErr w:type="spellEnd"/>
            <w:r w:rsidR="00597D8D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97D8D" w:rsidRPr="00597D8D">
              <w:rPr>
                <w:rFonts w:ascii="Arial" w:hAnsi="Arial" w:cs="Arial"/>
                <w:sz w:val="24"/>
                <w:szCs w:val="24"/>
              </w:rPr>
              <w:t>programına</w:t>
            </w:r>
            <w:proofErr w:type="spellEnd"/>
            <w:r w:rsidR="00597D8D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97D8D" w:rsidRPr="00597D8D">
              <w:rPr>
                <w:rFonts w:ascii="Arial" w:hAnsi="Arial" w:cs="Arial"/>
                <w:sz w:val="24"/>
                <w:szCs w:val="24"/>
              </w:rPr>
              <w:t>ve</w:t>
            </w:r>
            <w:proofErr w:type="spellEnd"/>
            <w:r w:rsidR="00597D8D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97D8D" w:rsidRPr="00597D8D">
              <w:rPr>
                <w:rFonts w:ascii="Arial" w:hAnsi="Arial" w:cs="Arial"/>
                <w:sz w:val="24"/>
                <w:szCs w:val="24"/>
              </w:rPr>
              <w:t>pedagojik</w:t>
            </w:r>
            <w:proofErr w:type="spellEnd"/>
            <w:r w:rsidR="00597D8D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97D8D" w:rsidRPr="00597D8D">
              <w:rPr>
                <w:rFonts w:ascii="Arial" w:hAnsi="Arial" w:cs="Arial"/>
                <w:sz w:val="24"/>
                <w:szCs w:val="24"/>
              </w:rPr>
              <w:t>alan</w:t>
            </w:r>
            <w:proofErr w:type="spellEnd"/>
            <w:r w:rsidR="00597D8D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597D8D" w:rsidRPr="00597D8D">
              <w:rPr>
                <w:rFonts w:ascii="Arial" w:hAnsi="Arial" w:cs="Arial"/>
                <w:sz w:val="24"/>
                <w:szCs w:val="24"/>
              </w:rPr>
              <w:t>bilgisine</w:t>
            </w:r>
            <w:proofErr w:type="spellEnd"/>
            <w:r w:rsidR="00597D8D" w:rsidRPr="00597D8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C0431">
              <w:rPr>
                <w:rFonts w:ascii="Arial" w:hAnsi="Arial" w:cs="Arial"/>
                <w:sz w:val="24"/>
                <w:szCs w:val="24"/>
              </w:rPr>
              <w:t xml:space="preserve">hakim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eğitimciler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olarak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yetişmelerine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katıda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4C0431">
              <w:rPr>
                <w:rFonts w:ascii="Arial" w:hAnsi="Arial" w:cs="Arial"/>
                <w:sz w:val="24"/>
                <w:szCs w:val="24"/>
              </w:rPr>
              <w:t>bulunur</w:t>
            </w:r>
            <w:proofErr w:type="spellEnd"/>
            <w:r w:rsidR="004C0431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:rsidR="00891BC9" w:rsidRDefault="00082B75" w:rsidP="00267683">
            <w:pPr>
              <w:rPr>
                <w:rFonts w:ascii="Arial" w:hAnsi="Arial" w:cs="Arial"/>
                <w:noProof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Ayrıca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630340">
              <w:rPr>
                <w:rFonts w:ascii="Arial" w:hAnsi="Arial" w:cs="Arial"/>
                <w:sz w:val="24"/>
                <w:szCs w:val="24"/>
              </w:rPr>
              <w:t>bu</w:t>
            </w:r>
            <w:proofErr w:type="spellEnd"/>
            <w:r w:rsidR="00630340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ders</w:t>
            </w:r>
            <w:proofErr w:type="spellEnd"/>
            <w:r w:rsidR="00B148C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B148C8">
              <w:rPr>
                <w:rFonts w:ascii="Arial" w:hAnsi="Arial" w:cs="Arial"/>
                <w:sz w:val="24"/>
                <w:szCs w:val="24"/>
              </w:rPr>
              <w:t>öğrencilerin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FF7E22">
              <w:rPr>
                <w:b/>
                <w:noProof/>
                <w:lang w:eastAsia="tr-TR"/>
              </w:rPr>
              <w:t xml:space="preserve"> </w:t>
            </w:r>
            <w:r>
              <w:rPr>
                <w:b/>
                <w:noProof/>
                <w:lang w:eastAsia="tr-TR"/>
              </w:rPr>
              <w:t>“</w:t>
            </w:r>
            <w:r w:rsidRPr="00082B75">
              <w:rPr>
                <w:rFonts w:ascii="Arial" w:hAnsi="Arial" w:cs="Arial"/>
                <w:noProof/>
                <w:sz w:val="24"/>
                <w:szCs w:val="24"/>
                <w:lang w:eastAsia="tr-TR"/>
              </w:rPr>
              <w:t>öğretmen yetiştirme ve eğitim bilimleri temel alani yeterlilikleri</w:t>
            </w:r>
            <w:r>
              <w:rPr>
                <w:rFonts w:ascii="Arial" w:hAnsi="Arial" w:cs="Arial"/>
                <w:noProof/>
                <w:sz w:val="24"/>
                <w:szCs w:val="24"/>
                <w:lang w:eastAsia="tr-TR"/>
              </w:rPr>
              <w:t xml:space="preserve">” nden: </w:t>
            </w:r>
            <w:r w:rsidR="00B148C8">
              <w:rPr>
                <w:rFonts w:ascii="Arial" w:hAnsi="Arial" w:cs="Arial"/>
                <w:noProof/>
                <w:sz w:val="24"/>
                <w:szCs w:val="24"/>
                <w:lang w:eastAsia="tr-TR"/>
              </w:rPr>
              <w:t xml:space="preserve">“Bilgi” düzeyindeki yeterlilikleri kazanmalarına yardımcı olan bir derstir. </w:t>
            </w:r>
          </w:p>
          <w:p w:rsidR="002121EE" w:rsidRDefault="002121EE" w:rsidP="00267683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</w:p>
        </w:tc>
      </w:tr>
      <w:tr w:rsidR="00B966F4" w:rsidTr="001959CF">
        <w:trPr>
          <w:trHeight w:val="375"/>
          <w:tblCellSpacing w:w="15" w:type="dxa"/>
        </w:trPr>
        <w:tc>
          <w:tcPr>
            <w:tcW w:w="2454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B966F4" w:rsidRDefault="00426B02" w:rsidP="001F7D8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tr-TR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z w:val="26"/>
                <w:szCs w:val="26"/>
                <w:lang w:val="tr-TR"/>
              </w:rPr>
              <w:lastRenderedPageBreak/>
              <w:t xml:space="preserve">25) </w:t>
            </w:r>
            <w:r w:rsidR="00B966F4">
              <w:rPr>
                <w:rFonts w:ascii="TimesNewRomanPS-BoldMT" w:hAnsi="TimesNewRomanPS-BoldMT" w:cs="TimesNewRomanPS-BoldMT"/>
                <w:b/>
                <w:bCs/>
                <w:sz w:val="26"/>
                <w:szCs w:val="26"/>
                <w:lang w:val="tr-TR"/>
              </w:rPr>
              <w:t>Öğretme-Öğrenme ve Öğrenci Değerlendirme Süreçlerinin Niteliği (Açıklayınız</w:t>
            </w:r>
            <w:r w:rsidR="001F7D8D">
              <w:rPr>
                <w:rFonts w:ascii="TimesNewRomanPS-BoldMT" w:hAnsi="TimesNewRomanPS-BoldMT" w:cs="TimesNewRomanPS-BoldMT"/>
                <w:b/>
                <w:bCs/>
                <w:color w:val="FF0000"/>
                <w:sz w:val="26"/>
                <w:szCs w:val="26"/>
                <w:lang w:val="tr-TR"/>
              </w:rPr>
              <w:t>)</w:t>
            </w:r>
          </w:p>
        </w:tc>
        <w:tc>
          <w:tcPr>
            <w:tcW w:w="2500" w:type="pct"/>
            <w:tcBorders>
              <w:top w:val="single" w:sz="6" w:space="0" w:color="4183C1"/>
              <w:left w:val="single" w:sz="6" w:space="0" w:color="4183C1"/>
              <w:bottom w:val="single" w:sz="6" w:space="0" w:color="4183C1"/>
              <w:right w:val="single" w:sz="6" w:space="0" w:color="4183C1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:rsidR="001959CF" w:rsidRDefault="00440C48" w:rsidP="001959CF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Bu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dersin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öğretme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sürecinde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anlatım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tartışma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soru-cevap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işbirlikli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öğrenme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grup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çalışması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yöntemleri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>uygulanmaktadır</w:t>
            </w:r>
            <w:proofErr w:type="spellEnd"/>
            <w:r w:rsidR="00522A9A"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Öğrenciler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derste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2121EE">
              <w:rPr>
                <w:rFonts w:ascii="Arial" w:hAnsi="Arial" w:cs="Arial"/>
                <w:color w:val="222222"/>
                <w:shd w:val="clear" w:color="auto" w:fill="FFFFFF"/>
              </w:rPr>
              <w:t>4-</w:t>
            </w:r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5’er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kişilik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gruplar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oluştururlar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dersin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o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günkü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konusuna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göre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,</w:t>
            </w:r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işbirlikli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yaklaşıma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ya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da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grup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çalışmasına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uygun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olarak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yapılan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derslerde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grup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arkadaşları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ile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birlikte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derse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katılırlar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Öğrenciler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dönem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boyunca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kavram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haritası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çizme</w:t>
            </w: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,çizdikleri</w:t>
            </w:r>
            <w:proofErr w:type="spellEnd"/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kavram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haritasını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değerlendirme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biçimlendirici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yoklama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sorusu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hazırlama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kavramal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değişim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metni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oluşturma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gibi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çalışmaları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grup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arkadaşları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ile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birlikte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gerçekleştirirler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Fakat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ödevi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bireysel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hazırlar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dönem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sonunda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öğretim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elemanına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sunarlar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.</w:t>
            </w:r>
          </w:p>
          <w:p w:rsidR="00B966F4" w:rsidRDefault="00522A9A" w:rsidP="00F75722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Ölçme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değerlendirme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Dersin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ölçme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değerlendirilmesinde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1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ara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sınav</w:t>
            </w:r>
            <w:proofErr w:type="spellEnd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, 1 </w:t>
            </w:r>
            <w:proofErr w:type="spellStart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>ödev</w:t>
            </w:r>
            <w:proofErr w:type="spellEnd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 1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yıl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sonu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sınavlarının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yanısıra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,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dönem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içindeki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ödev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</w:t>
            </w:r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>ers</w:t>
            </w:r>
            <w:proofErr w:type="spellEnd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>içi</w:t>
            </w:r>
            <w:proofErr w:type="spellEnd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>etkinliklere</w:t>
            </w:r>
            <w:proofErr w:type="spellEnd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>katılım</w:t>
            </w:r>
            <w:proofErr w:type="spellEnd"/>
            <w:r w:rsidR="001959CF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di</w:t>
            </w:r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kkate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alınmaktadır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Ödev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konusu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olarak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öğrencilere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2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seçenek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sunulacaktır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: 1)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Kavram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yanılgılarını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tespit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yöntemlerinden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biri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olan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biçimlendiric</w:t>
            </w:r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i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yokla</w:t>
            </w:r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m</w:t>
            </w:r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a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sorusu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geliştiriniz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Ya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da 2)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Kavram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yanılgılarını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giderme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yöntemlerinden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birini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seçiniz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seçtiğiniz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bu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yönteme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uygun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olarak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derste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kullanabileceğiniz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ait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>bir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 material </w:t>
            </w:r>
            <w:proofErr w:type="spellStart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oluşturunuz</w:t>
            </w:r>
            <w:proofErr w:type="spellEnd"/>
            <w:r w:rsidR="00267683"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Öğrencilerden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bu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iki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ödev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konusundan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birini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seç</w:t>
            </w:r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meleri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ödevin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çıktısını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dönem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sonunda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öğretim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elemanına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teslim</w:t>
            </w:r>
            <w:proofErr w:type="spellEnd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>e</w:t>
            </w:r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tmeleri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>istenir</w:t>
            </w:r>
            <w:proofErr w:type="spellEnd"/>
            <w:r w:rsidR="00440C48"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  <w:r w:rsidR="00F75722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</w:p>
          <w:p w:rsidR="00F75722" w:rsidRDefault="007902DD" w:rsidP="007902DD">
            <w:pPr>
              <w:rPr>
                <w:rFonts w:ascii="Arial" w:hAnsi="Arial" w:cs="Arial"/>
                <w:sz w:val="24"/>
                <w:szCs w:val="24"/>
                <w:lang w:val="tr-TR"/>
              </w:rPr>
            </w:pP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Öğrencilerin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dönem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sonunda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yapılacak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değerlendirme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sonucundaki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başarı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durumları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üniversitenin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otomasyon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sistemine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girilir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ve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sonuçlar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bağıl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sistem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ile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değerlendirilir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. </w:t>
            </w:r>
          </w:p>
        </w:tc>
      </w:tr>
    </w:tbl>
    <w:p w:rsidR="00424E86" w:rsidRDefault="00424E86" w:rsidP="002A225A">
      <w:pPr>
        <w:jc w:val="center"/>
        <w:rPr>
          <w:b/>
          <w:sz w:val="26"/>
          <w:szCs w:val="26"/>
        </w:rPr>
        <w:sectPr w:rsidR="00424E86" w:rsidSect="008A49F6">
          <w:pgSz w:w="12240" w:h="15840"/>
          <w:pgMar w:top="1440" w:right="1440" w:bottom="1135" w:left="1440" w:header="708" w:footer="708" w:gutter="0"/>
          <w:cols w:space="708"/>
          <w:docGrid w:linePitch="360"/>
        </w:sectPr>
      </w:pPr>
    </w:p>
    <w:p w:rsidR="00B63D98" w:rsidRPr="0095109C" w:rsidRDefault="005B07C5" w:rsidP="00440B7E">
      <w:pPr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24"/>
        </w:rPr>
        <w:lastRenderedPageBreak/>
        <w:t>HA</w:t>
      </w:r>
      <w:r w:rsidR="00426B02">
        <w:rPr>
          <w:rFonts w:ascii="Times New Roman" w:hAnsi="Times New Roman" w:cs="Times New Roman"/>
          <w:b/>
          <w:sz w:val="24"/>
        </w:rPr>
        <w:t xml:space="preserve">ZIRLAYAN:    </w:t>
      </w:r>
      <w:proofErr w:type="spellStart"/>
      <w:r w:rsidR="004758F9">
        <w:rPr>
          <w:rFonts w:ascii="Times New Roman" w:hAnsi="Times New Roman" w:cs="Times New Roman"/>
          <w:b/>
          <w:sz w:val="24"/>
        </w:rPr>
        <w:t>Doç</w:t>
      </w:r>
      <w:proofErr w:type="spellEnd"/>
      <w:r w:rsidR="004758F9">
        <w:rPr>
          <w:rFonts w:ascii="Times New Roman" w:hAnsi="Times New Roman" w:cs="Times New Roman"/>
          <w:b/>
          <w:sz w:val="24"/>
        </w:rPr>
        <w:t xml:space="preserve">. Dr. </w:t>
      </w:r>
      <w:proofErr w:type="spellStart"/>
      <w:r w:rsidR="004758F9">
        <w:rPr>
          <w:rFonts w:ascii="Times New Roman" w:hAnsi="Times New Roman" w:cs="Times New Roman"/>
          <w:b/>
          <w:sz w:val="24"/>
        </w:rPr>
        <w:t>Nermin</w:t>
      </w:r>
      <w:proofErr w:type="spellEnd"/>
      <w:r w:rsidR="004758F9">
        <w:rPr>
          <w:rFonts w:ascii="Times New Roman" w:hAnsi="Times New Roman" w:cs="Times New Roman"/>
          <w:b/>
          <w:sz w:val="24"/>
        </w:rPr>
        <w:t xml:space="preserve"> BULUNUZ</w:t>
      </w:r>
      <w:r w:rsidR="00426B02" w:rsidRPr="006572B1">
        <w:rPr>
          <w:rFonts w:ascii="Times New Roman" w:hAnsi="Times New Roman" w:cs="Times New Roman"/>
          <w:b/>
          <w:sz w:val="24"/>
        </w:rPr>
        <w:t xml:space="preserve">                                            </w:t>
      </w:r>
      <w:r w:rsidR="00426B02">
        <w:rPr>
          <w:rFonts w:ascii="Times New Roman" w:hAnsi="Times New Roman" w:cs="Times New Roman"/>
          <w:b/>
          <w:sz w:val="24"/>
        </w:rPr>
        <w:t xml:space="preserve">          </w:t>
      </w:r>
      <w:r w:rsidR="00426B02" w:rsidRPr="006572B1">
        <w:rPr>
          <w:rFonts w:ascii="Times New Roman" w:hAnsi="Times New Roman" w:cs="Times New Roman"/>
          <w:b/>
          <w:sz w:val="24"/>
        </w:rPr>
        <w:t xml:space="preserve">HAZIRLANDIĞI TARİH: </w:t>
      </w:r>
      <w:r w:rsidR="004758F9">
        <w:rPr>
          <w:rFonts w:ascii="Times New Roman" w:hAnsi="Times New Roman" w:cs="Times New Roman"/>
          <w:b/>
          <w:sz w:val="24"/>
        </w:rPr>
        <w:t>2</w:t>
      </w:r>
      <w:r>
        <w:rPr>
          <w:rFonts w:ascii="Times New Roman" w:hAnsi="Times New Roman" w:cs="Times New Roman"/>
          <w:b/>
          <w:sz w:val="24"/>
        </w:rPr>
        <w:t>9</w:t>
      </w:r>
      <w:r w:rsidR="004758F9">
        <w:rPr>
          <w:rFonts w:ascii="Times New Roman" w:hAnsi="Times New Roman" w:cs="Times New Roman"/>
          <w:b/>
          <w:sz w:val="24"/>
        </w:rPr>
        <w:t>.0</w:t>
      </w:r>
      <w:r>
        <w:rPr>
          <w:rFonts w:ascii="Times New Roman" w:hAnsi="Times New Roman" w:cs="Times New Roman"/>
          <w:b/>
          <w:sz w:val="24"/>
        </w:rPr>
        <w:t>9</w:t>
      </w:r>
      <w:r w:rsidR="004758F9">
        <w:rPr>
          <w:rFonts w:ascii="Times New Roman" w:hAnsi="Times New Roman" w:cs="Times New Roman"/>
          <w:b/>
          <w:sz w:val="24"/>
        </w:rPr>
        <w:t>.2020</w:t>
      </w:r>
    </w:p>
    <w:sectPr w:rsidR="00B63D98" w:rsidRPr="0095109C" w:rsidSect="0095109C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NewRomanPS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D0DE2"/>
    <w:multiLevelType w:val="hybridMultilevel"/>
    <w:tmpl w:val="9CAC0ED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E67F06"/>
    <w:multiLevelType w:val="hybridMultilevel"/>
    <w:tmpl w:val="950C531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B31ED"/>
    <w:multiLevelType w:val="hybridMultilevel"/>
    <w:tmpl w:val="28A8FE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224230"/>
    <w:multiLevelType w:val="hybridMultilevel"/>
    <w:tmpl w:val="C832B4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479A"/>
    <w:multiLevelType w:val="hybridMultilevel"/>
    <w:tmpl w:val="AA0884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E20EC"/>
    <w:multiLevelType w:val="hybridMultilevel"/>
    <w:tmpl w:val="3DD45BD0"/>
    <w:lvl w:ilvl="0" w:tplc="1D3010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81376"/>
    <w:multiLevelType w:val="hybridMultilevel"/>
    <w:tmpl w:val="A33009B8"/>
    <w:lvl w:ilvl="0" w:tplc="1D3010E4">
      <w:start w:val="1"/>
      <w:numFmt w:val="decimal"/>
      <w:lvlText w:val="%1."/>
      <w:lvlJc w:val="left"/>
      <w:pPr>
        <w:ind w:left="779" w:hanging="360"/>
      </w:pPr>
      <w:rPr>
        <w:rFonts w:ascii="Arial" w:hAnsi="Arial" w:cs="Arial"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99" w:hanging="360"/>
      </w:pPr>
    </w:lvl>
    <w:lvl w:ilvl="2" w:tplc="041F001B" w:tentative="1">
      <w:start w:val="1"/>
      <w:numFmt w:val="lowerRoman"/>
      <w:lvlText w:val="%3."/>
      <w:lvlJc w:val="right"/>
      <w:pPr>
        <w:ind w:left="2219" w:hanging="180"/>
      </w:pPr>
    </w:lvl>
    <w:lvl w:ilvl="3" w:tplc="041F000F" w:tentative="1">
      <w:start w:val="1"/>
      <w:numFmt w:val="decimal"/>
      <w:lvlText w:val="%4."/>
      <w:lvlJc w:val="left"/>
      <w:pPr>
        <w:ind w:left="2939" w:hanging="360"/>
      </w:pPr>
    </w:lvl>
    <w:lvl w:ilvl="4" w:tplc="041F0019" w:tentative="1">
      <w:start w:val="1"/>
      <w:numFmt w:val="lowerLetter"/>
      <w:lvlText w:val="%5."/>
      <w:lvlJc w:val="left"/>
      <w:pPr>
        <w:ind w:left="3659" w:hanging="360"/>
      </w:pPr>
    </w:lvl>
    <w:lvl w:ilvl="5" w:tplc="041F001B" w:tentative="1">
      <w:start w:val="1"/>
      <w:numFmt w:val="lowerRoman"/>
      <w:lvlText w:val="%6."/>
      <w:lvlJc w:val="right"/>
      <w:pPr>
        <w:ind w:left="4379" w:hanging="180"/>
      </w:pPr>
    </w:lvl>
    <w:lvl w:ilvl="6" w:tplc="041F000F" w:tentative="1">
      <w:start w:val="1"/>
      <w:numFmt w:val="decimal"/>
      <w:lvlText w:val="%7."/>
      <w:lvlJc w:val="left"/>
      <w:pPr>
        <w:ind w:left="5099" w:hanging="360"/>
      </w:pPr>
    </w:lvl>
    <w:lvl w:ilvl="7" w:tplc="041F0019" w:tentative="1">
      <w:start w:val="1"/>
      <w:numFmt w:val="lowerLetter"/>
      <w:lvlText w:val="%8."/>
      <w:lvlJc w:val="left"/>
      <w:pPr>
        <w:ind w:left="5819" w:hanging="360"/>
      </w:pPr>
    </w:lvl>
    <w:lvl w:ilvl="8" w:tplc="041F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7">
    <w:nsid w:val="28853E4F"/>
    <w:multiLevelType w:val="hybridMultilevel"/>
    <w:tmpl w:val="37D8C224"/>
    <w:lvl w:ilvl="0" w:tplc="041F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8">
    <w:nsid w:val="289F0ABD"/>
    <w:multiLevelType w:val="hybridMultilevel"/>
    <w:tmpl w:val="641A9CF2"/>
    <w:lvl w:ilvl="0" w:tplc="7C96F82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B61D27"/>
    <w:multiLevelType w:val="hybridMultilevel"/>
    <w:tmpl w:val="34F2828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A551E7F"/>
    <w:multiLevelType w:val="hybridMultilevel"/>
    <w:tmpl w:val="4512469E"/>
    <w:lvl w:ilvl="0" w:tplc="1D3010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351366"/>
    <w:multiLevelType w:val="hybridMultilevel"/>
    <w:tmpl w:val="AAE6DF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A921BA"/>
    <w:multiLevelType w:val="hybridMultilevel"/>
    <w:tmpl w:val="3D3A68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381089"/>
    <w:multiLevelType w:val="hybridMultilevel"/>
    <w:tmpl w:val="14A8F3F2"/>
    <w:lvl w:ilvl="0" w:tplc="1D3010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A078A2"/>
    <w:multiLevelType w:val="hybridMultilevel"/>
    <w:tmpl w:val="63CE64C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C751F1"/>
    <w:multiLevelType w:val="hybridMultilevel"/>
    <w:tmpl w:val="B106BF9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550D53"/>
    <w:multiLevelType w:val="hybridMultilevel"/>
    <w:tmpl w:val="B20AB362"/>
    <w:lvl w:ilvl="0" w:tplc="1D3010E4">
      <w:start w:val="1"/>
      <w:numFmt w:val="decimal"/>
      <w:lvlText w:val="%1."/>
      <w:lvlJc w:val="left"/>
      <w:pPr>
        <w:ind w:left="779" w:hanging="360"/>
      </w:pPr>
      <w:rPr>
        <w:rFonts w:ascii="Arial" w:hAnsi="Arial" w:cs="Arial" w:hint="default"/>
        <w:sz w:val="22"/>
      </w:rPr>
    </w:lvl>
    <w:lvl w:ilvl="1" w:tplc="041F0019" w:tentative="1">
      <w:start w:val="1"/>
      <w:numFmt w:val="lowerLetter"/>
      <w:lvlText w:val="%2."/>
      <w:lvlJc w:val="left"/>
      <w:pPr>
        <w:ind w:left="1499" w:hanging="360"/>
      </w:pPr>
    </w:lvl>
    <w:lvl w:ilvl="2" w:tplc="041F001B" w:tentative="1">
      <w:start w:val="1"/>
      <w:numFmt w:val="lowerRoman"/>
      <w:lvlText w:val="%3."/>
      <w:lvlJc w:val="right"/>
      <w:pPr>
        <w:ind w:left="2219" w:hanging="180"/>
      </w:pPr>
    </w:lvl>
    <w:lvl w:ilvl="3" w:tplc="041F000F" w:tentative="1">
      <w:start w:val="1"/>
      <w:numFmt w:val="decimal"/>
      <w:lvlText w:val="%4."/>
      <w:lvlJc w:val="left"/>
      <w:pPr>
        <w:ind w:left="2939" w:hanging="360"/>
      </w:pPr>
    </w:lvl>
    <w:lvl w:ilvl="4" w:tplc="041F0019" w:tentative="1">
      <w:start w:val="1"/>
      <w:numFmt w:val="lowerLetter"/>
      <w:lvlText w:val="%5."/>
      <w:lvlJc w:val="left"/>
      <w:pPr>
        <w:ind w:left="3659" w:hanging="360"/>
      </w:pPr>
    </w:lvl>
    <w:lvl w:ilvl="5" w:tplc="041F001B" w:tentative="1">
      <w:start w:val="1"/>
      <w:numFmt w:val="lowerRoman"/>
      <w:lvlText w:val="%6."/>
      <w:lvlJc w:val="right"/>
      <w:pPr>
        <w:ind w:left="4379" w:hanging="180"/>
      </w:pPr>
    </w:lvl>
    <w:lvl w:ilvl="6" w:tplc="041F000F" w:tentative="1">
      <w:start w:val="1"/>
      <w:numFmt w:val="decimal"/>
      <w:lvlText w:val="%7."/>
      <w:lvlJc w:val="left"/>
      <w:pPr>
        <w:ind w:left="5099" w:hanging="360"/>
      </w:pPr>
    </w:lvl>
    <w:lvl w:ilvl="7" w:tplc="041F0019" w:tentative="1">
      <w:start w:val="1"/>
      <w:numFmt w:val="lowerLetter"/>
      <w:lvlText w:val="%8."/>
      <w:lvlJc w:val="left"/>
      <w:pPr>
        <w:ind w:left="5819" w:hanging="360"/>
      </w:pPr>
    </w:lvl>
    <w:lvl w:ilvl="8" w:tplc="041F001B" w:tentative="1">
      <w:start w:val="1"/>
      <w:numFmt w:val="lowerRoman"/>
      <w:lvlText w:val="%9."/>
      <w:lvlJc w:val="right"/>
      <w:pPr>
        <w:ind w:left="6539" w:hanging="180"/>
      </w:pPr>
    </w:lvl>
  </w:abstractNum>
  <w:abstractNum w:abstractNumId="17">
    <w:nsid w:val="5CFF7CA5"/>
    <w:multiLevelType w:val="hybridMultilevel"/>
    <w:tmpl w:val="0F3A9DF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E94575"/>
    <w:multiLevelType w:val="hybridMultilevel"/>
    <w:tmpl w:val="E1449C5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91716C"/>
    <w:multiLevelType w:val="hybridMultilevel"/>
    <w:tmpl w:val="A6162AC8"/>
    <w:lvl w:ilvl="0" w:tplc="27541B18">
      <w:start w:val="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42356EC"/>
    <w:multiLevelType w:val="hybridMultilevel"/>
    <w:tmpl w:val="DBC487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4D46D8"/>
    <w:multiLevelType w:val="hybridMultilevel"/>
    <w:tmpl w:val="1BE2035A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5F86EA8"/>
    <w:multiLevelType w:val="hybridMultilevel"/>
    <w:tmpl w:val="0830691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1"/>
  </w:num>
  <w:num w:numId="3">
    <w:abstractNumId w:val="12"/>
  </w:num>
  <w:num w:numId="4">
    <w:abstractNumId w:val="2"/>
  </w:num>
  <w:num w:numId="5">
    <w:abstractNumId w:val="21"/>
  </w:num>
  <w:num w:numId="6">
    <w:abstractNumId w:val="9"/>
  </w:num>
  <w:num w:numId="7">
    <w:abstractNumId w:val="18"/>
  </w:num>
  <w:num w:numId="8">
    <w:abstractNumId w:val="15"/>
  </w:num>
  <w:num w:numId="9">
    <w:abstractNumId w:val="0"/>
  </w:num>
  <w:num w:numId="10">
    <w:abstractNumId w:val="5"/>
  </w:num>
  <w:num w:numId="11">
    <w:abstractNumId w:val="16"/>
  </w:num>
  <w:num w:numId="12">
    <w:abstractNumId w:val="13"/>
  </w:num>
  <w:num w:numId="13">
    <w:abstractNumId w:val="6"/>
  </w:num>
  <w:num w:numId="14">
    <w:abstractNumId w:val="10"/>
  </w:num>
  <w:num w:numId="15">
    <w:abstractNumId w:val="8"/>
  </w:num>
  <w:num w:numId="16">
    <w:abstractNumId w:val="22"/>
  </w:num>
  <w:num w:numId="17">
    <w:abstractNumId w:val="19"/>
  </w:num>
  <w:num w:numId="18">
    <w:abstractNumId w:val="3"/>
  </w:num>
  <w:num w:numId="19">
    <w:abstractNumId w:val="1"/>
  </w:num>
  <w:num w:numId="20">
    <w:abstractNumId w:val="4"/>
  </w:num>
  <w:num w:numId="21">
    <w:abstractNumId w:val="7"/>
  </w:num>
  <w:num w:numId="22">
    <w:abstractNumId w:val="14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25A"/>
    <w:rsid w:val="000258F9"/>
    <w:rsid w:val="000324D3"/>
    <w:rsid w:val="000357D2"/>
    <w:rsid w:val="00035DDE"/>
    <w:rsid w:val="00036521"/>
    <w:rsid w:val="00045385"/>
    <w:rsid w:val="000510AE"/>
    <w:rsid w:val="00073D63"/>
    <w:rsid w:val="00082B75"/>
    <w:rsid w:val="00090C91"/>
    <w:rsid w:val="00091C76"/>
    <w:rsid w:val="000966A0"/>
    <w:rsid w:val="000A2996"/>
    <w:rsid w:val="000A6293"/>
    <w:rsid w:val="000B5D8C"/>
    <w:rsid w:val="000E0B59"/>
    <w:rsid w:val="000E6E05"/>
    <w:rsid w:val="000E6F12"/>
    <w:rsid w:val="000F67B7"/>
    <w:rsid w:val="00114281"/>
    <w:rsid w:val="00116434"/>
    <w:rsid w:val="00123F2F"/>
    <w:rsid w:val="001472EB"/>
    <w:rsid w:val="001671CF"/>
    <w:rsid w:val="00170189"/>
    <w:rsid w:val="00177312"/>
    <w:rsid w:val="001865F0"/>
    <w:rsid w:val="001959CF"/>
    <w:rsid w:val="0019651B"/>
    <w:rsid w:val="001B3379"/>
    <w:rsid w:val="001D1357"/>
    <w:rsid w:val="001E4526"/>
    <w:rsid w:val="001F7D8D"/>
    <w:rsid w:val="002121EE"/>
    <w:rsid w:val="00233448"/>
    <w:rsid w:val="00243302"/>
    <w:rsid w:val="00244EA6"/>
    <w:rsid w:val="00267683"/>
    <w:rsid w:val="002A225A"/>
    <w:rsid w:val="002D220B"/>
    <w:rsid w:val="002D43DF"/>
    <w:rsid w:val="002D546B"/>
    <w:rsid w:val="002D58FF"/>
    <w:rsid w:val="002E32CE"/>
    <w:rsid w:val="002E43B7"/>
    <w:rsid w:val="002F6524"/>
    <w:rsid w:val="00302C00"/>
    <w:rsid w:val="00315D4E"/>
    <w:rsid w:val="00342F96"/>
    <w:rsid w:val="003452A6"/>
    <w:rsid w:val="00362932"/>
    <w:rsid w:val="00394618"/>
    <w:rsid w:val="003B1483"/>
    <w:rsid w:val="003C45EC"/>
    <w:rsid w:val="004003A5"/>
    <w:rsid w:val="00400799"/>
    <w:rsid w:val="004037B6"/>
    <w:rsid w:val="00424E86"/>
    <w:rsid w:val="00426B02"/>
    <w:rsid w:val="004322AD"/>
    <w:rsid w:val="00440B7E"/>
    <w:rsid w:val="00440C48"/>
    <w:rsid w:val="00443E90"/>
    <w:rsid w:val="00450D9E"/>
    <w:rsid w:val="00451C52"/>
    <w:rsid w:val="00455AE4"/>
    <w:rsid w:val="00462E41"/>
    <w:rsid w:val="00471B36"/>
    <w:rsid w:val="004758F9"/>
    <w:rsid w:val="004821D7"/>
    <w:rsid w:val="00483CA4"/>
    <w:rsid w:val="004939EE"/>
    <w:rsid w:val="004A0AEB"/>
    <w:rsid w:val="004B21EB"/>
    <w:rsid w:val="004C0431"/>
    <w:rsid w:val="004C63C0"/>
    <w:rsid w:val="004C659C"/>
    <w:rsid w:val="004E42EA"/>
    <w:rsid w:val="004E7BD7"/>
    <w:rsid w:val="004F7EBD"/>
    <w:rsid w:val="0051069F"/>
    <w:rsid w:val="005148A1"/>
    <w:rsid w:val="00522A9A"/>
    <w:rsid w:val="005239F9"/>
    <w:rsid w:val="005342E1"/>
    <w:rsid w:val="00543019"/>
    <w:rsid w:val="00567AA6"/>
    <w:rsid w:val="00587C02"/>
    <w:rsid w:val="00597D0E"/>
    <w:rsid w:val="00597D8D"/>
    <w:rsid w:val="005A0FCB"/>
    <w:rsid w:val="005A2A41"/>
    <w:rsid w:val="005A2DF8"/>
    <w:rsid w:val="005B07C5"/>
    <w:rsid w:val="00613BA8"/>
    <w:rsid w:val="00630340"/>
    <w:rsid w:val="00656510"/>
    <w:rsid w:val="006572B1"/>
    <w:rsid w:val="00661306"/>
    <w:rsid w:val="00663BFE"/>
    <w:rsid w:val="0067162A"/>
    <w:rsid w:val="006A057A"/>
    <w:rsid w:val="006B0E70"/>
    <w:rsid w:val="006C2FD0"/>
    <w:rsid w:val="006C7CA5"/>
    <w:rsid w:val="006D1B53"/>
    <w:rsid w:val="006D7BBF"/>
    <w:rsid w:val="006E3A22"/>
    <w:rsid w:val="006F4CD2"/>
    <w:rsid w:val="007027AB"/>
    <w:rsid w:val="00721BFE"/>
    <w:rsid w:val="0073463E"/>
    <w:rsid w:val="00751744"/>
    <w:rsid w:val="00752195"/>
    <w:rsid w:val="00760DD0"/>
    <w:rsid w:val="00775511"/>
    <w:rsid w:val="00781A8B"/>
    <w:rsid w:val="007902DD"/>
    <w:rsid w:val="007920E7"/>
    <w:rsid w:val="0079261E"/>
    <w:rsid w:val="00793211"/>
    <w:rsid w:val="007B6890"/>
    <w:rsid w:val="007E1E0F"/>
    <w:rsid w:val="007F0DFE"/>
    <w:rsid w:val="00800E58"/>
    <w:rsid w:val="00853983"/>
    <w:rsid w:val="00856148"/>
    <w:rsid w:val="00861CAF"/>
    <w:rsid w:val="00861EC0"/>
    <w:rsid w:val="00863F1F"/>
    <w:rsid w:val="008872B0"/>
    <w:rsid w:val="00890722"/>
    <w:rsid w:val="00891BC9"/>
    <w:rsid w:val="00897D15"/>
    <w:rsid w:val="008A49F6"/>
    <w:rsid w:val="008C4569"/>
    <w:rsid w:val="008C78CB"/>
    <w:rsid w:val="008F1029"/>
    <w:rsid w:val="008F26CD"/>
    <w:rsid w:val="0090169D"/>
    <w:rsid w:val="00904DA5"/>
    <w:rsid w:val="00910D5D"/>
    <w:rsid w:val="0095109C"/>
    <w:rsid w:val="00956598"/>
    <w:rsid w:val="0097345B"/>
    <w:rsid w:val="009C74E6"/>
    <w:rsid w:val="009D7658"/>
    <w:rsid w:val="009E30A1"/>
    <w:rsid w:val="009E41E6"/>
    <w:rsid w:val="00A35814"/>
    <w:rsid w:val="00A4302D"/>
    <w:rsid w:val="00A445BD"/>
    <w:rsid w:val="00A529B5"/>
    <w:rsid w:val="00A54136"/>
    <w:rsid w:val="00A73324"/>
    <w:rsid w:val="00A94BC6"/>
    <w:rsid w:val="00A97D81"/>
    <w:rsid w:val="00AA7CCA"/>
    <w:rsid w:val="00AB3243"/>
    <w:rsid w:val="00AC3E72"/>
    <w:rsid w:val="00AC75C6"/>
    <w:rsid w:val="00B04353"/>
    <w:rsid w:val="00B067D0"/>
    <w:rsid w:val="00B148C8"/>
    <w:rsid w:val="00B207E5"/>
    <w:rsid w:val="00B32C83"/>
    <w:rsid w:val="00B63D98"/>
    <w:rsid w:val="00B966F4"/>
    <w:rsid w:val="00BB76E6"/>
    <w:rsid w:val="00BE3824"/>
    <w:rsid w:val="00BE5A3D"/>
    <w:rsid w:val="00BF68AB"/>
    <w:rsid w:val="00BF7EF8"/>
    <w:rsid w:val="00C0077A"/>
    <w:rsid w:val="00C061AF"/>
    <w:rsid w:val="00C13FF4"/>
    <w:rsid w:val="00C57A80"/>
    <w:rsid w:val="00C71BEB"/>
    <w:rsid w:val="00C851FD"/>
    <w:rsid w:val="00CB011A"/>
    <w:rsid w:val="00CC63A3"/>
    <w:rsid w:val="00CE0E7F"/>
    <w:rsid w:val="00D04162"/>
    <w:rsid w:val="00D46D3D"/>
    <w:rsid w:val="00D64510"/>
    <w:rsid w:val="00D77A6D"/>
    <w:rsid w:val="00D800ED"/>
    <w:rsid w:val="00D93A77"/>
    <w:rsid w:val="00DA2CBB"/>
    <w:rsid w:val="00DA6EBE"/>
    <w:rsid w:val="00DD2BED"/>
    <w:rsid w:val="00DD68D3"/>
    <w:rsid w:val="00DE2A65"/>
    <w:rsid w:val="00DE30FD"/>
    <w:rsid w:val="00DE5121"/>
    <w:rsid w:val="00DF0268"/>
    <w:rsid w:val="00DF1412"/>
    <w:rsid w:val="00E215B2"/>
    <w:rsid w:val="00E26FF4"/>
    <w:rsid w:val="00E30068"/>
    <w:rsid w:val="00E42032"/>
    <w:rsid w:val="00E566EF"/>
    <w:rsid w:val="00E56EE5"/>
    <w:rsid w:val="00EA4E00"/>
    <w:rsid w:val="00EA7888"/>
    <w:rsid w:val="00EB4BF5"/>
    <w:rsid w:val="00ED7F7F"/>
    <w:rsid w:val="00EF29B3"/>
    <w:rsid w:val="00F00FEA"/>
    <w:rsid w:val="00F21BFB"/>
    <w:rsid w:val="00F37DD9"/>
    <w:rsid w:val="00F412B0"/>
    <w:rsid w:val="00F4559C"/>
    <w:rsid w:val="00F711AA"/>
    <w:rsid w:val="00F75722"/>
    <w:rsid w:val="00F77DD0"/>
    <w:rsid w:val="00F77E8C"/>
    <w:rsid w:val="00F92195"/>
    <w:rsid w:val="00FA20E6"/>
    <w:rsid w:val="00FB6231"/>
    <w:rsid w:val="00FC3E7A"/>
    <w:rsid w:val="00FD4022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25A"/>
  </w:style>
  <w:style w:type="paragraph" w:styleId="Balk1">
    <w:name w:val="heading 1"/>
    <w:basedOn w:val="Normal"/>
    <w:next w:val="Normal"/>
    <w:link w:val="Balk1Char"/>
    <w:qFormat/>
    <w:rsid w:val="004C63C0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A225A"/>
    <w:pPr>
      <w:ind w:left="720"/>
      <w:contextualSpacing/>
    </w:pPr>
  </w:style>
  <w:style w:type="paragraph" w:customStyle="1" w:styleId="Default">
    <w:name w:val="Default"/>
    <w:uiPriority w:val="99"/>
    <w:rsid w:val="002A225A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table" w:customStyle="1" w:styleId="LightList-Accent11">
    <w:name w:val="Light List - Accent 11"/>
    <w:basedOn w:val="NormalTablo"/>
    <w:uiPriority w:val="61"/>
    <w:rsid w:val="002A22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MediumShading1-Accent11">
    <w:name w:val="Medium Shading 1 - Accent 11"/>
    <w:basedOn w:val="NormalTablo"/>
    <w:uiPriority w:val="63"/>
    <w:rsid w:val="002A225A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5A2A41"/>
    <w:rPr>
      <w:color w:val="0000FF" w:themeColor="hyperlink"/>
      <w:u w:val="single"/>
    </w:rPr>
  </w:style>
  <w:style w:type="character" w:styleId="Vurgu">
    <w:name w:val="Emphasis"/>
    <w:basedOn w:val="VarsaylanParagrafYazTipi"/>
    <w:uiPriority w:val="20"/>
    <w:qFormat/>
    <w:rsid w:val="00BB76E6"/>
    <w:rPr>
      <w:i/>
      <w:iCs/>
    </w:rPr>
  </w:style>
  <w:style w:type="character" w:customStyle="1" w:styleId="apple-converted-space">
    <w:name w:val="apple-converted-space"/>
    <w:basedOn w:val="VarsaylanParagrafYazTipi"/>
    <w:uiPriority w:val="99"/>
    <w:rsid w:val="00BB76E6"/>
  </w:style>
  <w:style w:type="paragraph" w:styleId="NormalWeb">
    <w:name w:val="Normal (Web)"/>
    <w:basedOn w:val="Normal"/>
    <w:uiPriority w:val="99"/>
    <w:unhideWhenUsed/>
    <w:rsid w:val="000E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customStyle="1" w:styleId="a">
    <w:basedOn w:val="Normal"/>
    <w:next w:val="Normal"/>
    <w:qFormat/>
    <w:rsid w:val="004C63C0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val="tr-TR" w:eastAsia="tr-TR"/>
    </w:rPr>
  </w:style>
  <w:style w:type="character" w:customStyle="1" w:styleId="AltKonuBalChar">
    <w:name w:val="Alt Konu Başlığı Char"/>
    <w:link w:val="AltKonuBal"/>
    <w:rsid w:val="004C63C0"/>
    <w:rPr>
      <w:rFonts w:ascii="Cambria" w:eastAsia="Times New Roman" w:hAnsi="Cambria" w:cs="Times New Roman"/>
      <w:sz w:val="24"/>
      <w:szCs w:val="24"/>
    </w:rPr>
  </w:style>
  <w:style w:type="paragraph" w:styleId="AltKonuBal">
    <w:name w:val="Subtitle"/>
    <w:basedOn w:val="Normal"/>
    <w:next w:val="Normal"/>
    <w:link w:val="AltKonuBalChar"/>
    <w:qFormat/>
    <w:rsid w:val="004C63C0"/>
    <w:pPr>
      <w:numPr>
        <w:ilvl w:val="1"/>
      </w:numPr>
      <w:spacing w:after="160"/>
    </w:pPr>
    <w:rPr>
      <w:rFonts w:ascii="Cambria" w:eastAsia="Times New Roman" w:hAnsi="Cambria" w:cs="Times New Roman"/>
      <w:sz w:val="24"/>
      <w:szCs w:val="24"/>
    </w:rPr>
  </w:style>
  <w:style w:type="character" w:customStyle="1" w:styleId="AltyazChar">
    <w:name w:val="Altyazı Char"/>
    <w:basedOn w:val="VarsaylanParagrafYazTipi"/>
    <w:uiPriority w:val="11"/>
    <w:rsid w:val="004C63C0"/>
    <w:rPr>
      <w:rFonts w:eastAsiaTheme="minorEastAsia"/>
      <w:color w:val="5A5A5A" w:themeColor="text1" w:themeTint="A5"/>
      <w:spacing w:val="15"/>
    </w:rPr>
  </w:style>
  <w:style w:type="character" w:customStyle="1" w:styleId="Balk1Char">
    <w:name w:val="Başlık 1 Char"/>
    <w:basedOn w:val="VarsaylanParagrafYazTipi"/>
    <w:link w:val="Balk1"/>
    <w:rsid w:val="004C63C0"/>
    <w:rPr>
      <w:rFonts w:ascii="Cambria" w:eastAsia="Times New Roman" w:hAnsi="Cambria" w:cs="Times New Roman"/>
      <w:b/>
      <w:bCs/>
      <w:kern w:val="32"/>
      <w:sz w:val="32"/>
      <w:szCs w:val="32"/>
      <w:lang w:val="tr-TR" w:eastAsia="tr-TR"/>
    </w:rPr>
  </w:style>
  <w:style w:type="paragraph" w:styleId="KonuBal">
    <w:name w:val="Title"/>
    <w:basedOn w:val="Normal"/>
    <w:next w:val="Normal"/>
    <w:link w:val="KonuBalChar"/>
    <w:qFormat/>
    <w:rsid w:val="004C63C0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tr-TR" w:eastAsia="tr-TR"/>
    </w:rPr>
  </w:style>
  <w:style w:type="character" w:customStyle="1" w:styleId="KonuBalChar">
    <w:name w:val="Konu Başlığı Char"/>
    <w:basedOn w:val="VarsaylanParagrafYazTipi"/>
    <w:link w:val="KonuBal"/>
    <w:rsid w:val="004C63C0"/>
    <w:rPr>
      <w:rFonts w:ascii="Cambria" w:eastAsia="Times New Roman" w:hAnsi="Cambria" w:cs="Times New Roman"/>
      <w:b/>
      <w:bCs/>
      <w:kern w:val="28"/>
      <w:sz w:val="32"/>
      <w:szCs w:val="32"/>
      <w:lang w:val="tr-TR" w:eastAsia="tr-TR"/>
    </w:rPr>
  </w:style>
  <w:style w:type="table" w:customStyle="1" w:styleId="TabloKlavuzu1">
    <w:name w:val="Tablo Kılavuzu1"/>
    <w:basedOn w:val="NormalTablo"/>
    <w:next w:val="TabloKlavuzu"/>
    <w:uiPriority w:val="39"/>
    <w:rsid w:val="00B63D9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59"/>
    <w:rsid w:val="00B63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Girintisi">
    <w:name w:val="Body Text Indent"/>
    <w:basedOn w:val="Normal"/>
    <w:link w:val="GvdeMetniGirintisiChar"/>
    <w:rsid w:val="00A73324"/>
    <w:pPr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A73324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ListeParagraf1">
    <w:name w:val="Liste Paragraf1"/>
    <w:basedOn w:val="Normal"/>
    <w:uiPriority w:val="99"/>
    <w:qFormat/>
    <w:rsid w:val="00A54136"/>
    <w:pPr>
      <w:ind w:left="720"/>
      <w:contextualSpacing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25A"/>
  </w:style>
  <w:style w:type="paragraph" w:styleId="Balk1">
    <w:name w:val="heading 1"/>
    <w:basedOn w:val="Normal"/>
    <w:next w:val="Normal"/>
    <w:link w:val="Balk1Char"/>
    <w:qFormat/>
    <w:rsid w:val="004C63C0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A225A"/>
    <w:pPr>
      <w:ind w:left="720"/>
      <w:contextualSpacing/>
    </w:pPr>
  </w:style>
  <w:style w:type="paragraph" w:customStyle="1" w:styleId="Default">
    <w:name w:val="Default"/>
    <w:uiPriority w:val="99"/>
    <w:rsid w:val="002A225A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table" w:customStyle="1" w:styleId="LightList-Accent11">
    <w:name w:val="Light List - Accent 11"/>
    <w:basedOn w:val="NormalTablo"/>
    <w:uiPriority w:val="61"/>
    <w:rsid w:val="002A225A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MediumShading1-Accent11">
    <w:name w:val="Medium Shading 1 - Accent 11"/>
    <w:basedOn w:val="NormalTablo"/>
    <w:uiPriority w:val="63"/>
    <w:rsid w:val="002A225A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Kpr">
    <w:name w:val="Hyperlink"/>
    <w:basedOn w:val="VarsaylanParagrafYazTipi"/>
    <w:uiPriority w:val="99"/>
    <w:unhideWhenUsed/>
    <w:rsid w:val="005A2A41"/>
    <w:rPr>
      <w:color w:val="0000FF" w:themeColor="hyperlink"/>
      <w:u w:val="single"/>
    </w:rPr>
  </w:style>
  <w:style w:type="character" w:styleId="Vurgu">
    <w:name w:val="Emphasis"/>
    <w:basedOn w:val="VarsaylanParagrafYazTipi"/>
    <w:uiPriority w:val="20"/>
    <w:qFormat/>
    <w:rsid w:val="00BB76E6"/>
    <w:rPr>
      <w:i/>
      <w:iCs/>
    </w:rPr>
  </w:style>
  <w:style w:type="character" w:customStyle="1" w:styleId="apple-converted-space">
    <w:name w:val="apple-converted-space"/>
    <w:basedOn w:val="VarsaylanParagrafYazTipi"/>
    <w:uiPriority w:val="99"/>
    <w:rsid w:val="00BB76E6"/>
  </w:style>
  <w:style w:type="paragraph" w:styleId="NormalWeb">
    <w:name w:val="Normal (Web)"/>
    <w:basedOn w:val="Normal"/>
    <w:uiPriority w:val="99"/>
    <w:unhideWhenUsed/>
    <w:rsid w:val="000E0B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customStyle="1" w:styleId="a">
    <w:basedOn w:val="Normal"/>
    <w:next w:val="Normal"/>
    <w:qFormat/>
    <w:rsid w:val="004C63C0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val="tr-TR" w:eastAsia="tr-TR"/>
    </w:rPr>
  </w:style>
  <w:style w:type="character" w:customStyle="1" w:styleId="AltKonuBalChar">
    <w:name w:val="Alt Konu Başlığı Char"/>
    <w:link w:val="AltKonuBal"/>
    <w:rsid w:val="004C63C0"/>
    <w:rPr>
      <w:rFonts w:ascii="Cambria" w:eastAsia="Times New Roman" w:hAnsi="Cambria" w:cs="Times New Roman"/>
      <w:sz w:val="24"/>
      <w:szCs w:val="24"/>
    </w:rPr>
  </w:style>
  <w:style w:type="paragraph" w:styleId="AltKonuBal">
    <w:name w:val="Subtitle"/>
    <w:basedOn w:val="Normal"/>
    <w:next w:val="Normal"/>
    <w:link w:val="AltKonuBalChar"/>
    <w:qFormat/>
    <w:rsid w:val="004C63C0"/>
    <w:pPr>
      <w:numPr>
        <w:ilvl w:val="1"/>
      </w:numPr>
      <w:spacing w:after="160"/>
    </w:pPr>
    <w:rPr>
      <w:rFonts w:ascii="Cambria" w:eastAsia="Times New Roman" w:hAnsi="Cambria" w:cs="Times New Roman"/>
      <w:sz w:val="24"/>
      <w:szCs w:val="24"/>
    </w:rPr>
  </w:style>
  <w:style w:type="character" w:customStyle="1" w:styleId="AltyazChar">
    <w:name w:val="Altyazı Char"/>
    <w:basedOn w:val="VarsaylanParagrafYazTipi"/>
    <w:uiPriority w:val="11"/>
    <w:rsid w:val="004C63C0"/>
    <w:rPr>
      <w:rFonts w:eastAsiaTheme="minorEastAsia"/>
      <w:color w:val="5A5A5A" w:themeColor="text1" w:themeTint="A5"/>
      <w:spacing w:val="15"/>
    </w:rPr>
  </w:style>
  <w:style w:type="character" w:customStyle="1" w:styleId="Balk1Char">
    <w:name w:val="Başlık 1 Char"/>
    <w:basedOn w:val="VarsaylanParagrafYazTipi"/>
    <w:link w:val="Balk1"/>
    <w:rsid w:val="004C63C0"/>
    <w:rPr>
      <w:rFonts w:ascii="Cambria" w:eastAsia="Times New Roman" w:hAnsi="Cambria" w:cs="Times New Roman"/>
      <w:b/>
      <w:bCs/>
      <w:kern w:val="32"/>
      <w:sz w:val="32"/>
      <w:szCs w:val="32"/>
      <w:lang w:val="tr-TR" w:eastAsia="tr-TR"/>
    </w:rPr>
  </w:style>
  <w:style w:type="paragraph" w:styleId="KonuBal">
    <w:name w:val="Title"/>
    <w:basedOn w:val="Normal"/>
    <w:next w:val="Normal"/>
    <w:link w:val="KonuBalChar"/>
    <w:qFormat/>
    <w:rsid w:val="004C63C0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tr-TR" w:eastAsia="tr-TR"/>
    </w:rPr>
  </w:style>
  <w:style w:type="character" w:customStyle="1" w:styleId="KonuBalChar">
    <w:name w:val="Konu Başlığı Char"/>
    <w:basedOn w:val="VarsaylanParagrafYazTipi"/>
    <w:link w:val="KonuBal"/>
    <w:rsid w:val="004C63C0"/>
    <w:rPr>
      <w:rFonts w:ascii="Cambria" w:eastAsia="Times New Roman" w:hAnsi="Cambria" w:cs="Times New Roman"/>
      <w:b/>
      <w:bCs/>
      <w:kern w:val="28"/>
      <w:sz w:val="32"/>
      <w:szCs w:val="32"/>
      <w:lang w:val="tr-TR" w:eastAsia="tr-TR"/>
    </w:rPr>
  </w:style>
  <w:style w:type="table" w:customStyle="1" w:styleId="TabloKlavuzu1">
    <w:name w:val="Tablo Kılavuzu1"/>
    <w:basedOn w:val="NormalTablo"/>
    <w:next w:val="TabloKlavuzu"/>
    <w:uiPriority w:val="39"/>
    <w:rsid w:val="00B63D9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">
    <w:name w:val="Table Grid"/>
    <w:basedOn w:val="NormalTablo"/>
    <w:uiPriority w:val="59"/>
    <w:rsid w:val="00B63D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Girintisi">
    <w:name w:val="Body Text Indent"/>
    <w:basedOn w:val="Normal"/>
    <w:link w:val="GvdeMetniGirintisiChar"/>
    <w:rsid w:val="00A73324"/>
    <w:pPr>
      <w:spacing w:after="0" w:line="240" w:lineRule="auto"/>
      <w:ind w:left="340"/>
    </w:pPr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A73324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ListeParagraf1">
    <w:name w:val="Liste Paragraf1"/>
    <w:basedOn w:val="Normal"/>
    <w:uiPriority w:val="99"/>
    <w:qFormat/>
    <w:rsid w:val="00A54136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bulunuz@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1B099-0008-40DB-B5BA-F2322F1FF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1250</Words>
  <Characters>7126</Characters>
  <Application>Microsoft Office Word</Application>
  <DocSecurity>0</DocSecurity>
  <Lines>59</Lines>
  <Paragraphs>16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Ayberk Kurt</dc:creator>
  <cp:lastModifiedBy>TOSHİBA</cp:lastModifiedBy>
  <cp:revision>2</cp:revision>
  <dcterms:created xsi:type="dcterms:W3CDTF">2021-03-11T12:18:00Z</dcterms:created>
  <dcterms:modified xsi:type="dcterms:W3CDTF">2021-03-11T12:18:00Z</dcterms:modified>
</cp:coreProperties>
</file>