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5695" w14:textId="4187F940" w:rsidR="00C161FA" w:rsidRDefault="00C161FA" w:rsidP="00C161FA">
      <w:pPr>
        <w:bidi/>
        <w:jc w:val="both"/>
        <w:rPr>
          <w:rFonts w:asciiTheme="majorHAnsi" w:hAnsiTheme="majorHAnsi" w:cstheme="majorHAnsi"/>
          <w:b/>
          <w:bCs/>
          <w:sz w:val="32"/>
          <w:szCs w:val="32"/>
          <w:rtl/>
          <w:lang w:val="en-GB" w:bidi="ar-JO"/>
        </w:rPr>
      </w:pPr>
    </w:p>
    <w:p w14:paraId="2B26E852" w14:textId="77777777" w:rsidR="00BE38B8" w:rsidRDefault="00BE38B8" w:rsidP="00BE38B8">
      <w:pPr>
        <w:bidi/>
        <w:jc w:val="both"/>
        <w:rPr>
          <w:rFonts w:asciiTheme="majorHAnsi" w:hAnsiTheme="majorHAnsi" w:cstheme="majorHAnsi"/>
          <w:b/>
          <w:bCs/>
          <w:sz w:val="32"/>
          <w:szCs w:val="32"/>
          <w:rtl/>
          <w:lang w:val="en-GB" w:bidi="ar-JO"/>
        </w:rPr>
      </w:pPr>
    </w:p>
    <w:p w14:paraId="0508C6EC" w14:textId="505127B7" w:rsidR="00B5567F" w:rsidRPr="005F7E2B" w:rsidRDefault="005F7E2B" w:rsidP="00C161FA">
      <w:pPr>
        <w:jc w:val="both"/>
        <w:rPr>
          <w:rFonts w:asciiTheme="majorHAnsi" w:hAnsiTheme="majorHAnsi" w:cstheme="majorHAnsi"/>
          <w:b/>
          <w:bCs/>
          <w:sz w:val="32"/>
          <w:szCs w:val="32"/>
          <w:rtl/>
          <w:lang w:bidi="ar-JO"/>
        </w:rPr>
      </w:pPr>
      <w:r w:rsidRPr="005F7E2B">
        <w:rPr>
          <w:b/>
          <w:sz w:val="32"/>
          <w:szCs w:val="32"/>
          <w:lang w:val="en"/>
        </w:rPr>
        <w:t>Subject:</w:t>
      </w:r>
      <w:r w:rsidR="00552C04" w:rsidRPr="00552C04">
        <w:t xml:space="preserve"> </w:t>
      </w:r>
      <w:r w:rsidR="00552C04" w:rsidRPr="00552C04">
        <w:rPr>
          <w:b/>
          <w:sz w:val="32"/>
          <w:szCs w:val="32"/>
          <w:lang w:val="en"/>
        </w:rPr>
        <w:t>Literature Review and Evaluation of Efficacy of Volatile Corrosion</w:t>
      </w:r>
      <w:r w:rsidR="00552C04">
        <w:rPr>
          <w:b/>
          <w:sz w:val="32"/>
          <w:szCs w:val="32"/>
          <w:lang w:val="en"/>
        </w:rPr>
        <w:t xml:space="preserve"> </w:t>
      </w:r>
      <w:r w:rsidR="00552C04" w:rsidRPr="00552C04">
        <w:rPr>
          <w:b/>
          <w:sz w:val="32"/>
          <w:szCs w:val="32"/>
          <w:lang w:val="en"/>
        </w:rPr>
        <w:t xml:space="preserve">Inhibitors (VCI) for </w:t>
      </w:r>
      <w:r w:rsidR="00552C04">
        <w:rPr>
          <w:b/>
          <w:sz w:val="32"/>
          <w:szCs w:val="32"/>
          <w:lang w:val="en"/>
        </w:rPr>
        <w:t>Mitigating</w:t>
      </w:r>
      <w:r w:rsidR="00552C04" w:rsidRPr="00552C04">
        <w:rPr>
          <w:b/>
          <w:sz w:val="32"/>
          <w:szCs w:val="32"/>
          <w:lang w:val="en"/>
        </w:rPr>
        <w:t xml:space="preserve"> Soil-Side Corrosion</w:t>
      </w:r>
      <w:r w:rsidR="00552C04">
        <w:rPr>
          <w:b/>
          <w:sz w:val="32"/>
          <w:szCs w:val="32"/>
          <w:lang w:val="en"/>
        </w:rPr>
        <w:t xml:space="preserve"> </w:t>
      </w:r>
      <w:r w:rsidR="00552C04" w:rsidRPr="00552C04">
        <w:rPr>
          <w:b/>
          <w:sz w:val="32"/>
          <w:szCs w:val="32"/>
          <w:lang w:val="en"/>
        </w:rPr>
        <w:t>on Aboveground Storage Tanks</w:t>
      </w:r>
    </w:p>
    <w:p w14:paraId="1998A001" w14:textId="77777777" w:rsidR="00C161FA" w:rsidRDefault="00C161FA" w:rsidP="00C161FA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</w:p>
    <w:p w14:paraId="6AF720B5" w14:textId="39709D15" w:rsidR="00C161FA" w:rsidRPr="00552C04" w:rsidRDefault="005F7E2B" w:rsidP="00C161FA">
      <w:pPr>
        <w:jc w:val="both"/>
        <w:rPr>
          <w:sz w:val="28"/>
          <w:szCs w:val="28"/>
          <w:rtl/>
          <w:lang w:val="en"/>
        </w:rPr>
      </w:pPr>
      <w:r>
        <w:rPr>
          <w:sz w:val="28"/>
          <w:szCs w:val="28"/>
          <w:lang w:val="en"/>
        </w:rPr>
        <w:t xml:space="preserve">Available </w:t>
      </w:r>
      <w:r w:rsidR="00552C04">
        <w:rPr>
          <w:sz w:val="28"/>
          <w:szCs w:val="28"/>
          <w:lang w:val="en"/>
        </w:rPr>
        <w:t xml:space="preserve">literature and references indicate that </w:t>
      </w:r>
      <w:r w:rsidRPr="005F7E2B">
        <w:rPr>
          <w:sz w:val="28"/>
          <w:szCs w:val="28"/>
          <w:lang w:val="en"/>
        </w:rPr>
        <w:t>Volatile Corrosion Inhibitor</w:t>
      </w:r>
      <w:r w:rsidR="00552C04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>(</w:t>
      </w:r>
      <w:proofErr w:type="gramStart"/>
      <w:r w:rsidR="00552C04">
        <w:rPr>
          <w:sz w:val="28"/>
          <w:szCs w:val="28"/>
          <w:lang w:val="en"/>
        </w:rPr>
        <w:t>VCI)</w:t>
      </w:r>
      <w:r w:rsidR="00552C04">
        <w:rPr>
          <w:lang w:val="en"/>
        </w:rPr>
        <w:t xml:space="preserve"> </w:t>
      </w:r>
      <w:r w:rsidRPr="005F7E2B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>t</w:t>
      </w:r>
      <w:r w:rsidRPr="005F7E2B">
        <w:rPr>
          <w:sz w:val="28"/>
          <w:szCs w:val="28"/>
          <w:lang w:val="en"/>
        </w:rPr>
        <w:t>echnology</w:t>
      </w:r>
      <w:proofErr w:type="gramEnd"/>
      <w:r w:rsidR="00F946D9">
        <w:rPr>
          <w:sz w:val="28"/>
          <w:szCs w:val="28"/>
          <w:lang w:val="en"/>
        </w:rPr>
        <w:t xml:space="preserve"> </w:t>
      </w:r>
      <w:r w:rsidR="00FA156B" w:rsidRPr="00FA156B">
        <w:rPr>
          <w:sz w:val="28"/>
          <w:szCs w:val="28"/>
          <w:lang w:val="en"/>
        </w:rPr>
        <w:t>has been tested</w:t>
      </w:r>
      <w:r w:rsidR="00552C04">
        <w:rPr>
          <w:sz w:val="28"/>
          <w:szCs w:val="28"/>
          <w:lang w:val="en"/>
        </w:rPr>
        <w:t xml:space="preserve"> for i</w:t>
      </w:r>
      <w:r>
        <w:rPr>
          <w:sz w:val="28"/>
          <w:szCs w:val="28"/>
          <w:lang w:val="en"/>
        </w:rPr>
        <w:t>ts efficacy in</w:t>
      </w:r>
      <w:r w:rsidR="00552C04">
        <w:rPr>
          <w:sz w:val="28"/>
          <w:szCs w:val="28"/>
          <w:lang w:val="en"/>
        </w:rPr>
        <w:t xml:space="preserve"> </w:t>
      </w:r>
      <w:r w:rsidR="00817CED">
        <w:rPr>
          <w:sz w:val="28"/>
          <w:szCs w:val="28"/>
          <w:lang w:val="en"/>
        </w:rPr>
        <w:t>mitigatin</w:t>
      </w:r>
      <w:r w:rsidR="00552C04">
        <w:rPr>
          <w:sz w:val="28"/>
          <w:szCs w:val="28"/>
          <w:lang w:val="en"/>
        </w:rPr>
        <w:t>g soil-side</w:t>
      </w:r>
      <w:r w:rsidR="00FA156B" w:rsidRPr="00FA156B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 xml:space="preserve">corrosion on storage tank bottoms </w:t>
      </w:r>
      <w:r w:rsidR="00FA156B" w:rsidRPr="00FA156B">
        <w:rPr>
          <w:sz w:val="28"/>
          <w:szCs w:val="28"/>
          <w:lang w:val="en"/>
        </w:rPr>
        <w:t xml:space="preserve">first time </w:t>
      </w:r>
      <w:r w:rsidR="00817CED">
        <w:rPr>
          <w:sz w:val="28"/>
          <w:szCs w:val="28"/>
          <w:lang w:val="en"/>
        </w:rPr>
        <w:t>by</w:t>
      </w:r>
      <w:r w:rsidR="00FA156B" w:rsidRPr="00FA156B">
        <w:rPr>
          <w:sz w:val="28"/>
          <w:szCs w:val="28"/>
          <w:lang w:val="en"/>
        </w:rPr>
        <w:t xml:space="preserve"> Conoco Philips in </w:t>
      </w:r>
      <w:r w:rsidR="00552C04">
        <w:rPr>
          <w:sz w:val="28"/>
          <w:szCs w:val="28"/>
          <w:lang w:val="en"/>
        </w:rPr>
        <w:t>1993. The tests</w:t>
      </w:r>
      <w:r>
        <w:rPr>
          <w:lang w:val="en"/>
        </w:rPr>
        <w:t xml:space="preserve"> </w:t>
      </w:r>
      <w:r w:rsidR="00FA156B" w:rsidRPr="00FA156B">
        <w:rPr>
          <w:sz w:val="28"/>
          <w:szCs w:val="28"/>
          <w:lang w:val="en"/>
        </w:rPr>
        <w:t>showed</w:t>
      </w:r>
      <w:r w:rsidR="00552C04">
        <w:rPr>
          <w:sz w:val="28"/>
          <w:szCs w:val="28"/>
          <w:lang w:val="en"/>
        </w:rPr>
        <w:t xml:space="preserve"> promising results as</w:t>
      </w:r>
      <w:r w:rsidR="00817CED">
        <w:rPr>
          <w:sz w:val="28"/>
          <w:szCs w:val="28"/>
          <w:lang w:val="en"/>
        </w:rPr>
        <w:t xml:space="preserve"> described in their published </w:t>
      </w:r>
      <w:r w:rsidR="00552C04">
        <w:rPr>
          <w:sz w:val="28"/>
          <w:szCs w:val="28"/>
          <w:lang w:val="en"/>
        </w:rPr>
        <w:t>paper entitled</w:t>
      </w:r>
      <w:r w:rsidR="00817CED">
        <w:rPr>
          <w:sz w:val="28"/>
          <w:szCs w:val="28"/>
          <w:lang w:val="en"/>
        </w:rPr>
        <w:t xml:space="preserve"> "Evaluation of </w:t>
      </w:r>
      <w:r w:rsidR="00552C04">
        <w:rPr>
          <w:sz w:val="28"/>
          <w:szCs w:val="28"/>
          <w:lang w:val="en"/>
        </w:rPr>
        <w:t>Corrosion Prevention M</w:t>
      </w:r>
      <w:r w:rsidR="00817CED">
        <w:rPr>
          <w:sz w:val="28"/>
          <w:szCs w:val="28"/>
          <w:lang w:val="en"/>
        </w:rPr>
        <w:t>ethods</w:t>
      </w:r>
      <w:r w:rsidR="00552C04">
        <w:rPr>
          <w:sz w:val="28"/>
          <w:szCs w:val="28"/>
          <w:lang w:val="en"/>
        </w:rPr>
        <w:t xml:space="preserve"> for Aboveground Storage Tank Bottom </w:t>
      </w:r>
      <w:r w:rsidR="00817CED">
        <w:rPr>
          <w:sz w:val="28"/>
          <w:szCs w:val="28"/>
          <w:lang w:val="en"/>
        </w:rPr>
        <w:t>"</w:t>
      </w:r>
      <w:r w:rsidR="00D35132">
        <w:rPr>
          <w:sz w:val="28"/>
          <w:szCs w:val="28"/>
          <w:lang w:val="en"/>
        </w:rPr>
        <w:t xml:space="preserve">, attached </w:t>
      </w:r>
      <w:r w:rsidR="00552C04">
        <w:rPr>
          <w:sz w:val="28"/>
          <w:szCs w:val="28"/>
          <w:lang w:val="en"/>
        </w:rPr>
        <w:t>is</w:t>
      </w:r>
      <w:r w:rsidR="00D35132">
        <w:rPr>
          <w:sz w:val="28"/>
          <w:szCs w:val="28"/>
          <w:lang w:val="en"/>
        </w:rPr>
        <w:t xml:space="preserve"> a copy of the </w:t>
      </w:r>
      <w:r w:rsidR="00552C04">
        <w:rPr>
          <w:sz w:val="28"/>
          <w:szCs w:val="28"/>
          <w:lang w:val="en"/>
        </w:rPr>
        <w:t xml:space="preserve">technical </w:t>
      </w:r>
      <w:r w:rsidR="00D35132">
        <w:rPr>
          <w:sz w:val="28"/>
          <w:szCs w:val="28"/>
          <w:lang w:val="en"/>
        </w:rPr>
        <w:t xml:space="preserve">paper for </w:t>
      </w:r>
      <w:r w:rsidR="00552C04">
        <w:rPr>
          <w:sz w:val="28"/>
          <w:szCs w:val="28"/>
          <w:lang w:val="en"/>
        </w:rPr>
        <w:t>review</w:t>
      </w:r>
      <w:r w:rsidR="00BA7FAA" w:rsidRPr="00BA7FAA">
        <w:rPr>
          <w:sz w:val="28"/>
          <w:szCs w:val="28"/>
          <w:vertAlign w:val="superscript"/>
          <w:lang w:val="en"/>
        </w:rPr>
        <w:t xml:space="preserve"> 1</w:t>
      </w:r>
      <w:r>
        <w:rPr>
          <w:lang w:val="en"/>
        </w:rPr>
        <w:t xml:space="preserve">. </w:t>
      </w:r>
      <w:r w:rsidR="00D35132">
        <w:rPr>
          <w:sz w:val="28"/>
          <w:szCs w:val="28"/>
          <w:lang w:val="en"/>
        </w:rPr>
        <w:t xml:space="preserve">This </w:t>
      </w:r>
      <w:r w:rsidR="00552C04">
        <w:rPr>
          <w:sz w:val="28"/>
          <w:szCs w:val="28"/>
          <w:lang w:val="en"/>
        </w:rPr>
        <w:t xml:space="preserve">technology </w:t>
      </w:r>
      <w:r w:rsidR="00FA156B" w:rsidRPr="00FA156B">
        <w:rPr>
          <w:sz w:val="28"/>
          <w:szCs w:val="28"/>
          <w:lang w:val="en"/>
        </w:rPr>
        <w:t xml:space="preserve">was </w:t>
      </w:r>
      <w:r w:rsidR="00552C04">
        <w:rPr>
          <w:sz w:val="28"/>
          <w:szCs w:val="28"/>
          <w:lang w:val="en"/>
        </w:rPr>
        <w:t xml:space="preserve">first </w:t>
      </w:r>
      <w:r w:rsidR="00FA156B" w:rsidRPr="00FA156B">
        <w:rPr>
          <w:sz w:val="28"/>
          <w:szCs w:val="28"/>
          <w:lang w:val="en"/>
        </w:rPr>
        <w:t>approved by the Florida Department of Environmental Protection in</w:t>
      </w:r>
      <w:r>
        <w:rPr>
          <w:lang w:val="en"/>
        </w:rPr>
        <w:t xml:space="preserve"> </w:t>
      </w:r>
      <w:r w:rsidR="00A91A1E">
        <w:rPr>
          <w:sz w:val="28"/>
          <w:szCs w:val="28"/>
          <w:lang w:val="en"/>
        </w:rPr>
        <w:t xml:space="preserve">2002 </w:t>
      </w:r>
      <w:r w:rsidR="00FA156B" w:rsidRPr="00FA156B">
        <w:rPr>
          <w:sz w:val="28"/>
          <w:szCs w:val="28"/>
          <w:lang w:val="en"/>
        </w:rPr>
        <w:t>for use in</w:t>
      </w:r>
      <w:r w:rsidR="00292988">
        <w:rPr>
          <w:sz w:val="28"/>
          <w:szCs w:val="28"/>
          <w:lang w:val="en"/>
        </w:rPr>
        <w:t xml:space="preserve"> the protectio</w:t>
      </w:r>
      <w:r w:rsidR="00552C04">
        <w:rPr>
          <w:sz w:val="28"/>
          <w:szCs w:val="28"/>
          <w:lang w:val="en"/>
        </w:rPr>
        <w:t>n of tank floors</w:t>
      </w:r>
      <w:r>
        <w:rPr>
          <w:lang w:val="en"/>
        </w:rPr>
        <w:t xml:space="preserve"> </w:t>
      </w:r>
      <w:r w:rsidR="00292988">
        <w:rPr>
          <w:sz w:val="28"/>
          <w:szCs w:val="28"/>
          <w:lang w:val="en"/>
        </w:rPr>
        <w:t>in the event of a failure to repair or modify</w:t>
      </w:r>
      <w:r w:rsidR="00552C04">
        <w:rPr>
          <w:sz w:val="28"/>
          <w:szCs w:val="28"/>
          <w:lang w:val="en"/>
        </w:rPr>
        <w:t xml:space="preserve"> the existing c</w:t>
      </w:r>
      <w:r w:rsidR="00A65A5F">
        <w:rPr>
          <w:sz w:val="28"/>
          <w:szCs w:val="28"/>
          <w:lang w:val="en"/>
        </w:rPr>
        <w:t>athod</w:t>
      </w:r>
      <w:r w:rsidR="00552C04">
        <w:rPr>
          <w:sz w:val="28"/>
          <w:szCs w:val="28"/>
          <w:lang w:val="en"/>
        </w:rPr>
        <w:t>ic</w:t>
      </w:r>
      <w:r>
        <w:rPr>
          <w:lang w:val="en"/>
        </w:rPr>
        <w:t xml:space="preserve"> </w:t>
      </w:r>
      <w:r w:rsidRPr="00552C04">
        <w:rPr>
          <w:sz w:val="28"/>
          <w:szCs w:val="28"/>
          <w:lang w:val="en"/>
        </w:rPr>
        <w:t>protection system</w:t>
      </w:r>
      <w:r w:rsidR="00F946D9">
        <w:rPr>
          <w:sz w:val="28"/>
          <w:szCs w:val="28"/>
          <w:lang w:val="en"/>
        </w:rPr>
        <w:t xml:space="preserve">, attached a copy of </w:t>
      </w:r>
      <w:r w:rsidRPr="00552C04">
        <w:rPr>
          <w:sz w:val="28"/>
          <w:szCs w:val="28"/>
          <w:lang w:val="en"/>
        </w:rPr>
        <w:t xml:space="preserve">the </w:t>
      </w:r>
      <w:r w:rsidR="00552C04" w:rsidRPr="00552C04">
        <w:rPr>
          <w:sz w:val="28"/>
          <w:szCs w:val="28"/>
          <w:lang w:val="en"/>
        </w:rPr>
        <w:t>facsimile</w:t>
      </w:r>
      <w:r w:rsidR="00552C04" w:rsidRPr="00552C04">
        <w:rPr>
          <w:sz w:val="28"/>
          <w:szCs w:val="28"/>
          <w:lang w:val="en"/>
        </w:rPr>
        <w:t xml:space="preserve"> </w:t>
      </w:r>
      <w:r w:rsidR="001E3BB4">
        <w:rPr>
          <w:sz w:val="28"/>
          <w:szCs w:val="28"/>
          <w:lang w:val="en"/>
        </w:rPr>
        <w:t>for review</w:t>
      </w:r>
      <w:r w:rsidR="00552C04" w:rsidRPr="00552C04">
        <w:rPr>
          <w:sz w:val="28"/>
          <w:szCs w:val="28"/>
          <w:vertAlign w:val="superscript"/>
          <w:lang w:val="en"/>
        </w:rPr>
        <w:t>2</w:t>
      </w:r>
      <w:r w:rsidR="00552C04">
        <w:rPr>
          <w:sz w:val="28"/>
          <w:szCs w:val="28"/>
          <w:lang w:val="en"/>
        </w:rPr>
        <w:t xml:space="preserve">. </w:t>
      </w:r>
      <w:r w:rsidR="00D35132">
        <w:rPr>
          <w:sz w:val="28"/>
          <w:szCs w:val="28"/>
          <w:lang w:val="en"/>
        </w:rPr>
        <w:t>Th</w:t>
      </w:r>
      <w:r w:rsidR="00552C04">
        <w:rPr>
          <w:sz w:val="28"/>
          <w:szCs w:val="28"/>
          <w:lang w:val="en"/>
        </w:rPr>
        <w:t>e</w:t>
      </w:r>
      <w:r w:rsidR="00D35132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>technology</w:t>
      </w:r>
      <w:r w:rsidRPr="00552C04">
        <w:rPr>
          <w:sz w:val="28"/>
          <w:szCs w:val="28"/>
          <w:lang w:val="en"/>
        </w:rPr>
        <w:t xml:space="preserve"> continued to </w:t>
      </w:r>
      <w:r w:rsidR="00552C04">
        <w:rPr>
          <w:sz w:val="28"/>
          <w:szCs w:val="28"/>
          <w:lang w:val="en"/>
        </w:rPr>
        <w:t xml:space="preserve">develop and prove promising results in the field which led the state of Florida to </w:t>
      </w:r>
      <w:r w:rsidR="00FA156B" w:rsidRPr="00FA156B">
        <w:rPr>
          <w:sz w:val="28"/>
          <w:szCs w:val="28"/>
          <w:lang w:val="en"/>
        </w:rPr>
        <w:t>a</w:t>
      </w:r>
      <w:r w:rsidR="00552C04">
        <w:rPr>
          <w:sz w:val="28"/>
          <w:szCs w:val="28"/>
          <w:lang w:val="en"/>
        </w:rPr>
        <w:t>pprove the use of</w:t>
      </w:r>
      <w:r w:rsidR="00FA156B" w:rsidRPr="00FA156B">
        <w:rPr>
          <w:sz w:val="28"/>
          <w:szCs w:val="28"/>
          <w:lang w:val="en"/>
        </w:rPr>
        <w:t xml:space="preserve"> VCI</w:t>
      </w:r>
      <w:r w:rsidRPr="00552C04">
        <w:rPr>
          <w:sz w:val="28"/>
          <w:szCs w:val="28"/>
          <w:lang w:val="en"/>
        </w:rPr>
        <w:t xml:space="preserve"> </w:t>
      </w:r>
      <w:r w:rsidR="00552C04" w:rsidRPr="00FA156B">
        <w:rPr>
          <w:sz w:val="28"/>
          <w:szCs w:val="28"/>
          <w:lang w:val="en"/>
        </w:rPr>
        <w:t>along</w:t>
      </w:r>
      <w:r w:rsidR="00552C04">
        <w:rPr>
          <w:sz w:val="28"/>
          <w:szCs w:val="28"/>
          <w:lang w:val="en"/>
        </w:rPr>
        <w:t xml:space="preserve"> with </w:t>
      </w:r>
      <w:r w:rsidR="00552C04" w:rsidRPr="00552C04">
        <w:rPr>
          <w:sz w:val="28"/>
          <w:szCs w:val="28"/>
          <w:lang w:val="en"/>
        </w:rPr>
        <w:t>cathodic</w:t>
      </w:r>
      <w:r w:rsidRPr="00552C04">
        <w:rPr>
          <w:sz w:val="28"/>
          <w:szCs w:val="28"/>
          <w:lang w:val="en"/>
        </w:rPr>
        <w:t xml:space="preserve"> </w:t>
      </w:r>
      <w:r w:rsidR="00552C04" w:rsidRPr="00292988">
        <w:rPr>
          <w:sz w:val="28"/>
          <w:szCs w:val="28"/>
          <w:lang w:val="en"/>
        </w:rPr>
        <w:t xml:space="preserve">protection systems </w:t>
      </w:r>
      <w:r w:rsidR="00552C04" w:rsidRPr="00FA156B">
        <w:rPr>
          <w:sz w:val="28"/>
          <w:szCs w:val="28"/>
          <w:lang w:val="en"/>
        </w:rPr>
        <w:t>or</w:t>
      </w:r>
      <w:r w:rsidR="00FA156B" w:rsidRPr="00FA156B">
        <w:rPr>
          <w:sz w:val="28"/>
          <w:szCs w:val="28"/>
          <w:lang w:val="en"/>
        </w:rPr>
        <w:t xml:space="preserve"> </w:t>
      </w:r>
      <w:r w:rsidR="00292988">
        <w:rPr>
          <w:sz w:val="28"/>
          <w:szCs w:val="28"/>
          <w:lang w:val="en"/>
        </w:rPr>
        <w:t>as a</w:t>
      </w:r>
      <w:r w:rsidRPr="00552C04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 xml:space="preserve">standalone </w:t>
      </w:r>
      <w:r w:rsidR="00FA156B" w:rsidRPr="00FA156B">
        <w:rPr>
          <w:sz w:val="28"/>
          <w:szCs w:val="28"/>
          <w:lang w:val="en"/>
        </w:rPr>
        <w:t>solution</w:t>
      </w:r>
      <w:r w:rsidR="00552C04">
        <w:rPr>
          <w:sz w:val="28"/>
          <w:szCs w:val="28"/>
          <w:lang w:val="en"/>
        </w:rPr>
        <w:t xml:space="preserve">, </w:t>
      </w:r>
      <w:r w:rsidR="00F946D9">
        <w:rPr>
          <w:sz w:val="28"/>
          <w:szCs w:val="28"/>
          <w:lang w:val="en"/>
        </w:rPr>
        <w:t xml:space="preserve">as indicated in paragraph </w:t>
      </w:r>
      <w:r w:rsidR="00C161FA">
        <w:rPr>
          <w:sz w:val="28"/>
          <w:szCs w:val="28"/>
          <w:lang w:val="en"/>
        </w:rPr>
        <w:t xml:space="preserve">(d) of Section </w:t>
      </w:r>
      <w:r w:rsidR="00C161FA" w:rsidRPr="00C161FA">
        <w:rPr>
          <w:sz w:val="28"/>
          <w:szCs w:val="28"/>
          <w:lang w:val="en"/>
        </w:rPr>
        <w:t>62-762.</w:t>
      </w:r>
      <w:r w:rsidR="00552C04" w:rsidRPr="00C161FA">
        <w:rPr>
          <w:sz w:val="28"/>
          <w:szCs w:val="28"/>
          <w:lang w:val="en"/>
        </w:rPr>
        <w:t>501</w:t>
      </w:r>
      <w:r w:rsidR="00552C04">
        <w:rPr>
          <w:sz w:val="28"/>
          <w:szCs w:val="28"/>
          <w:lang w:val="en"/>
        </w:rPr>
        <w:t xml:space="preserve"> of Florida</w:t>
      </w:r>
      <w:r w:rsidR="00C161FA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>A</w:t>
      </w:r>
      <w:r w:rsidR="00C161FA">
        <w:rPr>
          <w:sz w:val="28"/>
          <w:szCs w:val="28"/>
          <w:lang w:val="en"/>
        </w:rPr>
        <w:t xml:space="preserve">dministrative </w:t>
      </w:r>
      <w:r w:rsidR="00552C04">
        <w:rPr>
          <w:sz w:val="28"/>
          <w:szCs w:val="28"/>
          <w:lang w:val="en"/>
        </w:rPr>
        <w:t>Code of 2013</w:t>
      </w:r>
      <w:r w:rsidR="00BA7FAA" w:rsidRPr="00552C04">
        <w:rPr>
          <w:sz w:val="28"/>
          <w:szCs w:val="28"/>
          <w:vertAlign w:val="superscript"/>
          <w:lang w:val="en"/>
        </w:rPr>
        <w:t>3</w:t>
      </w:r>
      <w:r w:rsidR="00C161FA">
        <w:rPr>
          <w:sz w:val="28"/>
          <w:szCs w:val="28"/>
          <w:lang w:val="en"/>
        </w:rPr>
        <w:t>.</w:t>
      </w:r>
    </w:p>
    <w:p w14:paraId="13090C00" w14:textId="25316046" w:rsidR="00292988" w:rsidRPr="00552C04" w:rsidRDefault="00EB14E2" w:rsidP="00C161FA">
      <w:pPr>
        <w:jc w:val="both"/>
        <w:rPr>
          <w:sz w:val="28"/>
          <w:szCs w:val="28"/>
          <w:rtl/>
          <w:lang w:val="en"/>
        </w:rPr>
      </w:pPr>
      <w:r w:rsidRPr="00FA156B">
        <w:rPr>
          <w:sz w:val="28"/>
          <w:szCs w:val="28"/>
          <w:lang w:val="en"/>
        </w:rPr>
        <w:t xml:space="preserve">The </w:t>
      </w:r>
      <w:r w:rsidR="00552C04" w:rsidRPr="00FA156B">
        <w:rPr>
          <w:sz w:val="28"/>
          <w:szCs w:val="28"/>
          <w:lang w:val="en"/>
        </w:rPr>
        <w:t>first documented</w:t>
      </w:r>
      <w:r w:rsidRPr="00FA156B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 xml:space="preserve">large scale </w:t>
      </w:r>
      <w:r w:rsidRPr="00FA156B">
        <w:rPr>
          <w:sz w:val="28"/>
          <w:szCs w:val="28"/>
          <w:lang w:val="en"/>
        </w:rPr>
        <w:t>field</w:t>
      </w:r>
      <w:r w:rsidRPr="00552C04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application</w:t>
      </w:r>
      <w:r w:rsidRPr="00552C04">
        <w:rPr>
          <w:sz w:val="28"/>
          <w:szCs w:val="28"/>
          <w:lang w:val="en"/>
        </w:rPr>
        <w:t xml:space="preserve"> was in </w:t>
      </w:r>
      <w:r w:rsidRPr="00FA156B">
        <w:rPr>
          <w:sz w:val="28"/>
          <w:szCs w:val="28"/>
          <w:lang w:val="en"/>
        </w:rPr>
        <w:t>200</w:t>
      </w:r>
      <w:r w:rsidR="00552C04">
        <w:rPr>
          <w:sz w:val="28"/>
          <w:szCs w:val="28"/>
          <w:lang w:val="en"/>
        </w:rPr>
        <w:t>6</w:t>
      </w:r>
      <w:r>
        <w:rPr>
          <w:sz w:val="28"/>
          <w:szCs w:val="28"/>
          <w:lang w:val="en"/>
        </w:rPr>
        <w:t xml:space="preserve">, </w:t>
      </w:r>
      <w:r w:rsidR="00552C04">
        <w:rPr>
          <w:sz w:val="28"/>
          <w:szCs w:val="28"/>
          <w:lang w:val="en"/>
        </w:rPr>
        <w:t>where VCI technology</w:t>
      </w:r>
      <w:r>
        <w:rPr>
          <w:sz w:val="28"/>
          <w:szCs w:val="28"/>
          <w:lang w:val="en"/>
        </w:rPr>
        <w:t xml:space="preserve"> was applied</w:t>
      </w:r>
      <w:r w:rsidRPr="00FA156B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>on</w:t>
      </w:r>
      <w:r w:rsidRPr="00FA156B">
        <w:rPr>
          <w:sz w:val="28"/>
          <w:szCs w:val="28"/>
          <w:lang w:val="en"/>
        </w:rPr>
        <w:t xml:space="preserve"> </w:t>
      </w:r>
      <w:r w:rsidR="00FE461A">
        <w:rPr>
          <w:sz w:val="28"/>
          <w:szCs w:val="28"/>
          <w:lang w:val="en"/>
        </w:rPr>
        <w:t>22</w:t>
      </w:r>
      <w:r w:rsidR="00552C04">
        <w:rPr>
          <w:sz w:val="28"/>
          <w:szCs w:val="28"/>
          <w:lang w:val="en"/>
        </w:rPr>
        <w:t xml:space="preserve"> storage tanks</w:t>
      </w:r>
      <w:r w:rsidRPr="00FA156B">
        <w:rPr>
          <w:sz w:val="28"/>
          <w:szCs w:val="28"/>
          <w:lang w:val="en"/>
        </w:rPr>
        <w:t xml:space="preserve"> in the United States</w:t>
      </w:r>
      <w:r w:rsidR="00FE461A">
        <w:rPr>
          <w:sz w:val="28"/>
          <w:szCs w:val="28"/>
          <w:lang w:val="en"/>
        </w:rPr>
        <w:t>.</w:t>
      </w:r>
      <w:r w:rsidRPr="00552C04">
        <w:rPr>
          <w:sz w:val="28"/>
          <w:szCs w:val="28"/>
          <w:lang w:val="en"/>
        </w:rPr>
        <w:t xml:space="preserve"> </w:t>
      </w:r>
      <w:r w:rsidRPr="00FA156B">
        <w:rPr>
          <w:sz w:val="28"/>
          <w:szCs w:val="28"/>
          <w:lang w:val="en"/>
        </w:rPr>
        <w:t xml:space="preserve"> In this project, the corrosion rate was monitored for </w:t>
      </w:r>
      <w:r w:rsidR="00FE461A">
        <w:rPr>
          <w:sz w:val="28"/>
          <w:szCs w:val="28"/>
          <w:lang w:val="en"/>
        </w:rPr>
        <w:t>6</w:t>
      </w:r>
      <w:r w:rsidRPr="00FA156B">
        <w:rPr>
          <w:sz w:val="28"/>
          <w:szCs w:val="28"/>
          <w:lang w:val="en"/>
        </w:rPr>
        <w:t xml:space="preserve"> years</w:t>
      </w:r>
      <w:r>
        <w:rPr>
          <w:sz w:val="28"/>
          <w:szCs w:val="28"/>
          <w:lang w:val="en"/>
        </w:rPr>
        <w:t xml:space="preserve">, and the results showed that </w:t>
      </w:r>
      <w:r w:rsidRPr="00EB14E2">
        <w:rPr>
          <w:sz w:val="28"/>
          <w:szCs w:val="28"/>
          <w:lang w:val="en"/>
        </w:rPr>
        <w:t xml:space="preserve">volatile corrosion </w:t>
      </w:r>
      <w:r w:rsidR="00552C04" w:rsidRPr="00EB14E2">
        <w:rPr>
          <w:sz w:val="28"/>
          <w:szCs w:val="28"/>
          <w:lang w:val="en"/>
        </w:rPr>
        <w:t xml:space="preserve">inhibitors </w:t>
      </w:r>
      <w:r w:rsidR="00552C04">
        <w:rPr>
          <w:sz w:val="28"/>
          <w:szCs w:val="28"/>
          <w:lang w:val="en"/>
        </w:rPr>
        <w:t>helped</w:t>
      </w:r>
      <w:r w:rsidRPr="00552C04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 xml:space="preserve">maintain </w:t>
      </w:r>
      <w:r w:rsidR="00552C04" w:rsidRPr="00FA156B">
        <w:rPr>
          <w:sz w:val="28"/>
          <w:szCs w:val="28"/>
          <w:lang w:val="en"/>
        </w:rPr>
        <w:t>corrosion</w:t>
      </w:r>
      <w:r w:rsidRPr="00FA156B">
        <w:rPr>
          <w:sz w:val="28"/>
          <w:szCs w:val="28"/>
          <w:lang w:val="en"/>
        </w:rPr>
        <w:t xml:space="preserve"> rates</w:t>
      </w:r>
      <w:r w:rsidRPr="00552C04">
        <w:rPr>
          <w:sz w:val="28"/>
          <w:szCs w:val="28"/>
          <w:lang w:val="en"/>
        </w:rPr>
        <w:t xml:space="preserve"> </w:t>
      </w:r>
      <w:r w:rsidR="00BE38B8">
        <w:rPr>
          <w:sz w:val="28"/>
          <w:szCs w:val="28"/>
          <w:lang w:val="en"/>
        </w:rPr>
        <w:t>below 4.1 mpy</w:t>
      </w:r>
      <w:r w:rsidR="00A65A5F"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 xml:space="preserve"> attached </w:t>
      </w:r>
      <w:r w:rsidR="00BE38B8">
        <w:rPr>
          <w:sz w:val="28"/>
          <w:szCs w:val="28"/>
          <w:lang w:val="en"/>
        </w:rPr>
        <w:t xml:space="preserve">a copy </w:t>
      </w:r>
      <w:r w:rsidR="00552C04">
        <w:rPr>
          <w:sz w:val="28"/>
          <w:szCs w:val="28"/>
          <w:lang w:val="en"/>
        </w:rPr>
        <w:t xml:space="preserve">of </w:t>
      </w:r>
      <w:r w:rsidR="00552C04" w:rsidRPr="00552C04">
        <w:rPr>
          <w:sz w:val="28"/>
          <w:szCs w:val="28"/>
          <w:lang w:val="en"/>
        </w:rPr>
        <w:t>the</w:t>
      </w:r>
      <w:r w:rsidRPr="00552C04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report for</w:t>
      </w:r>
      <w:r w:rsidRPr="00552C04">
        <w:rPr>
          <w:sz w:val="28"/>
          <w:szCs w:val="28"/>
          <w:lang w:val="en"/>
        </w:rPr>
        <w:t xml:space="preserve"> </w:t>
      </w:r>
      <w:r w:rsidR="00BA7FAA" w:rsidRPr="00552C04">
        <w:rPr>
          <w:sz w:val="28"/>
          <w:szCs w:val="28"/>
          <w:lang w:val="en"/>
        </w:rPr>
        <w:t>view</w:t>
      </w:r>
      <w:r w:rsidR="00BA7FAA" w:rsidRPr="00552C04">
        <w:rPr>
          <w:sz w:val="28"/>
          <w:szCs w:val="28"/>
          <w:vertAlign w:val="superscript"/>
          <w:lang w:val="en"/>
        </w:rPr>
        <w:t>4</w:t>
      </w:r>
      <w:r w:rsidRPr="00FA156B">
        <w:rPr>
          <w:sz w:val="28"/>
          <w:szCs w:val="28"/>
          <w:lang w:val="en"/>
        </w:rPr>
        <w:t xml:space="preserve">. </w:t>
      </w:r>
    </w:p>
    <w:p w14:paraId="53C1FBEC" w14:textId="45E1E441" w:rsidR="004B459D" w:rsidRPr="00552C04" w:rsidRDefault="00FA156B" w:rsidP="00292988">
      <w:pPr>
        <w:jc w:val="both"/>
        <w:rPr>
          <w:sz w:val="28"/>
          <w:szCs w:val="28"/>
          <w:rtl/>
          <w:lang w:val="en"/>
        </w:rPr>
      </w:pPr>
      <w:r w:rsidRPr="00FA156B">
        <w:rPr>
          <w:sz w:val="28"/>
          <w:szCs w:val="28"/>
          <w:lang w:val="en"/>
        </w:rPr>
        <w:t xml:space="preserve">In Saudi Arabia, the first </w:t>
      </w:r>
      <w:r w:rsidR="00EB14E2">
        <w:rPr>
          <w:sz w:val="28"/>
          <w:szCs w:val="28"/>
          <w:lang w:val="en"/>
        </w:rPr>
        <w:t xml:space="preserve">documented application </w:t>
      </w:r>
      <w:r w:rsidRPr="00552C04">
        <w:rPr>
          <w:sz w:val="28"/>
          <w:szCs w:val="28"/>
          <w:lang w:val="en"/>
        </w:rPr>
        <w:t xml:space="preserve">of </w:t>
      </w:r>
      <w:r w:rsidRPr="00FA156B">
        <w:rPr>
          <w:sz w:val="28"/>
          <w:szCs w:val="28"/>
          <w:lang w:val="en"/>
        </w:rPr>
        <w:t>this technology was in 2011</w:t>
      </w:r>
      <w:r w:rsidR="00552C04">
        <w:rPr>
          <w:sz w:val="28"/>
          <w:szCs w:val="28"/>
          <w:lang w:val="en"/>
        </w:rPr>
        <w:t xml:space="preserve">. It was first </w:t>
      </w:r>
      <w:r w:rsidR="00EB14E2">
        <w:rPr>
          <w:sz w:val="28"/>
          <w:szCs w:val="28"/>
          <w:lang w:val="en"/>
        </w:rPr>
        <w:t>applied</w:t>
      </w:r>
      <w:r w:rsidR="00552C04">
        <w:rPr>
          <w:sz w:val="28"/>
          <w:szCs w:val="28"/>
          <w:lang w:val="en"/>
        </w:rPr>
        <w:t xml:space="preserve"> on</w:t>
      </w:r>
      <w:r w:rsidRPr="00FA156B">
        <w:rPr>
          <w:sz w:val="28"/>
          <w:szCs w:val="28"/>
          <w:lang w:val="en"/>
        </w:rPr>
        <w:t xml:space="preserve"> a 104</w:t>
      </w:r>
      <w:r w:rsidR="00552C04">
        <w:rPr>
          <w:sz w:val="28"/>
          <w:szCs w:val="28"/>
          <w:lang w:val="en"/>
        </w:rPr>
        <w:t xml:space="preserve"> </w:t>
      </w:r>
      <w:r w:rsidRPr="00FA156B">
        <w:rPr>
          <w:sz w:val="28"/>
          <w:szCs w:val="28"/>
          <w:lang w:val="en"/>
        </w:rPr>
        <w:t>meter crude oil tank for Aramco.</w:t>
      </w:r>
      <w:r w:rsidR="00552C04">
        <w:rPr>
          <w:sz w:val="28"/>
          <w:szCs w:val="28"/>
          <w:lang w:val="en"/>
        </w:rPr>
        <w:t xml:space="preserve"> VCI Powder was injected through the tank floor while the tank was out of service for inspection. The results were published in a NACE paper in 2013 and showed VCI technology reduced soil-side corrosion rate by 92% as measured by corrosion probes</w:t>
      </w:r>
      <w:r w:rsidR="00552C04" w:rsidRPr="00552C04">
        <w:rPr>
          <w:sz w:val="28"/>
          <w:szCs w:val="28"/>
          <w:vertAlign w:val="superscript"/>
          <w:lang w:val="en"/>
        </w:rPr>
        <w:t>5</w:t>
      </w:r>
      <w:r w:rsidR="00552C04">
        <w:rPr>
          <w:sz w:val="28"/>
          <w:szCs w:val="28"/>
          <w:lang w:val="en"/>
        </w:rPr>
        <w:t xml:space="preserve">. </w:t>
      </w:r>
      <w:r w:rsidRPr="00FA156B">
        <w:rPr>
          <w:sz w:val="28"/>
          <w:szCs w:val="28"/>
          <w:lang w:val="en"/>
        </w:rPr>
        <w:t xml:space="preserve">In 2014, Saudi </w:t>
      </w:r>
      <w:r w:rsidR="00552C04">
        <w:rPr>
          <w:sz w:val="28"/>
          <w:szCs w:val="28"/>
          <w:lang w:val="en"/>
        </w:rPr>
        <w:t xml:space="preserve">Water Conversion </w:t>
      </w:r>
      <w:r w:rsidRPr="00FA156B">
        <w:rPr>
          <w:sz w:val="28"/>
          <w:szCs w:val="28"/>
          <w:lang w:val="en"/>
        </w:rPr>
        <w:t xml:space="preserve">Company used this </w:t>
      </w:r>
      <w:r w:rsidR="00552C04" w:rsidRPr="00FA156B">
        <w:rPr>
          <w:sz w:val="28"/>
          <w:szCs w:val="28"/>
          <w:lang w:val="en"/>
        </w:rPr>
        <w:t>te</w:t>
      </w:r>
      <w:r w:rsidR="00552C04">
        <w:rPr>
          <w:sz w:val="28"/>
          <w:szCs w:val="28"/>
          <w:lang w:val="en"/>
        </w:rPr>
        <w:t>chnology</w:t>
      </w:r>
      <w:r w:rsidRPr="00FA156B">
        <w:rPr>
          <w:sz w:val="28"/>
          <w:szCs w:val="28"/>
          <w:lang w:val="en"/>
        </w:rPr>
        <w:t xml:space="preserve"> to </w:t>
      </w:r>
      <w:r w:rsidR="00552C04" w:rsidRPr="00FA156B">
        <w:rPr>
          <w:sz w:val="28"/>
          <w:szCs w:val="28"/>
          <w:lang w:val="en"/>
        </w:rPr>
        <w:t xml:space="preserve">protect </w:t>
      </w:r>
      <w:r w:rsidR="00552C04">
        <w:rPr>
          <w:sz w:val="28"/>
          <w:szCs w:val="28"/>
          <w:lang w:val="en"/>
        </w:rPr>
        <w:t xml:space="preserve">a </w:t>
      </w:r>
      <w:r w:rsidRPr="00FA156B">
        <w:rPr>
          <w:sz w:val="28"/>
          <w:szCs w:val="28"/>
          <w:lang w:val="en"/>
        </w:rPr>
        <w:t>15</w:t>
      </w:r>
      <w:r w:rsidR="00552C04">
        <w:rPr>
          <w:sz w:val="28"/>
          <w:szCs w:val="28"/>
          <w:lang w:val="en"/>
        </w:rPr>
        <w:t xml:space="preserve"> </w:t>
      </w:r>
      <w:r w:rsidRPr="00FA156B">
        <w:rPr>
          <w:sz w:val="28"/>
          <w:szCs w:val="28"/>
          <w:lang w:val="en"/>
        </w:rPr>
        <w:t>meter</w:t>
      </w:r>
      <w:r w:rsidR="00552C04">
        <w:rPr>
          <w:sz w:val="28"/>
          <w:szCs w:val="28"/>
          <w:lang w:val="en"/>
        </w:rPr>
        <w:t xml:space="preserve"> in diameter</w:t>
      </w:r>
      <w:r w:rsidRPr="00FA156B">
        <w:rPr>
          <w:sz w:val="28"/>
          <w:szCs w:val="28"/>
          <w:lang w:val="en"/>
        </w:rPr>
        <w:t xml:space="preserve"> </w:t>
      </w:r>
      <w:r w:rsidR="00A65A5F">
        <w:rPr>
          <w:sz w:val="28"/>
          <w:szCs w:val="28"/>
          <w:lang w:val="en"/>
        </w:rPr>
        <w:t>fire</w:t>
      </w:r>
      <w:r w:rsidRPr="00552C04">
        <w:rPr>
          <w:sz w:val="28"/>
          <w:szCs w:val="28"/>
          <w:lang w:val="en"/>
        </w:rPr>
        <w:t xml:space="preserve"> water tank by injecting </w:t>
      </w:r>
      <w:r w:rsidRPr="00FA156B">
        <w:rPr>
          <w:sz w:val="28"/>
          <w:szCs w:val="28"/>
          <w:lang w:val="en"/>
        </w:rPr>
        <w:t>VCI</w:t>
      </w:r>
      <w:r w:rsidRPr="00552C04">
        <w:rPr>
          <w:sz w:val="28"/>
          <w:szCs w:val="28"/>
          <w:lang w:val="en"/>
        </w:rPr>
        <w:t xml:space="preserve"> </w:t>
      </w:r>
      <w:r w:rsidR="00552C04" w:rsidRPr="00552C04">
        <w:rPr>
          <w:sz w:val="28"/>
          <w:szCs w:val="28"/>
          <w:lang w:val="en"/>
        </w:rPr>
        <w:t xml:space="preserve">liquid </w:t>
      </w:r>
      <w:r w:rsidR="00552C04" w:rsidRPr="00FA156B">
        <w:rPr>
          <w:sz w:val="28"/>
          <w:szCs w:val="28"/>
          <w:lang w:val="en"/>
        </w:rPr>
        <w:t>through</w:t>
      </w:r>
      <w:r w:rsidRPr="00FA156B">
        <w:rPr>
          <w:sz w:val="28"/>
          <w:szCs w:val="28"/>
          <w:lang w:val="en"/>
        </w:rPr>
        <w:t xml:space="preserve"> the concrete</w:t>
      </w:r>
      <w:r w:rsidR="00552C04">
        <w:rPr>
          <w:sz w:val="28"/>
          <w:szCs w:val="28"/>
          <w:lang w:val="en"/>
        </w:rPr>
        <w:t xml:space="preserve"> ring</w:t>
      </w:r>
      <w:r w:rsidRPr="00FA156B">
        <w:rPr>
          <w:sz w:val="28"/>
          <w:szCs w:val="28"/>
          <w:lang w:val="en"/>
        </w:rPr>
        <w:t xml:space="preserve"> wall.</w:t>
      </w:r>
      <w:r w:rsidR="00552C04">
        <w:rPr>
          <w:sz w:val="28"/>
          <w:szCs w:val="28"/>
          <w:lang w:val="en"/>
        </w:rPr>
        <w:t xml:space="preserve"> The published </w:t>
      </w:r>
      <w:r w:rsidR="00552C04">
        <w:rPr>
          <w:sz w:val="28"/>
          <w:szCs w:val="28"/>
          <w:lang w:val="en"/>
        </w:rPr>
        <w:lastRenderedPageBreak/>
        <w:t>results showed that VCI technology as able to reduce soil-side corrosion by around 90%</w:t>
      </w:r>
      <w:r w:rsidR="00552C04" w:rsidRPr="00552C04">
        <w:rPr>
          <w:sz w:val="28"/>
          <w:szCs w:val="28"/>
          <w:vertAlign w:val="superscript"/>
          <w:lang w:val="en"/>
        </w:rPr>
        <w:t>6</w:t>
      </w:r>
      <w:r w:rsidR="00552C04">
        <w:rPr>
          <w:sz w:val="28"/>
          <w:szCs w:val="28"/>
          <w:lang w:val="en"/>
        </w:rPr>
        <w:t xml:space="preserve">. </w:t>
      </w:r>
      <w:r w:rsidR="00552C04" w:rsidRPr="00552C04">
        <w:rPr>
          <w:sz w:val="28"/>
          <w:szCs w:val="28"/>
          <w:lang w:val="en"/>
        </w:rPr>
        <w:t>Since</w:t>
      </w:r>
      <w:r w:rsidRPr="00FA156B">
        <w:rPr>
          <w:sz w:val="28"/>
          <w:szCs w:val="28"/>
          <w:lang w:val="en"/>
        </w:rPr>
        <w:t xml:space="preserve"> then, </w:t>
      </w:r>
      <w:r w:rsidR="00552C04">
        <w:rPr>
          <w:sz w:val="28"/>
          <w:szCs w:val="28"/>
          <w:lang w:val="en"/>
        </w:rPr>
        <w:t>VCI</w:t>
      </w:r>
      <w:r w:rsidRPr="00FA156B">
        <w:rPr>
          <w:sz w:val="28"/>
          <w:szCs w:val="28"/>
          <w:lang w:val="en"/>
        </w:rPr>
        <w:t xml:space="preserve"> technology has been</w:t>
      </w:r>
      <w:r w:rsidR="00552C04">
        <w:rPr>
          <w:sz w:val="28"/>
          <w:szCs w:val="28"/>
          <w:lang w:val="en"/>
        </w:rPr>
        <w:t xml:space="preserve"> gaining wider and wider acceptance and</w:t>
      </w:r>
      <w:r w:rsidRPr="00FA156B">
        <w:rPr>
          <w:sz w:val="28"/>
          <w:szCs w:val="28"/>
          <w:lang w:val="en"/>
        </w:rPr>
        <w:t xml:space="preserve"> </w:t>
      </w:r>
      <w:r w:rsidR="00552C04" w:rsidRPr="00FA156B">
        <w:rPr>
          <w:sz w:val="28"/>
          <w:szCs w:val="28"/>
          <w:lang w:val="en"/>
        </w:rPr>
        <w:t xml:space="preserve">used </w:t>
      </w:r>
      <w:r w:rsidR="00552C04">
        <w:rPr>
          <w:sz w:val="28"/>
          <w:szCs w:val="28"/>
          <w:lang w:val="en"/>
        </w:rPr>
        <w:t>by</w:t>
      </w:r>
      <w:r w:rsidR="00C65CFC">
        <w:rPr>
          <w:sz w:val="28"/>
          <w:szCs w:val="28"/>
          <w:lang w:val="en"/>
        </w:rPr>
        <w:t xml:space="preserve"> other companies in the Kingdom such as SABIC and the Royal Commission</w:t>
      </w:r>
      <w:r w:rsidR="00552C04">
        <w:rPr>
          <w:sz w:val="28"/>
          <w:szCs w:val="28"/>
          <w:lang w:val="en"/>
        </w:rPr>
        <w:t xml:space="preserve">. A sample of project reference list for tanks </w:t>
      </w:r>
      <w:r w:rsidR="00C65CFC">
        <w:rPr>
          <w:sz w:val="28"/>
          <w:szCs w:val="28"/>
          <w:lang w:val="en"/>
        </w:rPr>
        <w:t xml:space="preserve">protected </w:t>
      </w:r>
      <w:r w:rsidRPr="00552C04">
        <w:rPr>
          <w:sz w:val="28"/>
          <w:szCs w:val="28"/>
          <w:lang w:val="en"/>
        </w:rPr>
        <w:t xml:space="preserve">by </w:t>
      </w:r>
      <w:r w:rsidRPr="00FA156B">
        <w:rPr>
          <w:sz w:val="28"/>
          <w:szCs w:val="28"/>
          <w:lang w:val="en"/>
        </w:rPr>
        <w:t>this technology</w:t>
      </w:r>
      <w:r w:rsidR="00C65CFC">
        <w:rPr>
          <w:sz w:val="28"/>
          <w:szCs w:val="28"/>
          <w:lang w:val="en"/>
        </w:rPr>
        <w:t xml:space="preserve"> in the Kingdom</w:t>
      </w:r>
      <w:r w:rsidRPr="00552C04">
        <w:rPr>
          <w:sz w:val="28"/>
          <w:szCs w:val="28"/>
          <w:lang w:val="en"/>
        </w:rPr>
        <w:t xml:space="preserve"> </w:t>
      </w:r>
      <w:r w:rsidR="00653660">
        <w:rPr>
          <w:sz w:val="28"/>
          <w:szCs w:val="28"/>
          <w:lang w:val="en"/>
        </w:rPr>
        <w:t>and the rest of the</w:t>
      </w:r>
      <w:r w:rsidRPr="00552C04">
        <w:rPr>
          <w:sz w:val="28"/>
          <w:szCs w:val="28"/>
          <w:lang w:val="en"/>
        </w:rPr>
        <w:t xml:space="preserve"> </w:t>
      </w:r>
      <w:r w:rsidR="00BA7FAA" w:rsidRPr="00552C04">
        <w:rPr>
          <w:sz w:val="28"/>
          <w:szCs w:val="28"/>
          <w:lang w:val="en"/>
        </w:rPr>
        <w:t>GCC</w:t>
      </w:r>
      <w:r w:rsidR="00552C04">
        <w:rPr>
          <w:sz w:val="28"/>
          <w:szCs w:val="28"/>
          <w:lang w:val="en"/>
        </w:rPr>
        <w:t xml:space="preserve"> countries is provided for review</w:t>
      </w:r>
      <w:r w:rsidR="00BA7FAA" w:rsidRPr="00552C04">
        <w:rPr>
          <w:sz w:val="28"/>
          <w:szCs w:val="28"/>
          <w:vertAlign w:val="superscript"/>
          <w:lang w:val="en"/>
        </w:rPr>
        <w:t>7</w:t>
      </w:r>
      <w:r w:rsidRPr="00FA156B">
        <w:rPr>
          <w:sz w:val="28"/>
          <w:szCs w:val="28"/>
          <w:lang w:val="en"/>
        </w:rPr>
        <w:t>.</w:t>
      </w:r>
    </w:p>
    <w:p w14:paraId="68554631" w14:textId="12D39D6F" w:rsidR="00FA156B" w:rsidRPr="00552C04" w:rsidRDefault="00552C04" w:rsidP="00D35132">
      <w:pPr>
        <w:jc w:val="both"/>
        <w:rPr>
          <w:sz w:val="28"/>
          <w:szCs w:val="28"/>
          <w:rtl/>
          <w:lang w:val="en"/>
        </w:rPr>
      </w:pPr>
      <w:r>
        <w:rPr>
          <w:sz w:val="28"/>
          <w:szCs w:val="28"/>
          <w:lang w:val="en"/>
        </w:rPr>
        <w:t>With regards to</w:t>
      </w:r>
      <w:r w:rsidR="00FA156B" w:rsidRPr="00FA156B">
        <w:rPr>
          <w:sz w:val="28"/>
          <w:szCs w:val="28"/>
          <w:lang w:val="en"/>
        </w:rPr>
        <w:t xml:space="preserve"> international</w:t>
      </w:r>
      <w:r>
        <w:rPr>
          <w:sz w:val="28"/>
          <w:szCs w:val="28"/>
          <w:lang w:val="en"/>
        </w:rPr>
        <w:t xml:space="preserve"> industry</w:t>
      </w:r>
      <w:r w:rsidR="00FA156B" w:rsidRPr="00FA156B">
        <w:rPr>
          <w:sz w:val="28"/>
          <w:szCs w:val="28"/>
          <w:lang w:val="en"/>
        </w:rPr>
        <w:t xml:space="preserve"> standards, </w:t>
      </w:r>
      <w:r w:rsidRPr="00FA156B">
        <w:rPr>
          <w:sz w:val="28"/>
          <w:szCs w:val="28"/>
          <w:lang w:val="en"/>
        </w:rPr>
        <w:t xml:space="preserve">VCI </w:t>
      </w:r>
      <w:r w:rsidRPr="00552C04">
        <w:rPr>
          <w:sz w:val="28"/>
          <w:szCs w:val="28"/>
          <w:lang w:val="en"/>
        </w:rPr>
        <w:t>technology</w:t>
      </w:r>
      <w:r w:rsidR="00FA156B" w:rsidRPr="00552C04">
        <w:rPr>
          <w:sz w:val="28"/>
          <w:szCs w:val="28"/>
          <w:lang w:val="en"/>
        </w:rPr>
        <w:t xml:space="preserve"> is </w:t>
      </w:r>
      <w:r>
        <w:rPr>
          <w:sz w:val="28"/>
          <w:szCs w:val="28"/>
          <w:lang w:val="en"/>
        </w:rPr>
        <w:t xml:space="preserve">recognized </w:t>
      </w:r>
      <w:r w:rsidR="00FA156B" w:rsidRPr="00FA156B">
        <w:rPr>
          <w:sz w:val="28"/>
          <w:szCs w:val="28"/>
          <w:lang w:val="en"/>
        </w:rPr>
        <w:t>in</w:t>
      </w:r>
      <w:r w:rsidR="008A0A43">
        <w:rPr>
          <w:sz w:val="28"/>
          <w:szCs w:val="28"/>
          <w:lang w:val="en"/>
        </w:rPr>
        <w:t xml:space="preserve"> paragraph 12.5</w:t>
      </w:r>
      <w:r w:rsidR="00FA156B" w:rsidRPr="00552C04">
        <w:rPr>
          <w:sz w:val="28"/>
          <w:szCs w:val="28"/>
          <w:lang w:val="en"/>
        </w:rPr>
        <w:t xml:space="preserve"> of </w:t>
      </w:r>
      <w:r>
        <w:rPr>
          <w:sz w:val="28"/>
          <w:szCs w:val="28"/>
          <w:lang w:val="en"/>
        </w:rPr>
        <w:t xml:space="preserve">API </w:t>
      </w:r>
      <w:r w:rsidR="00FA156B" w:rsidRPr="00FA156B">
        <w:rPr>
          <w:sz w:val="28"/>
          <w:szCs w:val="28"/>
          <w:lang w:val="en"/>
        </w:rPr>
        <w:t>2610</w:t>
      </w:r>
      <w:r>
        <w:rPr>
          <w:sz w:val="28"/>
          <w:szCs w:val="28"/>
          <w:lang w:val="en"/>
        </w:rPr>
        <w:t xml:space="preserve">, </w:t>
      </w:r>
      <w:r w:rsidR="008A0A43">
        <w:rPr>
          <w:sz w:val="28"/>
          <w:szCs w:val="28"/>
          <w:lang w:val="en"/>
        </w:rPr>
        <w:t xml:space="preserve">a copy of the </w:t>
      </w:r>
      <w:r>
        <w:rPr>
          <w:sz w:val="28"/>
          <w:szCs w:val="28"/>
          <w:lang w:val="en"/>
        </w:rPr>
        <w:t>standard is provided for review</w:t>
      </w:r>
      <w:r w:rsidR="00BA7FAA" w:rsidRPr="00552C04">
        <w:rPr>
          <w:sz w:val="28"/>
          <w:szCs w:val="28"/>
          <w:vertAlign w:val="superscript"/>
          <w:lang w:val="en"/>
        </w:rPr>
        <w:t>8</w:t>
      </w:r>
      <w:r w:rsidR="008A0A43">
        <w:rPr>
          <w:sz w:val="28"/>
          <w:szCs w:val="28"/>
          <w:lang w:val="en"/>
        </w:rPr>
        <w:t>.</w:t>
      </w:r>
      <w:r w:rsidR="00FA156B" w:rsidRPr="00552C04">
        <w:rPr>
          <w:sz w:val="28"/>
          <w:szCs w:val="28"/>
          <w:lang w:val="en"/>
        </w:rPr>
        <w:t xml:space="preserve"> </w:t>
      </w:r>
      <w:r w:rsidR="00FA156B" w:rsidRPr="00FA156B">
        <w:rPr>
          <w:sz w:val="28"/>
          <w:szCs w:val="28"/>
          <w:lang w:val="en"/>
        </w:rPr>
        <w:t xml:space="preserve"> In April 2021,</w:t>
      </w:r>
      <w:r w:rsidR="00FA156B" w:rsidRPr="00552C04">
        <w:rPr>
          <w:sz w:val="28"/>
          <w:szCs w:val="28"/>
          <w:lang w:val="en"/>
        </w:rPr>
        <w:t xml:space="preserve"> </w:t>
      </w:r>
      <w:r w:rsidRPr="00552C04">
        <w:rPr>
          <w:sz w:val="28"/>
          <w:szCs w:val="28"/>
          <w:lang w:val="en"/>
        </w:rPr>
        <w:t xml:space="preserve">the </w:t>
      </w:r>
      <w:r w:rsidRPr="008A0A43">
        <w:rPr>
          <w:sz w:val="28"/>
          <w:szCs w:val="28"/>
          <w:lang w:val="en"/>
        </w:rPr>
        <w:t>American</w:t>
      </w:r>
      <w:r w:rsidR="008A0A43" w:rsidRPr="008A0A43">
        <w:rPr>
          <w:sz w:val="28"/>
          <w:szCs w:val="28"/>
          <w:lang w:val="en"/>
        </w:rPr>
        <w:t xml:space="preserve"> Petroleum</w:t>
      </w:r>
      <w:r w:rsidR="008A0A43">
        <w:rPr>
          <w:sz w:val="28"/>
          <w:szCs w:val="28"/>
          <w:lang w:val="en"/>
        </w:rPr>
        <w:t xml:space="preserve"> Institute</w:t>
      </w:r>
      <w:r w:rsidR="00FA156B" w:rsidRPr="00552C04">
        <w:rPr>
          <w:sz w:val="28"/>
          <w:szCs w:val="28"/>
          <w:lang w:val="en"/>
        </w:rPr>
        <w:t xml:space="preserve"> </w:t>
      </w:r>
      <w:r w:rsidRPr="00552C04">
        <w:rPr>
          <w:sz w:val="28"/>
          <w:szCs w:val="28"/>
          <w:lang w:val="en"/>
        </w:rPr>
        <w:t xml:space="preserve">published </w:t>
      </w:r>
      <w:r w:rsidRPr="00FA156B">
        <w:rPr>
          <w:sz w:val="28"/>
          <w:szCs w:val="28"/>
          <w:lang w:val="en"/>
        </w:rPr>
        <w:t>a</w:t>
      </w:r>
      <w:r w:rsidR="00FA156B" w:rsidRPr="00FA156B">
        <w:rPr>
          <w:sz w:val="28"/>
          <w:szCs w:val="28"/>
          <w:lang w:val="en"/>
        </w:rPr>
        <w:t xml:space="preserve"> technical report API 655</w:t>
      </w:r>
      <w:r w:rsidR="007A3F00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detailing </w:t>
      </w:r>
      <w:r w:rsidRPr="00552C04">
        <w:rPr>
          <w:sz w:val="28"/>
          <w:szCs w:val="28"/>
          <w:lang w:val="en"/>
        </w:rPr>
        <w:t>the</w:t>
      </w:r>
      <w:r w:rsidR="00FA156B" w:rsidRPr="00552C04">
        <w:rPr>
          <w:sz w:val="28"/>
          <w:szCs w:val="28"/>
          <w:lang w:val="en"/>
        </w:rPr>
        <w:t xml:space="preserve"> </w:t>
      </w:r>
      <w:r w:rsidR="00FA156B" w:rsidRPr="00FA156B">
        <w:rPr>
          <w:sz w:val="28"/>
          <w:szCs w:val="28"/>
          <w:lang w:val="en"/>
        </w:rPr>
        <w:t>use of volatile corrosion inhibitors</w:t>
      </w:r>
      <w:r>
        <w:rPr>
          <w:sz w:val="28"/>
          <w:szCs w:val="28"/>
          <w:lang w:val="en"/>
        </w:rPr>
        <w:t xml:space="preserve"> </w:t>
      </w:r>
      <w:r w:rsidR="00FA156B" w:rsidRPr="00FA156B">
        <w:rPr>
          <w:sz w:val="28"/>
          <w:szCs w:val="28"/>
          <w:lang w:val="en"/>
        </w:rPr>
        <w:t>to protect</w:t>
      </w:r>
      <w:r w:rsidR="008A0A43" w:rsidRPr="008A0A43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storage tank </w:t>
      </w:r>
      <w:r w:rsidR="008A0A43" w:rsidRPr="008A0A43">
        <w:rPr>
          <w:sz w:val="28"/>
          <w:szCs w:val="28"/>
          <w:lang w:val="en"/>
        </w:rPr>
        <w:t>floors</w:t>
      </w:r>
      <w:r w:rsidR="008A0A43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against</w:t>
      </w:r>
      <w:r w:rsidR="008A0A43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soil-side </w:t>
      </w:r>
      <w:r w:rsidR="008A0A43">
        <w:rPr>
          <w:sz w:val="28"/>
          <w:szCs w:val="28"/>
          <w:lang w:val="en"/>
        </w:rPr>
        <w:t>corrosion</w:t>
      </w:r>
      <w:r w:rsidR="00D35132">
        <w:rPr>
          <w:sz w:val="28"/>
          <w:szCs w:val="28"/>
          <w:lang w:val="en"/>
        </w:rPr>
        <w:t>,</w:t>
      </w:r>
      <w:r w:rsidR="008A0A43">
        <w:rPr>
          <w:sz w:val="28"/>
          <w:szCs w:val="28"/>
          <w:lang w:val="en"/>
        </w:rPr>
        <w:t xml:space="preserve"> attached to a copy of the report for </w:t>
      </w:r>
      <w:r>
        <w:rPr>
          <w:sz w:val="28"/>
          <w:szCs w:val="28"/>
          <w:lang w:val="en"/>
        </w:rPr>
        <w:t>reveiw</w:t>
      </w:r>
      <w:r w:rsidRPr="00552C04">
        <w:rPr>
          <w:sz w:val="28"/>
          <w:szCs w:val="28"/>
          <w:vertAlign w:val="superscript"/>
          <w:lang w:val="en"/>
        </w:rPr>
        <w:t>9</w:t>
      </w:r>
      <w:r w:rsidR="00D35132">
        <w:rPr>
          <w:sz w:val="28"/>
          <w:szCs w:val="28"/>
          <w:lang w:val="en"/>
        </w:rPr>
        <w:t xml:space="preserve">. </w:t>
      </w:r>
    </w:p>
    <w:p w14:paraId="2235C339" w14:textId="6C814611" w:rsidR="00D35132" w:rsidRPr="00552C04" w:rsidRDefault="00F44B7F" w:rsidP="00552C04">
      <w:pPr>
        <w:jc w:val="both"/>
        <w:rPr>
          <w:sz w:val="28"/>
          <w:szCs w:val="28"/>
          <w:rtl/>
          <w:lang w:val="en"/>
        </w:rPr>
      </w:pPr>
      <w:r w:rsidRPr="00FA156B">
        <w:rPr>
          <w:sz w:val="28"/>
          <w:szCs w:val="28"/>
          <w:lang w:val="en"/>
        </w:rPr>
        <w:t xml:space="preserve">Several </w:t>
      </w:r>
      <w:r w:rsidR="00FA156B" w:rsidRPr="00FA156B">
        <w:rPr>
          <w:sz w:val="28"/>
          <w:szCs w:val="28"/>
          <w:lang w:val="en"/>
        </w:rPr>
        <w:t xml:space="preserve"> </w:t>
      </w:r>
      <w:r w:rsidR="00A65A5F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NACE</w:t>
      </w:r>
      <w:r w:rsidRPr="00552C04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 xml:space="preserve">technical </w:t>
      </w:r>
      <w:r w:rsidRPr="00552C04">
        <w:rPr>
          <w:sz w:val="28"/>
          <w:szCs w:val="28"/>
          <w:lang w:val="en"/>
        </w:rPr>
        <w:t xml:space="preserve">papers have been published in </w:t>
      </w:r>
      <w:r w:rsidR="00552C04" w:rsidRPr="00552C04">
        <w:rPr>
          <w:sz w:val="28"/>
          <w:szCs w:val="28"/>
          <w:lang w:val="en"/>
        </w:rPr>
        <w:t xml:space="preserve">the </w:t>
      </w:r>
      <w:r w:rsidR="00552C04" w:rsidRPr="00FA156B">
        <w:rPr>
          <w:sz w:val="28"/>
          <w:szCs w:val="28"/>
          <w:lang w:val="en"/>
        </w:rPr>
        <w:t>past</w:t>
      </w:r>
      <w:r w:rsidRPr="00FA156B">
        <w:rPr>
          <w:sz w:val="28"/>
          <w:szCs w:val="28"/>
          <w:lang w:val="en"/>
        </w:rPr>
        <w:t xml:space="preserve"> eight years on the </w:t>
      </w:r>
      <w:r w:rsidR="00552C04" w:rsidRPr="00FA156B">
        <w:rPr>
          <w:sz w:val="28"/>
          <w:szCs w:val="28"/>
          <w:lang w:val="en"/>
        </w:rPr>
        <w:t xml:space="preserve">compatibility </w:t>
      </w:r>
      <w:r w:rsidR="00552C04">
        <w:rPr>
          <w:sz w:val="28"/>
          <w:szCs w:val="28"/>
          <w:lang w:val="en"/>
        </w:rPr>
        <w:t>and</w:t>
      </w:r>
      <w:r>
        <w:rPr>
          <w:sz w:val="28"/>
          <w:szCs w:val="28"/>
          <w:lang w:val="en"/>
        </w:rPr>
        <w:t xml:space="preserve"> impact</w:t>
      </w:r>
      <w:r w:rsidRPr="00552C04">
        <w:rPr>
          <w:sz w:val="28"/>
          <w:szCs w:val="28"/>
          <w:lang w:val="en"/>
        </w:rPr>
        <w:t xml:space="preserve"> of </w:t>
      </w:r>
      <w:r w:rsidR="00FA156B" w:rsidRPr="00FA156B">
        <w:rPr>
          <w:sz w:val="28"/>
          <w:szCs w:val="28"/>
          <w:lang w:val="en"/>
        </w:rPr>
        <w:t>VCI</w:t>
      </w:r>
      <w:r w:rsidRPr="00552C04">
        <w:rPr>
          <w:sz w:val="28"/>
          <w:szCs w:val="28"/>
          <w:lang w:val="en"/>
        </w:rPr>
        <w:t xml:space="preserve"> </w:t>
      </w:r>
      <w:r w:rsidR="00552C04" w:rsidRPr="00FA156B">
        <w:rPr>
          <w:sz w:val="28"/>
          <w:szCs w:val="28"/>
          <w:lang w:val="en"/>
        </w:rPr>
        <w:t xml:space="preserve">technology </w:t>
      </w:r>
      <w:r w:rsidR="00552C04">
        <w:rPr>
          <w:sz w:val="28"/>
          <w:szCs w:val="28"/>
          <w:lang w:val="en"/>
        </w:rPr>
        <w:t>on</w:t>
      </w:r>
      <w:r w:rsidRPr="00552C04">
        <w:rPr>
          <w:sz w:val="28"/>
          <w:szCs w:val="28"/>
          <w:lang w:val="en"/>
        </w:rPr>
        <w:t xml:space="preserve"> </w:t>
      </w:r>
      <w:r w:rsidR="00FA156B" w:rsidRPr="00FA156B">
        <w:rPr>
          <w:sz w:val="28"/>
          <w:szCs w:val="28"/>
          <w:lang w:val="en"/>
        </w:rPr>
        <w:t>cathod</w:t>
      </w:r>
      <w:r w:rsidR="00552C04">
        <w:rPr>
          <w:sz w:val="28"/>
          <w:szCs w:val="28"/>
          <w:lang w:val="en"/>
        </w:rPr>
        <w:t>ic</w:t>
      </w:r>
      <w:r w:rsidR="00FA156B" w:rsidRPr="00FA156B">
        <w:rPr>
          <w:sz w:val="28"/>
          <w:szCs w:val="28"/>
          <w:lang w:val="en"/>
        </w:rPr>
        <w:t xml:space="preserve"> protection </w:t>
      </w:r>
      <w:r w:rsidR="00552C04">
        <w:rPr>
          <w:sz w:val="28"/>
          <w:szCs w:val="28"/>
          <w:lang w:val="en"/>
        </w:rPr>
        <w:t>workings and system components. A paper in</w:t>
      </w:r>
      <w:r w:rsidR="00552C04" w:rsidRPr="00552C04">
        <w:rPr>
          <w:sz w:val="28"/>
          <w:szCs w:val="28"/>
          <w:lang w:val="en"/>
        </w:rPr>
        <w:t xml:space="preserve"> 2016 discussed </w:t>
      </w:r>
      <w:r w:rsidR="00552C04">
        <w:rPr>
          <w:sz w:val="28"/>
          <w:szCs w:val="28"/>
          <w:lang w:val="en"/>
        </w:rPr>
        <w:t xml:space="preserve">the results of </w:t>
      </w:r>
      <w:r w:rsidR="00552C04" w:rsidRPr="00552C04">
        <w:rPr>
          <w:sz w:val="28"/>
          <w:szCs w:val="28"/>
          <w:lang w:val="en"/>
        </w:rPr>
        <w:t xml:space="preserve">an experiment that </w:t>
      </w:r>
      <w:r w:rsidR="00552C04">
        <w:rPr>
          <w:sz w:val="28"/>
          <w:szCs w:val="28"/>
          <w:lang w:val="en"/>
        </w:rPr>
        <w:t>proved that combining</w:t>
      </w:r>
      <w:r w:rsidR="00552C04" w:rsidRPr="00552C04">
        <w:rPr>
          <w:sz w:val="28"/>
          <w:szCs w:val="28"/>
          <w:lang w:val="en"/>
        </w:rPr>
        <w:t xml:space="preserve"> both techniques</w:t>
      </w:r>
      <w:r w:rsidR="00552C04">
        <w:rPr>
          <w:sz w:val="28"/>
          <w:szCs w:val="28"/>
          <w:lang w:val="en"/>
        </w:rPr>
        <w:t>, VCI and CP,</w:t>
      </w:r>
      <w:r w:rsidR="00552C04" w:rsidRPr="00552C04">
        <w:rPr>
          <w:sz w:val="28"/>
          <w:szCs w:val="28"/>
          <w:lang w:val="en"/>
        </w:rPr>
        <w:t xml:space="preserve"> provided the best results</w:t>
      </w:r>
      <w:r w:rsidR="00552C04">
        <w:rPr>
          <w:sz w:val="28"/>
          <w:szCs w:val="28"/>
          <w:lang w:val="en"/>
        </w:rPr>
        <w:t>. The combined approach resulted in maintaining an average corrosion</w:t>
      </w:r>
      <w:r w:rsidR="00552C04" w:rsidRPr="00552C04">
        <w:rPr>
          <w:sz w:val="28"/>
          <w:szCs w:val="28"/>
          <w:lang w:val="en"/>
        </w:rPr>
        <w:t xml:space="preserve"> rate of less than 1 mpy</w:t>
      </w:r>
      <w:r w:rsidR="00552C04">
        <w:rPr>
          <w:sz w:val="28"/>
          <w:szCs w:val="28"/>
          <w:lang w:val="en"/>
        </w:rPr>
        <w:t xml:space="preserve"> compared to 3 mpy for each technology separately</w:t>
      </w:r>
      <w:r w:rsidR="00552C04" w:rsidRPr="00552C04">
        <w:rPr>
          <w:sz w:val="28"/>
          <w:szCs w:val="28"/>
          <w:vertAlign w:val="superscript"/>
          <w:lang w:val="en"/>
        </w:rPr>
        <w:t>10</w:t>
      </w:r>
      <w:r w:rsidR="00552C04" w:rsidRPr="00552C04">
        <w:rPr>
          <w:sz w:val="28"/>
          <w:szCs w:val="28"/>
          <w:lang w:val="en"/>
        </w:rPr>
        <w:t xml:space="preserve">. In 2017, a scientific paper was published that examined the </w:t>
      </w:r>
      <w:r w:rsidR="00552C04">
        <w:rPr>
          <w:sz w:val="28"/>
          <w:szCs w:val="28"/>
          <w:lang w:val="en"/>
        </w:rPr>
        <w:t xml:space="preserve">effect </w:t>
      </w:r>
      <w:r w:rsidR="00552C04" w:rsidRPr="00552C04">
        <w:rPr>
          <w:sz w:val="28"/>
          <w:szCs w:val="28"/>
          <w:lang w:val="en"/>
        </w:rPr>
        <w:t>and interactions between VCI and catho</w:t>
      </w:r>
      <w:r w:rsidR="00552C04">
        <w:rPr>
          <w:sz w:val="28"/>
          <w:szCs w:val="28"/>
          <w:lang w:val="en"/>
        </w:rPr>
        <w:t xml:space="preserve">dic </w:t>
      </w:r>
      <w:r w:rsidR="00552C04" w:rsidRPr="00552C04">
        <w:rPr>
          <w:sz w:val="28"/>
          <w:szCs w:val="28"/>
          <w:lang w:val="en"/>
        </w:rPr>
        <w:t>protection from the point of view of</w:t>
      </w:r>
      <w:r w:rsidR="00552C04">
        <w:rPr>
          <w:sz w:val="28"/>
          <w:szCs w:val="28"/>
          <w:lang w:val="en"/>
        </w:rPr>
        <w:t xml:space="preserve"> </w:t>
      </w:r>
      <w:r w:rsidR="00552C04" w:rsidRPr="00552C04">
        <w:rPr>
          <w:sz w:val="28"/>
          <w:szCs w:val="28"/>
          <w:lang w:val="en"/>
        </w:rPr>
        <w:t>polarization and cathod</w:t>
      </w:r>
      <w:r w:rsidR="00552C04">
        <w:rPr>
          <w:sz w:val="28"/>
          <w:szCs w:val="28"/>
          <w:lang w:val="en"/>
        </w:rPr>
        <w:t>ic</w:t>
      </w:r>
      <w:r w:rsidR="00552C04" w:rsidRPr="00552C04">
        <w:rPr>
          <w:sz w:val="28"/>
          <w:szCs w:val="28"/>
          <w:lang w:val="en"/>
        </w:rPr>
        <w:t xml:space="preserve"> protection </w:t>
      </w:r>
      <w:r w:rsidR="00552C04">
        <w:rPr>
          <w:sz w:val="28"/>
          <w:szCs w:val="28"/>
          <w:lang w:val="en"/>
        </w:rPr>
        <w:t>demand</w:t>
      </w:r>
      <w:r w:rsidR="00552C04" w:rsidRPr="00552C04">
        <w:rPr>
          <w:sz w:val="28"/>
          <w:szCs w:val="28"/>
          <w:lang w:val="en"/>
        </w:rPr>
        <w:t>. The experiment showed that the VCI chemistry used acted as a cathodic polarizer and reduced the cathod</w:t>
      </w:r>
      <w:r w:rsidR="00552C04">
        <w:rPr>
          <w:sz w:val="28"/>
          <w:szCs w:val="28"/>
          <w:lang w:val="en"/>
        </w:rPr>
        <w:t>ic</w:t>
      </w:r>
      <w:r w:rsidR="00552C04" w:rsidRPr="00552C04">
        <w:rPr>
          <w:sz w:val="28"/>
          <w:szCs w:val="28"/>
          <w:lang w:val="en"/>
        </w:rPr>
        <w:t xml:space="preserve"> </w:t>
      </w:r>
      <w:r w:rsidR="00552C04" w:rsidRPr="00552C04">
        <w:rPr>
          <w:sz w:val="28"/>
          <w:szCs w:val="28"/>
          <w:lang w:val="en"/>
        </w:rPr>
        <w:t>pro</w:t>
      </w:r>
      <w:r w:rsidR="00552C04">
        <w:rPr>
          <w:sz w:val="28"/>
          <w:szCs w:val="28"/>
          <w:lang w:val="en"/>
        </w:rPr>
        <w:t xml:space="preserve">tection </w:t>
      </w:r>
      <w:r w:rsidR="00552C04" w:rsidRPr="00552C04">
        <w:rPr>
          <w:sz w:val="28"/>
          <w:szCs w:val="28"/>
          <w:lang w:val="en"/>
        </w:rPr>
        <w:t>current required by 40%</w:t>
      </w:r>
      <w:r w:rsidR="00552C04" w:rsidRPr="00552C04">
        <w:rPr>
          <w:sz w:val="28"/>
          <w:szCs w:val="28"/>
          <w:vertAlign w:val="superscript"/>
          <w:lang w:val="en"/>
        </w:rPr>
        <w:t>11</w:t>
      </w:r>
      <w:r w:rsidR="00552C04">
        <w:rPr>
          <w:sz w:val="28"/>
          <w:szCs w:val="28"/>
          <w:lang w:val="en"/>
        </w:rPr>
        <w:t>.</w:t>
      </w:r>
      <w:r w:rsidR="00552C04" w:rsidRPr="00552C04">
        <w:rPr>
          <w:sz w:val="28"/>
          <w:szCs w:val="28"/>
          <w:lang w:val="en"/>
        </w:rPr>
        <w:t xml:space="preserve"> In a s</w:t>
      </w:r>
      <w:r w:rsidR="00552C04">
        <w:rPr>
          <w:sz w:val="28"/>
          <w:szCs w:val="28"/>
          <w:lang w:val="en"/>
        </w:rPr>
        <w:t>equel</w:t>
      </w:r>
      <w:r w:rsidR="00552C04" w:rsidRPr="00552C04">
        <w:rPr>
          <w:sz w:val="28"/>
          <w:szCs w:val="28"/>
          <w:lang w:val="en"/>
        </w:rPr>
        <w:t xml:space="preserve"> study in 2018, </w:t>
      </w:r>
      <w:r w:rsidR="00552C04">
        <w:rPr>
          <w:sz w:val="28"/>
          <w:szCs w:val="28"/>
          <w:lang w:val="en"/>
        </w:rPr>
        <w:t>it was</w:t>
      </w:r>
      <w:r w:rsidR="00552C04" w:rsidRPr="00552C04">
        <w:rPr>
          <w:sz w:val="28"/>
          <w:szCs w:val="28"/>
          <w:lang w:val="en"/>
        </w:rPr>
        <w:t xml:space="preserve"> show</w:t>
      </w:r>
      <w:r w:rsidR="00552C04">
        <w:rPr>
          <w:sz w:val="28"/>
          <w:szCs w:val="28"/>
          <w:lang w:val="en"/>
        </w:rPr>
        <w:t>n</w:t>
      </w:r>
      <w:r w:rsidR="00552C04" w:rsidRPr="00552C04">
        <w:rPr>
          <w:sz w:val="28"/>
          <w:szCs w:val="28"/>
          <w:lang w:val="en"/>
        </w:rPr>
        <w:t xml:space="preserve"> that not all types of volatile corrosion inhibitors are compatible with cathod</w:t>
      </w:r>
      <w:r w:rsidR="00552C04">
        <w:rPr>
          <w:sz w:val="28"/>
          <w:szCs w:val="28"/>
          <w:lang w:val="en"/>
        </w:rPr>
        <w:t>ic</w:t>
      </w:r>
      <w:r w:rsidR="00552C04" w:rsidRPr="00552C04">
        <w:rPr>
          <w:sz w:val="28"/>
          <w:szCs w:val="28"/>
          <w:lang w:val="en"/>
        </w:rPr>
        <w:t xml:space="preserve"> protection systems</w:t>
      </w:r>
      <w:r w:rsidR="00552C04" w:rsidRPr="00552C04">
        <w:rPr>
          <w:sz w:val="28"/>
          <w:szCs w:val="28"/>
          <w:vertAlign w:val="superscript"/>
          <w:lang w:val="en"/>
        </w:rPr>
        <w:t>12</w:t>
      </w:r>
      <w:r w:rsidR="00552C04">
        <w:rPr>
          <w:sz w:val="28"/>
          <w:szCs w:val="28"/>
          <w:lang w:val="en"/>
        </w:rPr>
        <w:t xml:space="preserve">. </w:t>
      </w:r>
      <w:r w:rsidR="00D35132">
        <w:rPr>
          <w:sz w:val="28"/>
          <w:szCs w:val="28"/>
          <w:lang w:val="en"/>
        </w:rPr>
        <w:t>API 655</w:t>
      </w:r>
      <w:r w:rsidRPr="00552C04">
        <w:rPr>
          <w:sz w:val="28"/>
          <w:szCs w:val="28"/>
          <w:lang w:val="en"/>
        </w:rPr>
        <w:t xml:space="preserve"> report </w:t>
      </w:r>
      <w:r w:rsidR="00D35132">
        <w:rPr>
          <w:sz w:val="28"/>
          <w:szCs w:val="28"/>
          <w:lang w:val="en"/>
        </w:rPr>
        <w:t xml:space="preserve">in </w:t>
      </w:r>
      <w:r w:rsidR="00552C04">
        <w:rPr>
          <w:sz w:val="28"/>
          <w:szCs w:val="28"/>
          <w:lang w:val="en"/>
        </w:rPr>
        <w:t>paragraph 7</w:t>
      </w:r>
      <w:r w:rsidRPr="00552C04"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 xml:space="preserve">highlights </w:t>
      </w:r>
      <w:r w:rsidR="00552C04" w:rsidRPr="00552C04">
        <w:rPr>
          <w:sz w:val="28"/>
          <w:szCs w:val="28"/>
          <w:lang w:val="en"/>
        </w:rPr>
        <w:t>the</w:t>
      </w:r>
      <w:r w:rsidRPr="00552C04">
        <w:rPr>
          <w:sz w:val="28"/>
          <w:szCs w:val="28"/>
          <w:lang w:val="en"/>
        </w:rPr>
        <w:t xml:space="preserve"> </w:t>
      </w:r>
      <w:r w:rsidR="00D35132">
        <w:rPr>
          <w:sz w:val="28"/>
          <w:szCs w:val="28"/>
          <w:lang w:val="en"/>
        </w:rPr>
        <w:t>complementary</w:t>
      </w:r>
      <w:r w:rsidRPr="00552C04">
        <w:rPr>
          <w:sz w:val="28"/>
          <w:szCs w:val="28"/>
          <w:lang w:val="en"/>
        </w:rPr>
        <w:t xml:space="preserve"> </w:t>
      </w:r>
      <w:r w:rsidR="00D35132" w:rsidRPr="00FA156B">
        <w:rPr>
          <w:sz w:val="28"/>
          <w:szCs w:val="28"/>
          <w:lang w:val="en"/>
        </w:rPr>
        <w:t>effect between</w:t>
      </w:r>
      <w:r w:rsidRPr="00552C04">
        <w:rPr>
          <w:sz w:val="28"/>
          <w:szCs w:val="28"/>
          <w:lang w:val="en"/>
        </w:rPr>
        <w:t xml:space="preserve"> </w:t>
      </w:r>
      <w:r w:rsidR="00A65A5F">
        <w:rPr>
          <w:sz w:val="28"/>
          <w:szCs w:val="28"/>
          <w:lang w:val="en"/>
        </w:rPr>
        <w:t>cathod</w:t>
      </w:r>
      <w:r w:rsidR="00552C04">
        <w:rPr>
          <w:sz w:val="28"/>
          <w:szCs w:val="28"/>
          <w:lang w:val="en"/>
        </w:rPr>
        <w:t>ic</w:t>
      </w:r>
      <w:r w:rsidR="00D35132">
        <w:rPr>
          <w:sz w:val="28"/>
          <w:szCs w:val="28"/>
          <w:lang w:val="en"/>
        </w:rPr>
        <w:t xml:space="preserve"> protection </w:t>
      </w:r>
      <w:r w:rsidR="00552C04">
        <w:rPr>
          <w:sz w:val="28"/>
          <w:szCs w:val="28"/>
          <w:lang w:val="en"/>
        </w:rPr>
        <w:t>a</w:t>
      </w:r>
      <w:r w:rsidR="00572CB4">
        <w:rPr>
          <w:sz w:val="28"/>
          <w:szCs w:val="28"/>
          <w:lang w:val="en"/>
        </w:rPr>
        <w:t xml:space="preserve">nd </w:t>
      </w:r>
      <w:r w:rsidR="00D35132" w:rsidRPr="00D35132">
        <w:rPr>
          <w:sz w:val="28"/>
          <w:szCs w:val="28"/>
          <w:lang w:val="en"/>
        </w:rPr>
        <w:t xml:space="preserve">volatile corrosion inhibitor </w:t>
      </w:r>
      <w:r w:rsidR="00D35132">
        <w:rPr>
          <w:sz w:val="28"/>
          <w:szCs w:val="28"/>
          <w:lang w:val="en"/>
        </w:rPr>
        <w:t>technology</w:t>
      </w:r>
      <w:r w:rsidR="00D35132" w:rsidRPr="00FA156B">
        <w:rPr>
          <w:sz w:val="28"/>
          <w:szCs w:val="28"/>
          <w:lang w:val="en"/>
        </w:rPr>
        <w:t xml:space="preserve">, as well as possible considerations to be </w:t>
      </w:r>
      <w:proofErr w:type="gramStart"/>
      <w:r w:rsidR="00D35132" w:rsidRPr="00FA156B">
        <w:rPr>
          <w:sz w:val="28"/>
          <w:szCs w:val="28"/>
          <w:lang w:val="en"/>
        </w:rPr>
        <w:t>taken into account</w:t>
      </w:r>
      <w:proofErr w:type="gramEnd"/>
      <w:r w:rsidR="00D35132" w:rsidRPr="00FA156B">
        <w:rPr>
          <w:sz w:val="28"/>
          <w:szCs w:val="28"/>
          <w:lang w:val="en"/>
        </w:rPr>
        <w:t xml:space="preserve"> by </w:t>
      </w:r>
      <w:r w:rsidR="00552C04">
        <w:rPr>
          <w:sz w:val="28"/>
          <w:szCs w:val="28"/>
          <w:lang w:val="en"/>
        </w:rPr>
        <w:t>tank owners and</w:t>
      </w:r>
      <w:r w:rsidR="00D35132" w:rsidRPr="00FA156B">
        <w:rPr>
          <w:sz w:val="28"/>
          <w:szCs w:val="28"/>
          <w:lang w:val="en"/>
        </w:rPr>
        <w:t xml:space="preserve"> operators when </w:t>
      </w:r>
      <w:r w:rsidR="00552C04">
        <w:rPr>
          <w:sz w:val="28"/>
          <w:szCs w:val="28"/>
          <w:lang w:val="en"/>
        </w:rPr>
        <w:t xml:space="preserve">combining </w:t>
      </w:r>
      <w:r w:rsidR="00D35132" w:rsidRPr="00FA156B">
        <w:rPr>
          <w:sz w:val="28"/>
          <w:szCs w:val="28"/>
          <w:lang w:val="en"/>
        </w:rPr>
        <w:t>both systems.</w:t>
      </w:r>
    </w:p>
    <w:p w14:paraId="5ADCE687" w14:textId="6BF4CDC9" w:rsidR="00FA156B" w:rsidRDefault="00572CB4" w:rsidP="00552C04">
      <w:pPr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  <w:r w:rsidR="00552C04">
        <w:rPr>
          <w:sz w:val="28"/>
          <w:szCs w:val="28"/>
          <w:lang w:val="en"/>
        </w:rPr>
        <w:t>On the</w:t>
      </w:r>
      <w:r w:rsidRPr="00552C04">
        <w:rPr>
          <w:sz w:val="28"/>
          <w:szCs w:val="28"/>
          <w:lang w:val="en"/>
        </w:rPr>
        <w:t xml:space="preserve"> ability of </w:t>
      </w:r>
      <w:r w:rsidR="00552C04">
        <w:rPr>
          <w:sz w:val="28"/>
          <w:szCs w:val="28"/>
          <w:lang w:val="en"/>
        </w:rPr>
        <w:t>VCI technology</w:t>
      </w:r>
      <w:r w:rsidRPr="00552C04">
        <w:rPr>
          <w:sz w:val="28"/>
          <w:szCs w:val="28"/>
          <w:lang w:val="en"/>
        </w:rPr>
        <w:t xml:space="preserve"> to provide long-term protection,</w:t>
      </w:r>
      <w:r w:rsidR="00552C04">
        <w:rPr>
          <w:sz w:val="28"/>
          <w:szCs w:val="28"/>
          <w:lang w:val="en"/>
        </w:rPr>
        <w:t xml:space="preserve"> the results of a long-term comprehensive study based on MFL floor scan data was published </w:t>
      </w:r>
      <w:r w:rsidRPr="00552C04">
        <w:rPr>
          <w:sz w:val="28"/>
          <w:szCs w:val="28"/>
          <w:lang w:val="en"/>
        </w:rPr>
        <w:t xml:space="preserve">at </w:t>
      </w:r>
      <w:r w:rsidR="00552C04">
        <w:rPr>
          <w:sz w:val="28"/>
          <w:szCs w:val="28"/>
          <w:lang w:val="en"/>
        </w:rPr>
        <w:t>NACE Corrosion 2020 conference</w:t>
      </w:r>
      <w:r w:rsidR="00552C04" w:rsidRPr="00552C04">
        <w:rPr>
          <w:sz w:val="28"/>
          <w:szCs w:val="28"/>
          <w:vertAlign w:val="superscript"/>
          <w:lang w:val="en"/>
        </w:rPr>
        <w:t>13</w:t>
      </w:r>
      <w:r w:rsidR="00552C04">
        <w:rPr>
          <w:sz w:val="28"/>
          <w:szCs w:val="28"/>
          <w:lang w:val="en"/>
        </w:rPr>
        <w:t xml:space="preserve">. The results showed VCI technology was able to provide long term protection.  </w:t>
      </w:r>
    </w:p>
    <w:p w14:paraId="298784BE" w14:textId="4EFC3614" w:rsidR="00552C04" w:rsidRDefault="00552C04" w:rsidP="00552C04">
      <w:pPr>
        <w:jc w:val="both"/>
        <w:rPr>
          <w:sz w:val="28"/>
          <w:szCs w:val="28"/>
          <w:lang w:val="en"/>
        </w:rPr>
      </w:pPr>
    </w:p>
    <w:p w14:paraId="3CB37AED" w14:textId="77777777" w:rsidR="00552C04" w:rsidRPr="00552C04" w:rsidRDefault="00552C04" w:rsidP="00552C04">
      <w:pPr>
        <w:jc w:val="both"/>
        <w:rPr>
          <w:sz w:val="28"/>
          <w:szCs w:val="28"/>
          <w:rtl/>
          <w:lang w:val="en"/>
        </w:rPr>
      </w:pPr>
    </w:p>
    <w:p w14:paraId="1447EF6B" w14:textId="3813BCF5" w:rsidR="00FA156B" w:rsidRPr="00552C04" w:rsidRDefault="00FA156B" w:rsidP="00C65CFC">
      <w:pPr>
        <w:jc w:val="both"/>
        <w:rPr>
          <w:sz w:val="28"/>
          <w:szCs w:val="28"/>
          <w:rtl/>
          <w:lang w:val="en"/>
        </w:rPr>
      </w:pPr>
      <w:r w:rsidRPr="00FA156B">
        <w:rPr>
          <w:sz w:val="28"/>
          <w:szCs w:val="28"/>
          <w:lang w:val="en"/>
        </w:rPr>
        <w:lastRenderedPageBreak/>
        <w:t>Based on a review of</w:t>
      </w:r>
      <w:r w:rsidR="00552C04">
        <w:rPr>
          <w:sz w:val="28"/>
          <w:szCs w:val="28"/>
          <w:lang w:val="en"/>
        </w:rPr>
        <w:t xml:space="preserve"> available</w:t>
      </w:r>
      <w:r w:rsidRPr="00FA156B">
        <w:rPr>
          <w:sz w:val="28"/>
          <w:szCs w:val="28"/>
          <w:lang w:val="en"/>
        </w:rPr>
        <w:t xml:space="preserve"> literature </w:t>
      </w:r>
      <w:r w:rsidR="00552C04" w:rsidRPr="00FA156B">
        <w:rPr>
          <w:sz w:val="28"/>
          <w:szCs w:val="28"/>
          <w:lang w:val="en"/>
        </w:rPr>
        <w:t>and</w:t>
      </w:r>
      <w:r w:rsidR="00552C04">
        <w:rPr>
          <w:sz w:val="28"/>
          <w:szCs w:val="28"/>
          <w:lang w:val="en"/>
        </w:rPr>
        <w:t xml:space="preserve"> documented</w:t>
      </w:r>
      <w:r w:rsidRPr="00FA156B">
        <w:rPr>
          <w:sz w:val="28"/>
          <w:szCs w:val="28"/>
          <w:lang w:val="en"/>
        </w:rPr>
        <w:t xml:space="preserve"> field </w:t>
      </w:r>
      <w:r w:rsidR="00552C04" w:rsidRPr="00552C04">
        <w:rPr>
          <w:sz w:val="28"/>
          <w:szCs w:val="28"/>
          <w:lang w:val="en"/>
        </w:rPr>
        <w:t xml:space="preserve">applications, </w:t>
      </w:r>
      <w:r w:rsidR="00552C04">
        <w:rPr>
          <w:sz w:val="28"/>
          <w:szCs w:val="28"/>
          <w:lang w:val="en"/>
        </w:rPr>
        <w:t>the</w:t>
      </w:r>
      <w:r w:rsidRPr="00FA156B">
        <w:rPr>
          <w:sz w:val="28"/>
          <w:szCs w:val="28"/>
          <w:lang w:val="en"/>
        </w:rPr>
        <w:t xml:space="preserve"> use of </w:t>
      </w:r>
      <w:r w:rsidR="00552C04">
        <w:rPr>
          <w:sz w:val="28"/>
          <w:szCs w:val="28"/>
          <w:lang w:val="en"/>
        </w:rPr>
        <w:t>VCI technology</w:t>
      </w:r>
      <w:r w:rsidRPr="00552C04">
        <w:rPr>
          <w:sz w:val="28"/>
          <w:szCs w:val="28"/>
          <w:lang w:val="en"/>
        </w:rPr>
        <w:t xml:space="preserve"> can be </w:t>
      </w:r>
      <w:r w:rsidR="00BE38B8">
        <w:rPr>
          <w:sz w:val="28"/>
          <w:szCs w:val="28"/>
          <w:lang w:val="en"/>
        </w:rPr>
        <w:t>recommended</w:t>
      </w:r>
      <w:r w:rsidRPr="00FA156B">
        <w:rPr>
          <w:sz w:val="28"/>
          <w:szCs w:val="28"/>
          <w:lang w:val="en"/>
        </w:rPr>
        <w:t xml:space="preserve"> to provide protection </w:t>
      </w:r>
      <w:r w:rsidR="00BE38B8">
        <w:rPr>
          <w:sz w:val="28"/>
          <w:szCs w:val="28"/>
          <w:lang w:val="en"/>
        </w:rPr>
        <w:t xml:space="preserve">against </w:t>
      </w:r>
      <w:r w:rsidRPr="00FA156B">
        <w:rPr>
          <w:sz w:val="28"/>
          <w:szCs w:val="28"/>
          <w:lang w:val="en"/>
        </w:rPr>
        <w:t xml:space="preserve">the </w:t>
      </w:r>
      <w:r w:rsidR="00552C04">
        <w:rPr>
          <w:sz w:val="28"/>
          <w:szCs w:val="28"/>
          <w:lang w:val="en"/>
        </w:rPr>
        <w:t>soil-side corrosion in the following cases:</w:t>
      </w:r>
    </w:p>
    <w:p w14:paraId="26B89A10" w14:textId="572EE93B" w:rsidR="00FA156B" w:rsidRPr="00AD49B4" w:rsidRDefault="00FA156B" w:rsidP="00AD49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 w:rsidRPr="00AD49B4">
        <w:rPr>
          <w:sz w:val="28"/>
          <w:szCs w:val="28"/>
          <w:lang w:val="en"/>
        </w:rPr>
        <w:t xml:space="preserve">Tanks that do not </w:t>
      </w:r>
      <w:r w:rsidR="00552C04">
        <w:rPr>
          <w:sz w:val="28"/>
          <w:szCs w:val="28"/>
          <w:lang w:val="en"/>
        </w:rPr>
        <w:t>have</w:t>
      </w:r>
      <w:r w:rsidRPr="00AD49B4">
        <w:rPr>
          <w:sz w:val="28"/>
          <w:szCs w:val="28"/>
          <w:lang w:val="en"/>
        </w:rPr>
        <w:t xml:space="preserve"> </w:t>
      </w:r>
      <w:r w:rsidR="00182F6A" w:rsidRPr="00AD49B4">
        <w:rPr>
          <w:sz w:val="28"/>
          <w:szCs w:val="28"/>
          <w:lang w:val="en"/>
        </w:rPr>
        <w:t>cathod</w:t>
      </w:r>
      <w:r w:rsidR="00552C04">
        <w:rPr>
          <w:sz w:val="28"/>
          <w:szCs w:val="28"/>
          <w:lang w:val="en"/>
        </w:rPr>
        <w:t>ic</w:t>
      </w:r>
      <w:r w:rsidRPr="00AD49B4">
        <w:rPr>
          <w:sz w:val="28"/>
          <w:szCs w:val="28"/>
          <w:lang w:val="en"/>
        </w:rPr>
        <w:t xml:space="preserve"> protection system</w:t>
      </w:r>
      <w:r w:rsidR="00552C04">
        <w:rPr>
          <w:sz w:val="28"/>
          <w:szCs w:val="28"/>
          <w:lang w:val="en"/>
        </w:rPr>
        <w:t xml:space="preserve"> and installing a system is </w:t>
      </w:r>
      <w:r w:rsidR="00552C04" w:rsidRPr="00AD49B4">
        <w:rPr>
          <w:sz w:val="28"/>
          <w:szCs w:val="28"/>
          <w:lang w:val="en"/>
        </w:rPr>
        <w:t>not</w:t>
      </w:r>
      <w:r w:rsidRPr="00AD49B4">
        <w:rPr>
          <w:sz w:val="28"/>
          <w:szCs w:val="28"/>
          <w:lang w:val="en"/>
        </w:rPr>
        <w:t xml:space="preserve"> economic</w:t>
      </w:r>
      <w:r w:rsidR="00182F6A" w:rsidRPr="00AD49B4">
        <w:rPr>
          <w:sz w:val="28"/>
          <w:szCs w:val="28"/>
          <w:lang w:val="en"/>
        </w:rPr>
        <w:t xml:space="preserve"> or practical.</w:t>
      </w:r>
    </w:p>
    <w:p w14:paraId="12FB2883" w14:textId="434A1AB6" w:rsidR="00FA156B" w:rsidRPr="00AD49B4" w:rsidRDefault="00552C04" w:rsidP="00AD49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bidi="ar-JO"/>
        </w:rPr>
      </w:pPr>
      <w:r>
        <w:rPr>
          <w:sz w:val="28"/>
          <w:szCs w:val="28"/>
          <w:lang w:val="en"/>
        </w:rPr>
        <w:t xml:space="preserve">Tanks that have cathodic protection system </w:t>
      </w:r>
      <w:r w:rsidR="00FA156B" w:rsidRPr="00AD49B4">
        <w:rPr>
          <w:sz w:val="28"/>
          <w:szCs w:val="28"/>
          <w:lang w:val="en"/>
        </w:rPr>
        <w:t xml:space="preserve">but </w:t>
      </w:r>
      <w:r>
        <w:rPr>
          <w:sz w:val="28"/>
          <w:szCs w:val="28"/>
          <w:lang w:val="en"/>
        </w:rPr>
        <w:t>don’t meet NACE protection criteria and retrofitting existing system</w:t>
      </w:r>
      <w:r w:rsidR="00B5567F" w:rsidRPr="00AD49B4">
        <w:rPr>
          <w:sz w:val="28"/>
          <w:szCs w:val="28"/>
          <w:lang w:val="en"/>
        </w:rPr>
        <w:t xml:space="preserve"> is not economically or practically feasible</w:t>
      </w:r>
      <w:r w:rsidR="00C5764A" w:rsidRPr="00AD49B4">
        <w:rPr>
          <w:sz w:val="28"/>
          <w:szCs w:val="28"/>
          <w:lang w:val="en"/>
        </w:rPr>
        <w:t>.</w:t>
      </w:r>
      <w:r w:rsidR="00B5567F" w:rsidRPr="00AD49B4">
        <w:rPr>
          <w:sz w:val="28"/>
          <w:szCs w:val="28"/>
          <w:lang w:val="en"/>
        </w:rPr>
        <w:t xml:space="preserve"> </w:t>
      </w:r>
    </w:p>
    <w:p w14:paraId="484DF51E" w14:textId="2F53C9AF" w:rsidR="00FA156B" w:rsidRPr="00552C04" w:rsidRDefault="00552C04" w:rsidP="00AD49B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Tanks constructed on</w:t>
      </w:r>
      <w:r w:rsidR="00FA156B" w:rsidRPr="00AD49B4">
        <w:rPr>
          <w:sz w:val="28"/>
          <w:szCs w:val="28"/>
          <w:lang w:val="en"/>
        </w:rPr>
        <w:t xml:space="preserve"> oil</w:t>
      </w:r>
      <w:r>
        <w:rPr>
          <w:sz w:val="28"/>
          <w:szCs w:val="28"/>
          <w:lang w:val="en"/>
        </w:rPr>
        <w:t>y sand</w:t>
      </w:r>
      <w:r w:rsidR="00FA156B" w:rsidRPr="00AD49B4">
        <w:rPr>
          <w:sz w:val="28"/>
          <w:szCs w:val="28"/>
          <w:lang w:val="en"/>
        </w:rPr>
        <w:t xml:space="preserve"> or asphalt </w:t>
      </w:r>
      <w:r>
        <w:rPr>
          <w:sz w:val="28"/>
          <w:szCs w:val="28"/>
          <w:lang w:val="en"/>
        </w:rPr>
        <w:t>pad. Th</w:t>
      </w:r>
      <w:r w:rsidR="00B5567F" w:rsidRPr="00AD49B4">
        <w:rPr>
          <w:sz w:val="28"/>
          <w:szCs w:val="28"/>
          <w:lang w:val="en"/>
        </w:rPr>
        <w:t xml:space="preserve">is type of </w:t>
      </w:r>
      <w:r>
        <w:rPr>
          <w:sz w:val="28"/>
          <w:szCs w:val="28"/>
          <w:lang w:val="en"/>
        </w:rPr>
        <w:t xml:space="preserve">tank pad </w:t>
      </w:r>
      <w:r w:rsidR="00B5567F" w:rsidRPr="00AD49B4">
        <w:rPr>
          <w:sz w:val="28"/>
          <w:szCs w:val="28"/>
          <w:lang w:val="en"/>
        </w:rPr>
        <w:t>reduces</w:t>
      </w:r>
      <w:r w:rsidR="00B5567F" w:rsidRPr="00552C04">
        <w:rPr>
          <w:sz w:val="28"/>
          <w:szCs w:val="28"/>
          <w:lang w:val="en"/>
        </w:rPr>
        <w:t xml:space="preserve"> the </w:t>
      </w:r>
      <w:r w:rsidR="00FA156B" w:rsidRPr="00AD49B4">
        <w:rPr>
          <w:sz w:val="28"/>
          <w:szCs w:val="28"/>
          <w:lang w:val="en"/>
        </w:rPr>
        <w:t>efficiency of cathod</w:t>
      </w:r>
      <w:r>
        <w:rPr>
          <w:sz w:val="28"/>
          <w:szCs w:val="28"/>
          <w:lang w:val="en"/>
        </w:rPr>
        <w:t>ic</w:t>
      </w:r>
      <w:r w:rsidR="00FA156B" w:rsidRPr="00AD49B4">
        <w:rPr>
          <w:sz w:val="28"/>
          <w:szCs w:val="28"/>
          <w:lang w:val="en"/>
        </w:rPr>
        <w:t xml:space="preserve"> protection </w:t>
      </w:r>
      <w:r>
        <w:rPr>
          <w:sz w:val="28"/>
          <w:szCs w:val="28"/>
          <w:lang w:val="en"/>
        </w:rPr>
        <w:t>as it shields cathodic protection current from reaching to the tank floor</w:t>
      </w:r>
      <w:r w:rsidR="00B5567F" w:rsidRPr="00AD49B4">
        <w:rPr>
          <w:sz w:val="28"/>
          <w:szCs w:val="28"/>
          <w:lang w:val="en"/>
        </w:rPr>
        <w:t xml:space="preserve"> as stipulated in </w:t>
      </w:r>
      <w:r w:rsidRPr="00AD49B4">
        <w:rPr>
          <w:sz w:val="28"/>
          <w:szCs w:val="28"/>
          <w:lang w:val="en"/>
        </w:rPr>
        <w:t>paragraph</w:t>
      </w:r>
      <w:r w:rsidRPr="00552C04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5.3.5 </w:t>
      </w:r>
      <w:r w:rsidRPr="00AD49B4">
        <w:rPr>
          <w:sz w:val="28"/>
          <w:szCs w:val="28"/>
          <w:lang w:val="en"/>
        </w:rPr>
        <w:t>in</w:t>
      </w:r>
      <w:r>
        <w:rPr>
          <w:sz w:val="28"/>
          <w:szCs w:val="28"/>
          <w:lang w:val="en"/>
        </w:rPr>
        <w:t xml:space="preserve"> API </w:t>
      </w:r>
      <w:r w:rsidR="00B5567F" w:rsidRPr="00AD49B4">
        <w:rPr>
          <w:sz w:val="28"/>
          <w:szCs w:val="28"/>
          <w:lang w:val="en"/>
        </w:rPr>
        <w:t>651</w:t>
      </w:r>
      <w:r>
        <w:rPr>
          <w:sz w:val="28"/>
          <w:szCs w:val="28"/>
          <w:lang w:val="en"/>
        </w:rPr>
        <w:t>.</w:t>
      </w:r>
    </w:p>
    <w:p w14:paraId="60E5A62D" w14:textId="098E8093" w:rsidR="00FA156B" w:rsidRPr="00AD49B4" w:rsidRDefault="00FA156B" w:rsidP="00AD49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GB" w:bidi="ar-JO"/>
        </w:rPr>
      </w:pPr>
      <w:r w:rsidRPr="00AD49B4">
        <w:rPr>
          <w:sz w:val="28"/>
          <w:szCs w:val="28"/>
          <w:lang w:val="en"/>
        </w:rPr>
        <w:t xml:space="preserve">Tanks that </w:t>
      </w:r>
      <w:r w:rsidR="00552C04">
        <w:rPr>
          <w:sz w:val="28"/>
          <w:szCs w:val="28"/>
          <w:lang w:val="en"/>
        </w:rPr>
        <w:t>that historically showed</w:t>
      </w:r>
      <w:r w:rsidRPr="00AD49B4">
        <w:rPr>
          <w:sz w:val="28"/>
          <w:szCs w:val="28"/>
          <w:lang w:val="en"/>
        </w:rPr>
        <w:t xml:space="preserve"> high level of </w:t>
      </w:r>
      <w:r w:rsidR="00552C04">
        <w:rPr>
          <w:sz w:val="28"/>
          <w:szCs w:val="28"/>
          <w:lang w:val="en"/>
        </w:rPr>
        <w:t xml:space="preserve">soil-side corrosion and </w:t>
      </w:r>
      <w:r w:rsidRPr="00AD49B4">
        <w:rPr>
          <w:sz w:val="28"/>
          <w:szCs w:val="28"/>
          <w:lang w:val="en"/>
        </w:rPr>
        <w:t>tank operator want</w:t>
      </w:r>
      <w:r w:rsidR="00552C04">
        <w:rPr>
          <w:sz w:val="28"/>
          <w:szCs w:val="28"/>
          <w:lang w:val="en"/>
        </w:rPr>
        <w:t>s</w:t>
      </w:r>
      <w:r w:rsidRPr="00AD49B4">
        <w:rPr>
          <w:sz w:val="28"/>
          <w:szCs w:val="28"/>
          <w:lang w:val="en"/>
        </w:rPr>
        <w:t xml:space="preserve"> to improve the</w:t>
      </w:r>
      <w:r w:rsidR="00552C04">
        <w:rPr>
          <w:sz w:val="28"/>
          <w:szCs w:val="28"/>
          <w:lang w:val="en"/>
        </w:rPr>
        <w:t xml:space="preserve"> service</w:t>
      </w:r>
      <w:r w:rsidRPr="00AD49B4">
        <w:rPr>
          <w:sz w:val="28"/>
          <w:szCs w:val="28"/>
          <w:lang w:val="en"/>
        </w:rPr>
        <w:t xml:space="preserve"> life of the tank</w:t>
      </w:r>
      <w:r w:rsidR="00552C04">
        <w:rPr>
          <w:sz w:val="28"/>
          <w:szCs w:val="28"/>
          <w:lang w:val="en"/>
        </w:rPr>
        <w:t xml:space="preserve"> </w:t>
      </w:r>
      <w:r w:rsidRPr="00AD49B4">
        <w:rPr>
          <w:sz w:val="28"/>
          <w:szCs w:val="28"/>
          <w:lang w:val="en"/>
        </w:rPr>
        <w:t xml:space="preserve">or extend the next inspection </w:t>
      </w:r>
      <w:r w:rsidR="00552C04">
        <w:rPr>
          <w:sz w:val="28"/>
          <w:szCs w:val="28"/>
          <w:lang w:val="en"/>
        </w:rPr>
        <w:t>interval</w:t>
      </w:r>
    </w:p>
    <w:p w14:paraId="7D0F29C4" w14:textId="5351384D" w:rsidR="00C161FA" w:rsidRPr="00552C04" w:rsidRDefault="00BE38B8" w:rsidP="00AD49B4">
      <w:pPr>
        <w:jc w:val="both"/>
        <w:rPr>
          <w:sz w:val="28"/>
          <w:szCs w:val="28"/>
          <w:rtl/>
          <w:lang w:val="en"/>
        </w:rPr>
      </w:pPr>
      <w:r>
        <w:rPr>
          <w:sz w:val="28"/>
          <w:szCs w:val="28"/>
          <w:lang w:val="en"/>
        </w:rPr>
        <w:t xml:space="preserve">The recommendation is conditional on the provider of volatile </w:t>
      </w:r>
      <w:r w:rsidRPr="00FA156B">
        <w:rPr>
          <w:sz w:val="28"/>
          <w:szCs w:val="28"/>
          <w:lang w:val="en"/>
        </w:rPr>
        <w:t xml:space="preserve">corrosion </w:t>
      </w:r>
      <w:r w:rsidR="00552C04" w:rsidRPr="00FA156B">
        <w:rPr>
          <w:sz w:val="28"/>
          <w:szCs w:val="28"/>
          <w:lang w:val="en"/>
        </w:rPr>
        <w:t xml:space="preserve">inhibitor </w:t>
      </w:r>
      <w:r w:rsidR="00552C04" w:rsidRPr="00552C04">
        <w:rPr>
          <w:sz w:val="28"/>
          <w:szCs w:val="28"/>
          <w:lang w:val="en"/>
        </w:rPr>
        <w:t>technology</w:t>
      </w:r>
      <w:r w:rsidRPr="00552C04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demonstrating </w:t>
      </w:r>
      <w:r w:rsidR="00552C04">
        <w:rPr>
          <w:sz w:val="28"/>
          <w:szCs w:val="28"/>
          <w:lang w:val="en"/>
        </w:rPr>
        <w:t>their</w:t>
      </w:r>
      <w:r>
        <w:rPr>
          <w:sz w:val="28"/>
          <w:szCs w:val="28"/>
          <w:lang w:val="en"/>
        </w:rPr>
        <w:t xml:space="preserve"> ability to provide a thorough study of each tank and to have a </w:t>
      </w:r>
      <w:r w:rsidR="00552C04">
        <w:rPr>
          <w:sz w:val="28"/>
          <w:szCs w:val="28"/>
          <w:lang w:val="en"/>
        </w:rPr>
        <w:t xml:space="preserve">strong track </w:t>
      </w:r>
      <w:r>
        <w:rPr>
          <w:sz w:val="28"/>
          <w:szCs w:val="28"/>
          <w:lang w:val="en"/>
        </w:rPr>
        <w:t xml:space="preserve">record of </w:t>
      </w:r>
      <w:r w:rsidR="00552C04">
        <w:rPr>
          <w:sz w:val="28"/>
          <w:szCs w:val="28"/>
          <w:lang w:val="en"/>
        </w:rPr>
        <w:t>implementing</w:t>
      </w:r>
      <w:r>
        <w:rPr>
          <w:sz w:val="28"/>
          <w:szCs w:val="28"/>
          <w:lang w:val="en"/>
        </w:rPr>
        <w:t xml:space="preserve"> this technology in the Kingdom for at least 10 years.</w:t>
      </w:r>
    </w:p>
    <w:p w14:paraId="777F9A93" w14:textId="77777777" w:rsidR="00C161FA" w:rsidRDefault="00C161FA" w:rsidP="00C161FA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</w:p>
    <w:p w14:paraId="4EE33E02" w14:textId="5FB20A86" w:rsidR="00AD49B4" w:rsidRPr="00D80296" w:rsidRDefault="00552C04" w:rsidP="00C161FA">
      <w:pPr>
        <w:jc w:val="both"/>
        <w:rPr>
          <w:rFonts w:asciiTheme="majorHAnsi" w:hAnsiTheme="majorHAnsi" w:cstheme="majorHAnsi"/>
          <w:b/>
          <w:bCs/>
          <w:sz w:val="32"/>
          <w:szCs w:val="32"/>
          <w:lang w:val="en-GB" w:bidi="ar-JO"/>
        </w:rPr>
      </w:pPr>
      <w:r>
        <w:rPr>
          <w:b/>
          <w:sz w:val="32"/>
          <w:szCs w:val="32"/>
          <w:lang w:val="en"/>
        </w:rPr>
        <w:t>References</w:t>
      </w:r>
      <w:r w:rsidR="00AD49B4" w:rsidRPr="00D80296">
        <w:rPr>
          <w:b/>
          <w:sz w:val="32"/>
          <w:szCs w:val="32"/>
          <w:lang w:val="en"/>
        </w:rPr>
        <w:t>:</w:t>
      </w:r>
    </w:p>
    <w:p w14:paraId="47EB8E65" w14:textId="10EE47A8" w:rsidR="00AD49B4" w:rsidRPr="00552C04" w:rsidRDefault="00AD49B4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proofErr w:type="spellStart"/>
      <w:r w:rsidRPr="00552C04">
        <w:rPr>
          <w:sz w:val="28"/>
          <w:szCs w:val="28"/>
          <w:lang w:val="en"/>
        </w:rPr>
        <w:t>R.</w:t>
      </w:r>
      <w:proofErr w:type="gramStart"/>
      <w:r w:rsidRPr="00552C04">
        <w:rPr>
          <w:sz w:val="28"/>
          <w:szCs w:val="28"/>
          <w:lang w:val="en"/>
        </w:rPr>
        <w:t>S.Rials</w:t>
      </w:r>
      <w:proofErr w:type="spellEnd"/>
      <w:proofErr w:type="gramEnd"/>
      <w:r w:rsidRPr="00552C04">
        <w:rPr>
          <w:sz w:val="28"/>
          <w:szCs w:val="28"/>
          <w:lang w:val="en"/>
        </w:rPr>
        <w:t xml:space="preserve">, </w:t>
      </w:r>
      <w:proofErr w:type="spellStart"/>
      <w:r w:rsidRPr="00552C04">
        <w:rPr>
          <w:sz w:val="28"/>
          <w:szCs w:val="28"/>
          <w:lang w:val="en"/>
        </w:rPr>
        <w:t>J.H.Kiefer</w:t>
      </w:r>
      <w:proofErr w:type="spellEnd"/>
      <w:r w:rsidRPr="00552C04">
        <w:rPr>
          <w:sz w:val="28"/>
          <w:szCs w:val="28"/>
          <w:lang w:val="en"/>
        </w:rPr>
        <w:t xml:space="preserve">, </w:t>
      </w:r>
      <w:r w:rsidR="005127E6" w:rsidRPr="00552C04">
        <w:rPr>
          <w:sz w:val="28"/>
          <w:szCs w:val="28"/>
          <w:lang w:val="en"/>
        </w:rPr>
        <w:t>"</w:t>
      </w:r>
      <w:r w:rsidRPr="00552C04">
        <w:rPr>
          <w:sz w:val="28"/>
          <w:szCs w:val="28"/>
          <w:lang w:val="en"/>
        </w:rPr>
        <w:t xml:space="preserve">Evaluation of Corrosion Prevention Methods for Aboveground Storage Tank Bottoms”, </w:t>
      </w:r>
      <w:r w:rsidR="00A91A1E" w:rsidRPr="00552C04">
        <w:rPr>
          <w:sz w:val="28"/>
          <w:szCs w:val="28"/>
          <w:lang w:val="en"/>
        </w:rPr>
        <w:t>MP, 1 (993), p. 20-25</w:t>
      </w:r>
    </w:p>
    <w:p w14:paraId="0F9B31CB" w14:textId="1C0BE0C2" w:rsidR="00BE38B8" w:rsidRPr="00552C04" w:rsidRDefault="001E3BB4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Florida Department of Environmental Protection Letter No. 700 0600 0026 4127 2580</w:t>
      </w:r>
    </w:p>
    <w:p w14:paraId="5E1E7EFA" w14:textId="7785AEFB" w:rsidR="001E3BB4" w:rsidRPr="00552C04" w:rsidRDefault="001E3BB4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Florida Administrative code Chapter 62-762 - ABOVEGROUND STORAGE TANK SYSTEMS</w:t>
      </w:r>
    </w:p>
    <w:p w14:paraId="5E96CD3E" w14:textId="418B08A7" w:rsidR="00BA7FAA" w:rsidRPr="00552C04" w:rsidRDefault="00BA7FAA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T. Whited, “Review of CorroLogic™ Systems for Soil-side Corrosion Control on ASTs”</w:t>
      </w:r>
    </w:p>
    <w:p w14:paraId="3194554A" w14:textId="77777777" w:rsidR="00552C04" w:rsidRDefault="00AD49B4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T. Whited, X. Yu, R. Tems, “Mitigating Soil-Side Corrosion on Crude Oil Tank Bottoms Using Volatile Corrosion Inhibitors,” CORROSION/13, paper no. 2242 (Houston TX: NACE, 2013)</w:t>
      </w:r>
    </w:p>
    <w:p w14:paraId="6572512A" w14:textId="14DFE08F" w:rsidR="00AD49B4" w:rsidRPr="00552C04" w:rsidRDefault="00552C04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 xml:space="preserve">A. </w:t>
      </w:r>
      <w:r w:rsidR="00F44B7F" w:rsidRPr="00552C04">
        <w:rPr>
          <w:sz w:val="28"/>
          <w:szCs w:val="28"/>
          <w:lang w:val="en"/>
        </w:rPr>
        <w:t>Meroufel, M. Al-Hajri, K. Abed “Mitigation of Soil-Side Corrosion on Storage Tank Bottoms in the Absence or Deficient of CP System”, 16th Middle East Corrosion Conference, paper no. MECCFEB16-7995 (Manama: NACE,2016)</w:t>
      </w:r>
    </w:p>
    <w:p w14:paraId="24E52BA6" w14:textId="1E895239" w:rsidR="00F44B7F" w:rsidRPr="00552C04" w:rsidRDefault="00F44B7F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Cortec Project Reference in Saudi Arabia</w:t>
      </w:r>
    </w:p>
    <w:p w14:paraId="1524293B" w14:textId="34E4767A" w:rsidR="00F44B7F" w:rsidRPr="00552C04" w:rsidRDefault="00F44B7F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API STD 2610 “Design, Construction, Operation, Maintenance, and Inspection of Terminal and Tank Facilities” Third Edition, 2018</w:t>
      </w:r>
    </w:p>
    <w:p w14:paraId="16B62FBA" w14:textId="1C7ED063" w:rsidR="00F44B7F" w:rsidRPr="00552C04" w:rsidRDefault="00F44B7F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API TR 655 " Vapor Corrosion Inhibitors for Storage Tanks", First Edition ,2021</w:t>
      </w:r>
    </w:p>
    <w:p w14:paraId="20DF00B9" w14:textId="77777777" w:rsidR="005127E6" w:rsidRPr="00552C04" w:rsidRDefault="005127E6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K. Abed, P. Panchal, A Gandhi, “Evaluation of Impressed Current Cathodically Protected API 650 Tank Bottoms in the Presence of Volatile Corrosion Inhibitor”, Corrosion 2016, paper no. 7600 (Vancouver: NACE,2016)</w:t>
      </w:r>
    </w:p>
    <w:p w14:paraId="480D1FE2" w14:textId="609EFF0A" w:rsidR="00F44B7F" w:rsidRPr="00552C04" w:rsidRDefault="005127E6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C. Pynn, K. Abed “Compatibility &amp; Interactions between Cathodic Protection and a Vapor Phase Corrosion Inhibitor” CORROSION/17, paper no. 9232 (New Orleans, LA: NACE, 2017)</w:t>
      </w:r>
    </w:p>
    <w:p w14:paraId="1686B7A1" w14:textId="694FB003" w:rsidR="005127E6" w:rsidRPr="00552C04" w:rsidRDefault="005127E6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K. Abed, C. Pynn</w:t>
      </w:r>
      <w:r w:rsidR="00B258B9" w:rsidRPr="00552C04">
        <w:rPr>
          <w:sz w:val="28"/>
          <w:szCs w:val="28"/>
          <w:lang w:val="en"/>
        </w:rPr>
        <w:t>,</w:t>
      </w:r>
      <w:r w:rsidRPr="00552C04">
        <w:rPr>
          <w:sz w:val="28"/>
          <w:szCs w:val="28"/>
          <w:lang w:val="en"/>
        </w:rPr>
        <w:t xml:space="preserve"> “A study on the Effect of Volatile Corrosion Inhibitors on Impressed Current Cathodic Protection”, CORROSION/18, paper no.  11030 (</w:t>
      </w:r>
      <w:r w:rsidR="00B258B9" w:rsidRPr="00552C04">
        <w:rPr>
          <w:sz w:val="28"/>
          <w:szCs w:val="28"/>
          <w:lang w:val="en"/>
        </w:rPr>
        <w:t>Phoenix, AZ</w:t>
      </w:r>
      <w:r w:rsidRPr="00552C04">
        <w:rPr>
          <w:sz w:val="28"/>
          <w:szCs w:val="28"/>
          <w:lang w:val="en"/>
        </w:rPr>
        <w:t>: NACE, 201</w:t>
      </w:r>
      <w:r w:rsidR="00B258B9" w:rsidRPr="00552C04">
        <w:rPr>
          <w:sz w:val="28"/>
          <w:szCs w:val="28"/>
          <w:lang w:val="en"/>
        </w:rPr>
        <w:t>8</w:t>
      </w:r>
      <w:r w:rsidRPr="00552C04">
        <w:rPr>
          <w:sz w:val="28"/>
          <w:szCs w:val="28"/>
          <w:lang w:val="en"/>
        </w:rPr>
        <w:t>)</w:t>
      </w:r>
    </w:p>
    <w:p w14:paraId="4EAB1785" w14:textId="6184DFBB" w:rsidR="005127E6" w:rsidRPr="00552C04" w:rsidRDefault="00D80296" w:rsidP="00552C0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"/>
        </w:rPr>
      </w:pPr>
      <w:r w:rsidRPr="00552C04">
        <w:rPr>
          <w:sz w:val="28"/>
          <w:szCs w:val="28"/>
          <w:lang w:val="en"/>
        </w:rPr>
        <w:t>T. Whited, “Comparison of VCI and CP Performance Using Floor Scan Data from Several 10-Year-Old AST Floors” CORROSION/20, paper no.  15065, (NACE, 2020)</w:t>
      </w:r>
    </w:p>
    <w:sectPr w:rsidR="005127E6" w:rsidRPr="0055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2C2"/>
    <w:multiLevelType w:val="hybridMultilevel"/>
    <w:tmpl w:val="F31A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38071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3B6B"/>
    <w:multiLevelType w:val="hybridMultilevel"/>
    <w:tmpl w:val="C7A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C4CBA"/>
    <w:multiLevelType w:val="hybridMultilevel"/>
    <w:tmpl w:val="72BE4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DA5"/>
    <w:multiLevelType w:val="hybridMultilevel"/>
    <w:tmpl w:val="5E1C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6B"/>
    <w:rsid w:val="00182F6A"/>
    <w:rsid w:val="001E3BB4"/>
    <w:rsid w:val="00292988"/>
    <w:rsid w:val="00403B73"/>
    <w:rsid w:val="004B459D"/>
    <w:rsid w:val="005127E6"/>
    <w:rsid w:val="00552C04"/>
    <w:rsid w:val="00572CB4"/>
    <w:rsid w:val="005F7E2B"/>
    <w:rsid w:val="00653660"/>
    <w:rsid w:val="007A3F00"/>
    <w:rsid w:val="00817CED"/>
    <w:rsid w:val="00857C93"/>
    <w:rsid w:val="008A0A43"/>
    <w:rsid w:val="00A65A5F"/>
    <w:rsid w:val="00A91A1E"/>
    <w:rsid w:val="00AD49B4"/>
    <w:rsid w:val="00B258B9"/>
    <w:rsid w:val="00B5567F"/>
    <w:rsid w:val="00BA7FAA"/>
    <w:rsid w:val="00BE38B8"/>
    <w:rsid w:val="00C161FA"/>
    <w:rsid w:val="00C34384"/>
    <w:rsid w:val="00C5764A"/>
    <w:rsid w:val="00C65CFC"/>
    <w:rsid w:val="00C71877"/>
    <w:rsid w:val="00CE4AAE"/>
    <w:rsid w:val="00D35132"/>
    <w:rsid w:val="00D80296"/>
    <w:rsid w:val="00EB14E2"/>
    <w:rsid w:val="00F44B7F"/>
    <w:rsid w:val="00F456E2"/>
    <w:rsid w:val="00F946D9"/>
    <w:rsid w:val="00FA156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17D0"/>
  <w15:chartTrackingRefBased/>
  <w15:docId w15:val="{36EADBE8-D300-40B0-94AF-02B1AED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2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Abed</dc:creator>
  <cp:keywords/>
  <dc:description/>
  <cp:lastModifiedBy>Khalil Abed</cp:lastModifiedBy>
  <cp:revision>1</cp:revision>
  <dcterms:created xsi:type="dcterms:W3CDTF">2022-02-18T12:44:00Z</dcterms:created>
  <dcterms:modified xsi:type="dcterms:W3CDTF">2022-02-23T07:07:00Z</dcterms:modified>
  <cp:category/>
</cp:coreProperties>
</file>