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365F2" w:rsidRPr="00871367" w:rsidRDefault="00D365F2" w:rsidP="00871367">
      <w:pPr>
        <w:pStyle w:val="HTMLPreformatted"/>
        <w:rPr>
          <w:b/>
          <w:bCs/>
          <w:color w:val="000000"/>
        </w:rPr>
      </w:pPr>
      <w:r w:rsidRPr="00871367">
        <w:rPr>
          <w:b/>
          <w:bCs/>
          <w:color w:val="000000"/>
        </w:rPr>
        <w:t>AIHW</w:t>
      </w:r>
      <w:r w:rsidR="00871367">
        <w:rPr>
          <w:b/>
          <w:bCs/>
          <w:color w:val="000000"/>
        </w:rPr>
        <w:t>6</w:t>
      </w:r>
      <w:r w:rsidRPr="00871367">
        <w:rPr>
          <w:b/>
          <w:bCs/>
          <w:color w:val="000000"/>
        </w:rPr>
        <w:t xml:space="preserve"> – 2017</w:t>
      </w:r>
    </w:p>
    <w:p w:rsidR="00D365F2" w:rsidRPr="00871367" w:rsidRDefault="00D365F2" w:rsidP="00D365F2">
      <w:pPr>
        <w:pStyle w:val="HTMLPreformatted"/>
        <w:rPr>
          <w:b/>
          <w:bCs/>
          <w:color w:val="000000"/>
        </w:rPr>
      </w:pPr>
      <w:proofErr w:type="spellStart"/>
      <w:r w:rsidRPr="00871367">
        <w:rPr>
          <w:b/>
          <w:bCs/>
          <w:color w:val="000000"/>
        </w:rPr>
        <w:t>Berat</w:t>
      </w:r>
      <w:proofErr w:type="spellEnd"/>
      <w:r w:rsidRPr="00871367">
        <w:rPr>
          <w:b/>
          <w:bCs/>
          <w:color w:val="000000"/>
        </w:rPr>
        <w:t xml:space="preserve"> </w:t>
      </w:r>
      <w:proofErr w:type="spellStart"/>
      <w:r w:rsidRPr="00871367">
        <w:rPr>
          <w:b/>
          <w:bCs/>
          <w:color w:val="000000"/>
        </w:rPr>
        <w:t>Barakat</w:t>
      </w:r>
      <w:proofErr w:type="spellEnd"/>
    </w:p>
    <w:p w:rsidR="00D365F2" w:rsidRDefault="00D365F2" w:rsidP="00D365F2">
      <w:pPr>
        <w:pStyle w:val="HTMLPreformatted"/>
        <w:rPr>
          <w:color w:val="000000"/>
        </w:rPr>
      </w:pP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>1) We are given the following independence statements about random variables</w:t>
      </w: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 xml:space="preserve">   A, B, C, D, E, F, G, H:</w:t>
      </w:r>
    </w:p>
    <w:p w:rsidR="00D365F2" w:rsidRDefault="00D365F2" w:rsidP="00D365F2">
      <w:pPr>
        <w:pStyle w:val="HTMLPreformatted"/>
        <w:rPr>
          <w:color w:val="000000"/>
        </w:rPr>
      </w:pP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I({A,B,C},{D,E}|{})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I({A,B,C},{F,G,H}|{})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I({D,E},{F,G,H}|{})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I({A},{C}|{B})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I({F},{H}|{})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I({A},{C}|{})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I({D},{E}|{})</w:t>
      </w:r>
    </w:p>
    <w:p w:rsidR="00D365F2" w:rsidRPr="0031263F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3126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I({F},{H}|{G})</w:t>
      </w:r>
    </w:p>
    <w:p w:rsidR="00D365F2" w:rsidRDefault="00D365F2" w:rsidP="00D365F2">
      <w:pPr>
        <w:pStyle w:val="HTMLPreformatted"/>
        <w:rPr>
          <w:color w:val="000000"/>
        </w:rPr>
      </w:pP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 xml:space="preserve">a) Construct a Bayes network that is consistent with the </w:t>
      </w: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above</w:t>
      </w:r>
      <w:proofErr w:type="gramEnd"/>
      <w:r>
        <w:rPr>
          <w:color w:val="000000"/>
        </w:rPr>
        <w:t xml:space="preserve"> set of independence statements.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1,2,3  and the fact that there is no other node than them, implies that there are no edges between abc and de and fgh. They are 3 separate components.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 implies that there is no edge between a and c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 implies that there is a path between a and c. This path should be through the only remaining node in this group which is b. And b must block the path and it is in evidence, so b is a passthrough or diverging node in the path between a and c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 implies that there is no edge between f and h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8 implies that there is a path between f and h. This path should be through the only remaining node in this group which is g. And g mustn’t block the path and it is not in evidence so g is a converging node in the path between f and h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 implies that there is a path between d and e. Since there is no other node in this group, this path is a direct edge between d and e, and can be in either direction.</w:t>
      </w:r>
    </w:p>
    <w:p w:rsidR="00D365F2" w:rsidRPr="004B4898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 xml:space="preserve">b) Is the answer above unique? If not, what is the set of possible </w:t>
      </w:r>
      <w:proofErr w:type="gramStart"/>
      <w:r>
        <w:rPr>
          <w:color w:val="000000"/>
        </w:rPr>
        <w:t>BNs</w:t>
      </w:r>
      <w:proofErr w:type="gramEnd"/>
      <w:r>
        <w:rPr>
          <w:color w:val="000000"/>
        </w:rPr>
        <w:t xml:space="preserve"> </w:t>
      </w:r>
    </w:p>
    <w:p w:rsidR="00D365F2" w:rsidRDefault="00D365F2" w:rsidP="00D365F2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is consistent with all the statements?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</w:t>
      </w:r>
    </w:p>
    <w:p w:rsidR="00D365F2" w:rsidRDefault="00D365F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 explained in the above there are multiple possible directions for the edges. fgh has one possibility in which g is a converging node between f and h. acb has three possibilities, in two of them b is a passthrough and in one of them b is a diverging node. de has two possibilities, a direct edge in either direction between them.</w:t>
      </w:r>
    </w:p>
    <w:p w:rsidR="00583004" w:rsidRDefault="00583004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E2" w:rsidRDefault="00DD50E2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2) Consider the following variables and their immediate causes (parents):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variable</w:t>
      </w:r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 parents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-------------------------------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               none</w:t>
      </w:r>
      <w:proofErr w:type="gramEnd"/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B               none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C               A B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D               A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E               B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F               D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 G               D E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D50E2" w:rsidRPr="007B0C9F" w:rsidRDefault="00DD50E2" w:rsidP="007B0C9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B0C9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>Is this network a poly-tree?</w:t>
      </w:r>
    </w:p>
    <w:p w:rsidR="007B0C9F" w:rsidRDefault="007B0C9F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7B0C9F" w:rsidRDefault="007B0C9F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It is not a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polytree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. Counter example the undirected cycle: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acbegda</w:t>
      </w:r>
      <w:proofErr w:type="spellEnd"/>
    </w:p>
    <w:p w:rsidR="007B0C9F" w:rsidRPr="007B0C9F" w:rsidRDefault="007B0C9F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D50E2" w:rsidRPr="007B0C9F" w:rsidRDefault="00DD50E2" w:rsidP="007B0C9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B0C9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Is this network (directed-path) singly connected?</w:t>
      </w:r>
    </w:p>
    <w:p w:rsidR="007B0C9F" w:rsidRDefault="007B0C9F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7B0C9F" w:rsidRDefault="007B0C9F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No, there is no two directed paths between any two nodes.</w:t>
      </w:r>
    </w:p>
    <w:p w:rsidR="00310674" w:rsidRPr="007B0C9F" w:rsidRDefault="00310674" w:rsidP="007B0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c) Determine the truth of the following independence</w:t>
      </w:r>
    </w:p>
    <w:p w:rsid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statements</w:t>
      </w:r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(using d-separation):</w:t>
      </w:r>
    </w:p>
    <w:p w:rsidR="002A680D" w:rsidRPr="00DD50E2" w:rsidRDefault="002A680D" w:rsidP="002A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ANSWER:</w:t>
      </w: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</w:p>
    <w:p w:rsidR="00DD50E2" w:rsidRPr="002A680D" w:rsidRDefault="00DD50E2" w:rsidP="002A68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2A68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I({D}, {E} | {})</w:t>
      </w:r>
    </w:p>
    <w:p w:rsidR="002A680D" w:rsidRPr="002A680D" w:rsidRDefault="002A680D" w:rsidP="002A68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Yes, g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dge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c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dacbe</w:t>
      </w:r>
      <w:proofErr w:type="spellEnd"/>
    </w:p>
    <w:p w:rsidR="00DD50E2" w:rsidRPr="002A680D" w:rsidRDefault="00DD50E2" w:rsidP="002A68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2A68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I({D}, {E} | {A})</w:t>
      </w:r>
    </w:p>
    <w:p w:rsidR="002A680D" w:rsidRPr="002A680D" w:rsidRDefault="002A680D" w:rsidP="002A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Yes, a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dacbe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g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dge</w:t>
      </w:r>
      <w:proofErr w:type="spellEnd"/>
    </w:p>
    <w:p w:rsidR="00DD50E2" w:rsidRPr="002A680D" w:rsidRDefault="00DD50E2" w:rsidP="002A68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2A68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I({D}, {E} | {A, G})</w:t>
      </w:r>
    </w:p>
    <w:p w:rsidR="002A680D" w:rsidRPr="002A680D" w:rsidRDefault="002A680D" w:rsidP="002A68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No,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dge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is not blocked because g is in evidence</w:t>
      </w:r>
    </w:p>
    <w:p w:rsidR="00DD50E2" w:rsidRPr="002A680D" w:rsidRDefault="00DD50E2" w:rsidP="002A68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2A68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I({B}, {F} | {C})</w:t>
      </w:r>
    </w:p>
    <w:p w:rsidR="002A680D" w:rsidRPr="002A680D" w:rsidRDefault="002A680D" w:rsidP="002A68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No,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bcadf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is not blocked because c is in evidence and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,d</w:t>
      </w:r>
      <w:proofErr w:type="spellEnd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not in evidence</w:t>
      </w:r>
    </w:p>
    <w:p w:rsidR="00DD50E2" w:rsidRPr="003346C2" w:rsidRDefault="00DD50E2" w:rsidP="003346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346C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I({B}, {F} | {D})</w:t>
      </w:r>
    </w:p>
    <w:p w:rsidR="003346C2" w:rsidRPr="003346C2" w:rsidRDefault="003346C2" w:rsidP="00334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Yes, d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bcadf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g blocks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begdf</w:t>
      </w:r>
      <w:proofErr w:type="spellEnd"/>
    </w:p>
    <w:p w:rsidR="00DD50E2" w:rsidRPr="003346C2" w:rsidRDefault="00DD50E2" w:rsidP="003346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346C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I({B}, {F} | {A, G})</w:t>
      </w:r>
    </w:p>
    <w:p w:rsidR="003346C2" w:rsidRDefault="003346C2" w:rsidP="00334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No,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begdf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is not blocked because g is in evidence and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,d</w:t>
      </w:r>
      <w:proofErr w:type="spellEnd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not in evidence</w:t>
      </w:r>
    </w:p>
    <w:p w:rsidR="0057669E" w:rsidRPr="003346C2" w:rsidRDefault="0057669E" w:rsidP="00334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d) Assume that the nodes are binary-valued.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Suppose that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P(</w:t>
      </w:r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A=true) = 0.2, P(B=true)= 0.3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P(C=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true|A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,B</w:t>
      </w:r>
      <w:proofErr w:type="spellEnd"/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=true) = 0.9, P(C=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true|A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false,B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=true) = 0.2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P(C=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true|A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,B</w:t>
      </w:r>
      <w:proofErr w:type="spellEnd"/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=false) = 0.5, P(C=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true|A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false,B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=false) = 0.1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P(</w:t>
      </w:r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true|B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=true) = 0.8, P(E=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true|B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=false) = 0.1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P(</w:t>
      </w:r>
      <w:proofErr w:type="gram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G=</w:t>
      </w:r>
      <w:proofErr w:type="spellStart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true|D</w:t>
      </w:r>
      <w:proofErr w:type="spellEnd"/>
      <w:r w:rsidRPr="00DD50E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=true, E=true) = 0</w:t>
      </w:r>
    </w:p>
    <w:p w:rsidR="00DD50E2" w:rsidRPr="00DD50E2" w:rsidRDefault="00DD50E2" w:rsidP="00D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62D1C" w:rsidRDefault="00462D1C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DD50E2" w:rsidRDefault="00BF2B8F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Preprocessing</w:t>
      </w:r>
      <w:proofErr w:type="spellEnd"/>
      <w:r w:rsidR="00462D1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 Drop barren node f, g and c, then d becomes barren, drop d.</w:t>
      </w:r>
    </w:p>
    <w:p w:rsidR="00462D1C" w:rsidRDefault="00462D1C" w:rsidP="00D3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In the new topology:</w:t>
      </w:r>
    </w:p>
    <w:p w:rsidR="00462D1C" w:rsidRDefault="00462D1C" w:rsidP="004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a are d-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then 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e,a|b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).P(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462D1C" w:rsidRDefault="00462D1C" w:rsidP="004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 are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d-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then 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)=P(a)</w:t>
      </w:r>
    </w:p>
    <w:p w:rsidR="00462D1C" w:rsidRDefault="00462D1C" w:rsidP="004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).P(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)=P(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e|b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)P(a)=0.8 x 0.2=0.16</w:t>
      </w:r>
    </w:p>
    <w:p w:rsidR="00D365F2" w:rsidRDefault="00D365F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83004" w:rsidRDefault="00583004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3)  For the blocks world as defined in class, show how POP constructs the plan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(</w:t>
      </w:r>
      <w:proofErr w:type="gramStart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that</w:t>
      </w:r>
      <w:proofErr w:type="gramEnd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is, show all partial plans from the initial plan until a correct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plan</w:t>
      </w:r>
      <w:proofErr w:type="gramEnd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is reached) for initial state: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E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D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A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C  B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------------</w:t>
      </w:r>
    </w:p>
    <w:p w:rsidR="00430B6C" w:rsidRP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and</w:t>
      </w:r>
      <w:proofErr w:type="gramEnd"/>
      <w:r w:rsidRPr="00430B6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 goal state containing: On(D,A) and On(A,C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Initial state has two dummy actions: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Start: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Percond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:null</w:t>
      </w:r>
      <w:proofErr w:type="spellEnd"/>
      <w:proofErr w:type="gramEnd"/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Effect: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a,b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c(c), c(e)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End: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Precond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: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ab/>
        <w:t>Effect: null</w:t>
      </w:r>
    </w:p>
    <w:p w:rsidR="00BC1124" w:rsidRDefault="00BC1124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BC1124" w:rsidRDefault="00BC1124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Links: start--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)--&gt;end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Constraints: start&gt;end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Explanation: This state is not a solution, take an unsatisfied precondition, say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it is not satisfied in current state, add an action.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82304B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 1: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82304B" w:rsidRDefault="0082304B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Precond</w:t>
      </w:r>
      <w:proofErr w:type="spellEnd"/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: </w:t>
      </w:r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c(c), </w:t>
      </w:r>
      <w:proofErr w:type="gramStart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a), on(</w:t>
      </w:r>
      <w:proofErr w:type="spellStart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a,x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{x/b}</w:t>
      </w:r>
    </w:p>
    <w:p w:rsidR="0082304B" w:rsidRDefault="0082304B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Effect:</w:t>
      </w:r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~c(c), </w:t>
      </w:r>
      <w:proofErr w:type="gramStart"/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 c(x){x/b}, ~on(</w:t>
      </w:r>
      <w:proofErr w:type="spellStart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a,x</w:t>
      </w:r>
      <w:proofErr w:type="spellEnd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){x/b}</w:t>
      </w:r>
    </w:p>
    <w:p w:rsidR="00531CC3" w:rsidRDefault="00531CC3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31CC3" w:rsidRDefault="00531CC3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Links: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step1--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)--&gt;end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Start--c(c)</w:t>
      </w:r>
      <w:proofErr w:type="gramStart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,on</w:t>
      </w:r>
      <w:proofErr w:type="gramEnd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a,b</w:t>
      </w:r>
      <w:proofErr w:type="spellEnd"/>
      <w:r w:rsidR="00D173B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--&gt;step1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AB7C25" w:rsidRDefault="00531CC3" w:rsidP="00AB7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Constraints: start&gt;step1&gt;end</w:t>
      </w:r>
    </w:p>
    <w:p w:rsidR="00AB7C25" w:rsidRDefault="00AB7C25" w:rsidP="00AB7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Start&gt;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)&gt;end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Explanation: This state is not a solution, take an unsatisfied condition say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a), add an action to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satify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it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 2: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Precond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: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on(</w:t>
      </w:r>
      <w:proofErr w:type="spellStart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d,x</w:t>
      </w:r>
      <w:proofErr w:type="spellEnd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){x/a}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Effect: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c(x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{</w:t>
      </w:r>
      <w:proofErr w:type="gramEnd"/>
      <w:r w:rsidR="00CE166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x/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a}, on(</w:t>
      </w:r>
      <w:proofErr w:type="spellStart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 ~on(</w:t>
      </w:r>
      <w:proofErr w:type="spellStart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d,x</w:t>
      </w:r>
      <w:proofErr w:type="spellEnd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){x/a}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83709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Links: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Start--</w:t>
      </w:r>
      <w:proofErr w:type="gramStart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)--&gt;step2</w:t>
      </w:r>
    </w:p>
    <w:p w:rsidR="00531CC3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step2--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a)</w:t>
      </w:r>
      <w:r w:rsidR="00531CC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--&gt;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step1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Constraints: start&gt;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step2&gt;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step1&gt;end</w:t>
      </w:r>
    </w:p>
    <w:p w:rsidR="00AB7C25" w:rsidRDefault="00AB7C25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Start&gt;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)&gt;put(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)&gt;end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167AF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Explanation: </w:t>
      </w:r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step2 clobbers with end because </w:t>
      </w:r>
      <w:proofErr w:type="gramStart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). </w:t>
      </w:r>
      <w:proofErr w:type="gramStart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step2</w:t>
      </w:r>
      <w:proofErr w:type="gram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can not</w:t>
      </w:r>
      <w:proofErr w:type="spell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 after end. So we will need a new action to </w:t>
      </w:r>
      <w:proofErr w:type="spellStart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satify</w:t>
      </w:r>
      <w:proofErr w:type="spell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3167A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after step2 before end.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This state is not a solution, take 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an unsatisfied condition say </w:t>
      </w:r>
      <w:proofErr w:type="gramStart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), add an action to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satify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it</w:t>
      </w:r>
      <w:r w:rsidR="0008370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</w:p>
    <w:p w:rsidR="00531CC3" w:rsidRDefault="00531CC3" w:rsidP="00531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 3: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Precond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: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e),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e,x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){x/d}</w:t>
      </w: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Effect: c(x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d}, 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~on(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e,x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){x/d}</w:t>
      </w: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Links: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</w:t>
      </w:r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step3</w:t>
      </w:r>
    </w:p>
    <w:p w:rsidR="00AB7C25" w:rsidRDefault="00AB7C25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e)--&gt;step3</w:t>
      </w: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</w:t>
      </w:r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step2</w:t>
      </w: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83709" w:rsidRDefault="00083709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Constraints: start&gt;</w:t>
      </w:r>
      <w:r w:rsidR="00AB7C2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step3&gt;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step2&gt;step1&gt;end</w:t>
      </w:r>
    </w:p>
    <w:p w:rsidR="00AB7C25" w:rsidRDefault="00AB7C25" w:rsidP="00083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Start&gt;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)&gt;put(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)&gt;put(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)&gt;end</w:t>
      </w:r>
    </w:p>
    <w:p w:rsidR="00531CC3" w:rsidRDefault="00531CC3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82304B" w:rsidRDefault="0082304B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BC1124" w:rsidRDefault="00BC1124" w:rsidP="0016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Explanation: Thi</w:t>
      </w:r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 state is not a solution, take the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unsat</w:t>
      </w:r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isfied condition </w:t>
      </w:r>
      <w:proofErr w:type="gramStart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because it clobbers with action put(</w:t>
      </w:r>
      <w:proofErr w:type="spellStart"/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 add an action</w:t>
      </w:r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after put(</w:t>
      </w:r>
      <w:proofErr w:type="spellStart"/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to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satify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it.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75B0F" w:rsidRDefault="004859CB" w:rsidP="0057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 4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575B0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575B0F" w:rsidRDefault="00575B0F" w:rsidP="0082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Precond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: 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c(a),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on(</w:t>
      </w:r>
      <w:proofErr w:type="spellStart"/>
      <w:r w:rsidR="00F143B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d,x</w:t>
      </w:r>
      <w:proofErr w:type="spell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F143B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{x/t}</w:t>
      </w:r>
    </w:p>
    <w:p w:rsidR="00575B0F" w:rsidRDefault="00575B0F" w:rsidP="0082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Effect: </w:t>
      </w:r>
      <w:proofErr w:type="gramStart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~c(a)</w:t>
      </w:r>
    </w:p>
    <w:p w:rsidR="00575B0F" w:rsidRDefault="00575B0F" w:rsidP="0057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75B0F" w:rsidRDefault="00575B0F" w:rsidP="0082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Links: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</w:t>
      </w:r>
      <w:r w:rsidR="004859C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step4</w:t>
      </w:r>
    </w:p>
    <w:p w:rsidR="00D42D00" w:rsidRDefault="00F143BD" w:rsidP="0082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Step2--</w:t>
      </w:r>
      <w:proofErr w:type="gramStart"/>
      <w:r w:rsidR="00D42D0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D42D0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a), on(</w:t>
      </w:r>
      <w:proofErr w:type="spellStart"/>
      <w:r w:rsidR="004859C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 w:rsidR="004859C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)--&gt;step4</w:t>
      </w:r>
    </w:p>
    <w:p w:rsidR="00856B16" w:rsidRDefault="00575B0F" w:rsidP="00F1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ab/>
        <w:t>S</w:t>
      </w:r>
      <w:r w:rsidR="004859C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tep4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on(</w:t>
      </w:r>
      <w:proofErr w:type="spellStart"/>
      <w:proofErr w:type="gram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)--&gt;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end</w:t>
      </w:r>
    </w:p>
    <w:p w:rsidR="00575B0F" w:rsidRDefault="00575B0F" w:rsidP="0057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75B0F" w:rsidRDefault="00575B0F" w:rsidP="005A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Constraints: start&gt;step3&gt;step2&gt;step1&gt;</w:t>
      </w:r>
      <w:r w:rsidR="004859C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step4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&gt;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end</w:t>
      </w:r>
    </w:p>
    <w:p w:rsidR="00575B0F" w:rsidRDefault="00575B0F" w:rsidP="00276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Start&gt;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put(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)&gt;put(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)&gt;put(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a,c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&gt;put(</w:t>
      </w:r>
      <w:proofErr w:type="spellStart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d,a</w:t>
      </w:r>
      <w:proofErr w:type="spellEnd"/>
      <w:r w:rsidR="008254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&gt;end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42D00" w:rsidRDefault="00D42D00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Explanation: This state is a solution</w:t>
      </w:r>
      <w:r w:rsidR="002A661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  <w:r w:rsidR="00856B1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="003E501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</w:t>
      </w:r>
      <w:r w:rsidR="00971B2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tep 4</w:t>
      </w:r>
      <w:r w:rsidR="00856B1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must be after step 1 because it clobbers on </w:t>
      </w:r>
      <w:proofErr w:type="gramStart"/>
      <w:r w:rsidR="00856B1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c(</w:t>
      </w:r>
      <w:proofErr w:type="gramEnd"/>
      <w:r w:rsidR="00856B1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a) effect of step2.</w:t>
      </w:r>
    </w:p>
    <w:p w:rsidR="003578BA" w:rsidRDefault="003578BA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Default="003578BA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Pr="003578BA" w:rsidRDefault="003578BA" w:rsidP="004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4)  </w:t>
      </w:r>
    </w:p>
    <w:p w:rsidR="003578BA" w:rsidRDefault="003578BA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a) What is your optimal policy, in order to maximize your sum of gains for the first 3 years</w:t>
      </w:r>
      <w:r w:rsidR="002F325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(i.e. this year, next year, and the year after the next year)?</w:t>
      </w:r>
    </w:p>
    <w:p w:rsidR="004329AA" w:rsidRDefault="00581C82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Considering the following assumptions:</w:t>
      </w:r>
    </w:p>
    <w:p w:rsidR="006B4E4A" w:rsidRDefault="006B4E4A" w:rsidP="00B456D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All gain is, what is gained from factory</w:t>
      </w:r>
      <w:r w:rsidR="00B456D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which is 1000M/year</w:t>
      </w:r>
    </w:p>
    <w:p w:rsidR="00B456DE" w:rsidRDefault="00B456DE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B456DE" w:rsidRDefault="00CC20F1" w:rsidP="00CC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A: Don’t meet Lim and don’t advertise for 3 years</w:t>
      </w:r>
      <w:r w:rsidR="00F04F8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</w:p>
    <w:p w:rsidR="00CC20F1" w:rsidRDefault="00CC20F1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A)=1000+1000+1000=3000</w:t>
      </w:r>
    </w:p>
    <w:p w:rsidR="00CC20F1" w:rsidRDefault="00CC20F1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CC20F1" w:rsidRDefault="00CC20F1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B: Meet Lim and advertise for 3 years</w:t>
      </w:r>
    </w:p>
    <w:p w:rsidR="00CC20F1" w:rsidRDefault="00CC20F1" w:rsidP="00EA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B)</w:t>
      </w:r>
      <w:r w:rsidR="00B73B3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r w:rsidR="00077DC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1000-</w:t>
      </w:r>
      <w:r w:rsidR="00B73B3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300-100+0.5*500-0.001(1000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CC20F1" w:rsidRDefault="00CC20F1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DA430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+1000-</w:t>
      </w:r>
      <w:r w:rsidR="00B73B3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100-100+0.5*500-0.001(1000</w:t>
      </w:r>
      <w:r w:rsidR="00EA37A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20000)</w:t>
      </w:r>
    </w:p>
    <w:p w:rsidR="00CC20F1" w:rsidRDefault="00CC20F1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DA430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+1000-100-10</w:t>
      </w:r>
      <w:r w:rsidR="0003254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0+0.5*</w:t>
      </w:r>
      <w:r w:rsidR="00B73B3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500-0.001(1000</w:t>
      </w:r>
      <w:r w:rsidR="00EA37A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+20000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B73B3F" w:rsidRDefault="00B73B3F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r w:rsidR="00DA430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3000-500-300+750-43</w:t>
      </w:r>
    </w:p>
    <w:p w:rsidR="00DA4302" w:rsidRDefault="00DA4302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=2907</w:t>
      </w:r>
    </w:p>
    <w:p w:rsidR="00C01183" w:rsidRDefault="00C01183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A100DB" w:rsidRPr="00B456DE" w:rsidRDefault="00C01183" w:rsidP="00B4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Optimal policy is</w:t>
      </w:r>
      <w:r w:rsidR="00392D0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A,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don’t meet Lim and don’</w:t>
      </w:r>
      <w:r w:rsidR="00E8794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 advertise for 3 years.</w:t>
      </w:r>
    </w:p>
    <w:p w:rsidR="00445C0F" w:rsidRPr="003578BA" w:rsidRDefault="00445C0F" w:rsidP="0035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Pr="003578BA" w:rsidRDefault="003578BA" w:rsidP="0035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Default="003578BA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b) You can now also purchase an additional market </w:t>
      </w:r>
      <w:proofErr w:type="gramStart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survey, that</w:t>
      </w:r>
      <w:proofErr w:type="gramEnd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will give you perfect information on</w:t>
      </w:r>
      <w:r w:rsidR="002F325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whether the </w:t>
      </w:r>
      <w:proofErr w:type="spellStart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advertizing</w:t>
      </w:r>
      <w:proofErr w:type="spellEnd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campain</w:t>
      </w:r>
      <w:proofErr w:type="spellEnd"/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will work, for 50 MMU. Does your optimal policy differ?</w:t>
      </w:r>
    </w:p>
    <w:p w:rsidR="004E447A" w:rsidRDefault="00E8794A" w:rsidP="004E4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</w:t>
      </w:r>
      <w:r w:rsidR="004E44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4E44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=+1000-300-50+0.5(-100+500)-0.001(1000)</w:t>
      </w:r>
    </w:p>
    <w:p w:rsidR="004E447A" w:rsidRDefault="004E447A" w:rsidP="004E4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+1000-100-50+0.5(-100+500)-0.001(1000+20000)</w:t>
      </w:r>
    </w:p>
    <w:p w:rsidR="004E447A" w:rsidRDefault="004E447A" w:rsidP="004E4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+1000-100-50+0.5(-100+500)-0.001(1000+20000)</w:t>
      </w:r>
    </w:p>
    <w:p w:rsidR="004E447A" w:rsidRDefault="004E447A" w:rsidP="00E0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=3000-500-</w:t>
      </w:r>
      <w:r w:rsidR="00E047A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150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</w:t>
      </w:r>
      <w:r w:rsidR="00E047A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600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-43</w:t>
      </w:r>
    </w:p>
    <w:p w:rsidR="004E447A" w:rsidRDefault="004E447A" w:rsidP="004E4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=2907</w:t>
      </w:r>
    </w:p>
    <w:p w:rsidR="004329AA" w:rsidRDefault="00E8794A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</w:t>
      </w:r>
      <w:r w:rsidR="00F86ED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 optimal policy does not change.</w:t>
      </w:r>
    </w:p>
    <w:p w:rsidR="004329AA" w:rsidRPr="003578BA" w:rsidRDefault="004329AA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Pr="003578BA" w:rsidRDefault="003578BA" w:rsidP="0035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578BA" w:rsidRPr="003578BA" w:rsidRDefault="003578BA" w:rsidP="002F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c) Repeat a and b above for sum of gains for 3 years under a discounted reward factor of 0.1, that is,</w:t>
      </w:r>
      <w:r w:rsidR="002F325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Pr="003578B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next year is only worth 10% of what this year is worth, etc.</w:t>
      </w:r>
    </w:p>
    <w:p w:rsidR="003578BA" w:rsidRDefault="003578BA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29AA" w:rsidRDefault="007D7A79" w:rsidP="00F86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A) </w:t>
      </w:r>
      <w:r w:rsidR="00F86ED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=3000</w:t>
      </w:r>
    </w:p>
    <w:p w:rsidR="007D7A79" w:rsidRDefault="007D7A79" w:rsidP="007D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=+1000-300-100+0.5*500-0.001(1000)</w:t>
      </w:r>
    </w:p>
    <w:p w:rsidR="007D7A79" w:rsidRDefault="007D7A79" w:rsidP="007D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+1000-100-100+0.5*500-0.1*0.001(1000+20000)</w:t>
      </w:r>
    </w:p>
    <w:p w:rsidR="007D7A79" w:rsidRDefault="007D7A79" w:rsidP="007D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+1000-100-100+0.5*500-0.01*0.001(1000+20000)</w:t>
      </w:r>
    </w:p>
    <w:p w:rsidR="007D7A79" w:rsidRDefault="007D7A79" w:rsidP="007D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r w:rsidR="003C529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3000-500-300+750-</w:t>
      </w:r>
      <w:r w:rsidR="00F86ED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(1+2.1+0.21)</w:t>
      </w:r>
    </w:p>
    <w:p w:rsidR="007D7A79" w:rsidRDefault="00F86ED8" w:rsidP="007D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=2946.69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92D00" w:rsidRPr="00B456DE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Optimal policy is</w:t>
      </w:r>
      <w:r w:rsidR="0081399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still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A, don’t meet Lim and don’t advertise for 3 years.</w:t>
      </w:r>
    </w:p>
    <w:p w:rsidR="003578BA" w:rsidRDefault="003578BA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With the survey: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=+1000-300-50+0.5(-100+500)-0.001(1000)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+1000-100-50+0.5(-100+500)-0.1*0.001(1000+20000)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 xml:space="preserve"> +1000-100-50+0.5(-100+500)-0.01*0.001(1000+20000)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=3000-500-150+600-(1+2.1+0.21)</w:t>
      </w:r>
    </w:p>
    <w:p w:rsidR="00392D00" w:rsidRDefault="00392D00" w:rsidP="0039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=2946.69</w:t>
      </w:r>
    </w:p>
    <w:p w:rsidR="00392D00" w:rsidRDefault="00392D00" w:rsidP="00CA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No, the optimal policy does not change.</w:t>
      </w:r>
    </w:p>
    <w:p w:rsidR="003578BA" w:rsidRDefault="003578BA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066AC" w:rsidRDefault="00D066AC" w:rsidP="00D0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5) Consider the following Harassed Citizen problem instance.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The (undirected) graph has 7 vertices, as follows: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(S, I1, I2, V1, V2, V3, G)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The edges are as follows: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(S, V1), weight 10.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(V1, V2), weight 1.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(V2, V3), weight 1.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(V3, G), weight 1.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(S, G), weight 100.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(S, I1), weight 1.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(S, I2), weight 2.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(I1, V2), weight 1000.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(I2, V3), weight 1000.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S is the start vertex, V2 may contain a key with a probability of 0.5, 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V3 may contain a lock of the same type with </w:t>
      </w:r>
      <w:proofErr w:type="spellStart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probablity</w:t>
      </w:r>
      <w:proofErr w:type="spellEnd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0.8, and G is a goal vertex.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No other locks or keys are possible in this graph.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b1) Formalize the above problem as a (belief-state) MDP, i.e. </w:t>
      </w: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what</w:t>
      </w:r>
      <w:proofErr w:type="gramEnd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are the states, the transition probability</w:t>
      </w:r>
    </w:p>
    <w:p w:rsidR="00777A98" w:rsidRDefault="00777A98" w:rsidP="0017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function</w:t>
      </w:r>
      <w:proofErr w:type="gramEnd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 and the reward function</w:t>
      </w:r>
      <w:r w:rsidR="00171C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? (He the cost of traversing an </w:t>
      </w: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edge is equal to it weight).</w:t>
      </w:r>
    </w:p>
    <w:p w:rsid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777A98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State variable is defined as 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,k,l,c</w:t>
      </w:r>
      <w:proofErr w:type="spellEnd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where</w:t>
      </w: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 agent location with domain={s,v1,v2,v3,g,i1,i2}</w:t>
      </w: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k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 key existence with domain={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t,f,u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}</w:t>
      </w: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 lock existence with domain={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t,f,u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}</w:t>
      </w: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: the fact of carrying key with domain={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t,f,u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}</w:t>
      </w: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B716F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Transition probabilities:</w:t>
      </w:r>
    </w:p>
    <w:p w:rsidR="00DB716F" w:rsidRDefault="006757F0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u,y,z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Pr="006757F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sym w:font="Wingdings" w:char="F0E0"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t,y,z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)=0.5</w:t>
      </w:r>
    </w:p>
    <w:p w:rsidR="006757F0" w:rsidRDefault="006757F0" w:rsidP="0067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u,y,z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Pr="006757F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sym w:font="Wingdings" w:char="F0E0"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f,y,z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)=0.5</w:t>
      </w:r>
    </w:p>
    <w:p w:rsidR="006757F0" w:rsidRDefault="006757F0" w:rsidP="0067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y,u,z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Pr="006757F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sym w:font="Wingdings" w:char="F0E0"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y,t,z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)=0.8</w:t>
      </w:r>
    </w:p>
    <w:p w:rsidR="006757F0" w:rsidRDefault="006757F0" w:rsidP="0067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y,u,z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Pr="006757F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sym w:font="Wingdings" w:char="F0E0"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y,f,z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)=0.2</w:t>
      </w:r>
    </w:p>
    <w:p w:rsidR="00CC3FD5" w:rsidRDefault="00CC3FD5" w:rsidP="00CC3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u,u,z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Pr="006757F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sym w:font="Wingdings" w:char="F0E0"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x,t,t,z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 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x,t,f,z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</w:t>
      </w:r>
      <w:r w:rsidRPr="00CC3FD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x,f,t,z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</w:t>
      </w:r>
      <w:r w:rsidRPr="00CC3FD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x,f,f,z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are the proper multiplications of the above ones but there can’t be such case in the given graph.</w:t>
      </w:r>
    </w:p>
    <w:p w:rsidR="00CC3FD5" w:rsidRDefault="00CC3FD5" w:rsidP="00CC3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All other allowed transitions are with probability 1.</w:t>
      </w:r>
    </w:p>
    <w:p w:rsidR="004A3A79" w:rsidRDefault="004A3A79" w:rsidP="00CC3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883F41" w:rsidRDefault="004A3A79" w:rsidP="004A3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Action is traversing an edge to a node say ‘a’, then the reward for traversing from a state to a node ‘a’ is defined as </w:t>
      </w:r>
    </w:p>
    <w:p w:rsidR="006757F0" w:rsidRDefault="004A3A79" w:rsidP="0006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R(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)=R((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x,y,z,t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),a)=-weight(edge(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x,a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))</w:t>
      </w:r>
    </w:p>
    <w:p w:rsidR="00DB716F" w:rsidRPr="00777A98" w:rsidRDefault="00DB716F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77A98" w:rsidRP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b2) Find the optimal policy. You may assume that the agent starts</w:t>
      </w:r>
    </w:p>
    <w:p w:rsidR="00777A98" w:rsidRDefault="00777A98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at</w:t>
      </w:r>
      <w:proofErr w:type="gramEnd"/>
      <w:r w:rsidRPr="00777A9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vertex S in order to save some computation.</w:t>
      </w:r>
    </w:p>
    <w:p w:rsidR="000652A3" w:rsidRPr="00777A98" w:rsidRDefault="000652A3" w:rsidP="0077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ANSWER:</w:t>
      </w:r>
    </w:p>
    <w:p w:rsidR="00D066AC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We can set the following utilities:</w:t>
      </w:r>
    </w:p>
    <w:p w:rsidR="00652314" w:rsidRDefault="00652314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g,x,y,z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)=0</w:t>
      </w:r>
    </w:p>
    <w:p w:rsidR="00652314" w:rsidRDefault="00652314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i1,t,u,f)=-14</w:t>
      </w:r>
    </w:p>
    <w:p w:rsidR="009D6EAF" w:rsidRDefault="009D6EAF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i1,f,u,f)= need to calculate</w:t>
      </w: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i1,t,t,f)=-14</w:t>
      </w: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i1,f,t,f)=</w:t>
      </w:r>
      <w:r w:rsidR="00205EC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-101</w:t>
      </w:r>
    </w:p>
    <w:p w:rsidR="00652314" w:rsidRDefault="00652314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9D6EAF" w:rsidRDefault="009D6EAF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i2,u,f,f)=-15</w:t>
      </w:r>
    </w:p>
    <w:p w:rsidR="009D6EAF" w:rsidRDefault="009D6EAF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i2,u,t,f)= need to calculate</w:t>
      </w: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i2,f,f,f)</w:t>
      </w:r>
      <w:r w:rsidR="00D3063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-15</w:t>
      </w:r>
    </w:p>
    <w:p w:rsidR="00093F7B" w:rsidRDefault="00093F7B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i2,f,t,f)=-102</w:t>
      </w:r>
    </w:p>
    <w:p w:rsidR="00AB702E" w:rsidRDefault="00AB702E" w:rsidP="00AB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AB702E" w:rsidRDefault="00AB702E" w:rsidP="00AB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,f,u,f</w:t>
      </w:r>
      <w:proofErr w:type="spellEnd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 need to calculate</w:t>
      </w:r>
    </w:p>
    <w:p w:rsidR="00AB702E" w:rsidRDefault="00AB702E" w:rsidP="00AB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,u,t,f</w:t>
      </w:r>
      <w:proofErr w:type="spellEnd"/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)= need to calculate</w:t>
      </w:r>
    </w:p>
    <w:p w:rsidR="00652314" w:rsidRDefault="0065231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652314" w:rsidRDefault="0065231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v1,t,u,f)=-3</w:t>
      </w:r>
    </w:p>
    <w:p w:rsidR="00652314" w:rsidRDefault="0065231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v1,f,u,f)= need to calculate</w:t>
      </w:r>
    </w:p>
    <w:p w:rsidR="0004519A" w:rsidRDefault="0004519A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v1,t,t,f)=-3</w:t>
      </w:r>
    </w:p>
    <w:p w:rsidR="0004519A" w:rsidRDefault="0004519A" w:rsidP="00045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v1,f,t,f)=-110</w:t>
      </w:r>
    </w:p>
    <w:p w:rsidR="00652314" w:rsidRDefault="0065231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05EC4" w:rsidRDefault="00205EC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v2,f,f,f)=-2</w:t>
      </w:r>
    </w:p>
    <w:p w:rsidR="00205EC4" w:rsidRDefault="00205EC4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v2,f,t,f)=-111</w:t>
      </w:r>
    </w:p>
    <w:p w:rsidR="00D65AC0" w:rsidRDefault="00D65AC0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D65AC0" w:rsidRDefault="00D65AC0" w:rsidP="0020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6E22" w:rsidRDefault="00AB702E" w:rsidP="0055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U(v1</w:t>
      </w:r>
      <w:r w:rsidR="00556E2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,f,u,f)</w:t>
      </w:r>
      <w:r w:rsidR="00556E2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=-1+0.2</w:t>
      </w:r>
      <w:r w:rsidR="003E28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*</w:t>
      </w:r>
      <w:r w:rsidR="00556E2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U(v2,f,f,f)</w:t>
      </w:r>
      <w:r w:rsidR="003E28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+0.8*</w:t>
      </w:r>
      <w:r w:rsidR="00556E2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U(v2,f,t,f)</w:t>
      </w:r>
    </w:p>
    <w:p w:rsidR="00556E22" w:rsidRDefault="00556E22" w:rsidP="0055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</w:t>
      </w:r>
      <w:r w:rsidR="003E28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1+0.2*-2+0.8*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-111</w:t>
      </w:r>
    </w:p>
    <w:p w:rsidR="003E287A" w:rsidRDefault="003E287A" w:rsidP="0055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=-90.2</w:t>
      </w:r>
    </w:p>
    <w:p w:rsidR="003E287A" w:rsidRDefault="003E287A" w:rsidP="0055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r w:rsidR="003A7BA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s,f,u,f</w:t>
      </w:r>
      <w:proofErr w:type="spellEnd"/>
      <w:r w:rsidR="003A7BA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3A7BA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=max[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U(v1,f,u,f),-2+</w:t>
      </w:r>
      <w:r w:rsidR="003A7BA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0.2*U(i2,f,f,f)+0.8*U(i2,f,t,f)]</w:t>
      </w:r>
    </w:p>
    <w:p w:rsidR="003E287A" w:rsidRDefault="003A7BAA" w:rsidP="0055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 w:rsidR="003E287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-90.2,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-2+0.2*-15+0.8*-102]</w:t>
      </w:r>
    </w:p>
    <w:p w:rsidR="00A222F2" w:rsidRDefault="003A7BA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 w:rsidR="00A222F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-90.2, -86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.6]</w:t>
      </w:r>
    </w:p>
    <w:p w:rsidR="00A222F2" w:rsidRDefault="00A222F2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=-86.6</w:t>
      </w:r>
    </w:p>
    <w:p w:rsidR="0004519A" w:rsidRDefault="0004519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i1,f,u,f)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=-1+U(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s,f,u,f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04519A" w:rsidRDefault="0004519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=-1-86.6</w:t>
      </w:r>
    </w:p>
    <w:p w:rsidR="0004519A" w:rsidRDefault="0004519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=-87.6</w:t>
      </w:r>
    </w:p>
    <w:p w:rsidR="003A7BAA" w:rsidRDefault="003A7BA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s,u,t,f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=max[(-10+0.5*u(v1,t,t,f)+0.5*u(v1,f,t,f)),</w:t>
      </w:r>
    </w:p>
    <w:p w:rsidR="0004519A" w:rsidRDefault="003A7BA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(-1+0.5*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i1,t,t,f)+0.5*u(i1,f,t,f)]</w:t>
      </w:r>
    </w:p>
    <w:p w:rsidR="003A7BAA" w:rsidRDefault="003A7BA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(-10+0.5*-3+0.5*-110), (-1+0.5*-14+0.5*-101)]</w:t>
      </w:r>
    </w:p>
    <w:p w:rsidR="003A7BAA" w:rsidRDefault="003A7BAA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 w:rsidR="00F97F9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-66.5, -58.5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]</w:t>
      </w:r>
    </w:p>
    <w:p w:rsidR="00F97F91" w:rsidRDefault="00F97F91" w:rsidP="00A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=-58.5</w:t>
      </w:r>
    </w:p>
    <w:p w:rsidR="00205EC4" w:rsidRDefault="00B17DA2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i2,u,t,f)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=-2+u(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s,u,t,f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</w:p>
    <w:p w:rsidR="00B17DA2" w:rsidRDefault="00B17DA2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=-2-58.5</w:t>
      </w:r>
    </w:p>
    <w:p w:rsidR="00B17DA2" w:rsidRDefault="00B17DA2" w:rsidP="002A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=-60.5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7D3D5E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Starting in s node agent need to decide between i1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,i2,v1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and g.</w:t>
      </w:r>
    </w:p>
    <w:p w:rsidR="007D3D5E" w:rsidRDefault="007D3D5E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So we need to calculate the following:</w:t>
      </w:r>
    </w:p>
    <w:p w:rsidR="007D3D5E" w:rsidRDefault="007D3D5E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D3D5E" w:rsidRDefault="007D3D5E" w:rsidP="006A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s,u,u,f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</w:t>
      </w:r>
      <w:r w:rsidR="006A16A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=max[(-1+0.5*u(i1,t,u,f)+0.5*u(i1,f,u,f)),</w:t>
      </w:r>
    </w:p>
    <w:p w:rsidR="00430B6C" w:rsidRDefault="006A16A9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(-2+0.8*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i2,u,t,f)+0.2*u(i2,u,f,f)),</w:t>
      </w:r>
    </w:p>
    <w:p w:rsidR="006A16A9" w:rsidRDefault="006A16A9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(-10+0.5*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v1,t,u,f)+0.5u(v1,f,u,f)),</w:t>
      </w:r>
    </w:p>
    <w:p w:rsidR="006A16A9" w:rsidRDefault="006A16A9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(-100+0)]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(-1+0.5*-14+0.5*-87.6)),</w:t>
      </w: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(-2+0.8*-60.5+0.2*-15),</w:t>
      </w: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(-10+0.5*-3+0.5*-90.2),</w:t>
      </w: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(-100+0)]</w:t>
      </w: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max[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51.8, 53.4, 56.6, 100]</w:t>
      </w:r>
    </w:p>
    <w:p w:rsidR="00050DBB" w:rsidRDefault="00050DBB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=51.8 which corresponds to i1.</w:t>
      </w:r>
    </w:p>
    <w:p w:rsidR="00655744" w:rsidRDefault="00655744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655744" w:rsidRDefault="00655744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Accordingly the optimal policy is</w:t>
      </w:r>
    </w:p>
    <w:p w:rsidR="003E0E26" w:rsidRDefault="00655744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Go </w:t>
      </w:r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to i1,</w:t>
      </w:r>
    </w:p>
    <w:p w:rsidR="00655744" w:rsidRDefault="006A3FE9" w:rsidP="0005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 w:rsidR="0065574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if</w:t>
      </w:r>
      <w:proofErr w:type="gramEnd"/>
      <w:r w:rsidR="0065574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there is a key</w:t>
      </w:r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go to s,v1,v2,v3,g</w:t>
      </w:r>
    </w:p>
    <w:p w:rsidR="003E0E26" w:rsidRDefault="006A3FE9" w:rsidP="003E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if</w:t>
      </w:r>
      <w:proofErr w:type="gramEnd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there is no key go to s,i2</w:t>
      </w:r>
    </w:p>
    <w:p w:rsidR="003E0E26" w:rsidRDefault="0059503F" w:rsidP="003E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6A3FE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if</w:t>
      </w:r>
      <w:proofErr w:type="gramEnd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there is no lock go to s,v1,v2,v3,g</w:t>
      </w:r>
    </w:p>
    <w:p w:rsidR="003E0E26" w:rsidRDefault="0059503F" w:rsidP="003E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6A3FE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if</w:t>
      </w:r>
      <w:proofErr w:type="gramEnd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there is a lock go to </w:t>
      </w:r>
      <w:proofErr w:type="spellStart"/>
      <w:r w:rsidR="003E0E2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s,g</w:t>
      </w:r>
      <w:proofErr w:type="spellEnd"/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3F432B" w:rsidRDefault="003F432B" w:rsidP="0081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813995" w:rsidRPr="00813995" w:rsidRDefault="00813995" w:rsidP="0081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81399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6)  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a) Construct by hand (using the greedy search using the best information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 xml:space="preserve">     </w:t>
      </w:r>
      <w:proofErr w:type="gramStart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gain</w:t>
      </w:r>
      <w:proofErr w:type="gramEnd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heuristic) a decision tree as close to consistent as possible for the following table: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</w:t>
      </w:r>
      <w:proofErr w:type="gramStart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input</w:t>
      </w:r>
      <w:proofErr w:type="gramEnd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variables               decision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A      B      C      D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--------------------------------------------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2      F      L      0             N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2      F      H      1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2      T      L      0             N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F      H      0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2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2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2             N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L      0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1             Y</w:t>
      </w: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A7D80" w:rsidRDefault="00006724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Search the best attribute for top level:</w:t>
      </w:r>
    </w:p>
    <w:p w:rsidR="007A7D80" w:rsidRDefault="007A7D80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,2N</w:t>
      </w:r>
      <w:proofErr w:type="gramEnd"/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5Y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E70871" w:rsidRDefault="00E70871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B=T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4Y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,2N</w:t>
      </w:r>
      <w:proofErr w:type="gramEnd"/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B=F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E70871" w:rsidRDefault="00E70871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C=L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,2N</w:t>
      </w:r>
      <w:proofErr w:type="gramEnd"/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C=H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5Y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E70871" w:rsidRDefault="00E70871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D=0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,2N</w:t>
      </w:r>
      <w:proofErr w:type="gramEnd"/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D=1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2Y</w:t>
      </w:r>
    </w:p>
    <w:p w:rsidR="00E70871" w:rsidRDefault="00E70871" w:rsidP="0094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2Y</w:t>
      </w:r>
      <w:proofErr w:type="gramStart"/>
      <w:r w:rsidR="0094742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006724" w:rsidRDefault="00006724" w:rsidP="000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94742A" w:rsidRDefault="0094742A" w:rsidP="00B43D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 and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C has the same entropy. =&gt; A=C</w:t>
      </w:r>
    </w:p>
    <w:p w:rsidR="0094742A" w:rsidRDefault="0094742A" w:rsidP="0094742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 has (2Y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and A has (1Y,2N) which are same. Comparing A’s (5Y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with B’s (4Y,2N); both has the same number of samples but A has less entropy. So A is preferable. =&gt; A=C&gt;B</w:t>
      </w:r>
    </w:p>
    <w:p w:rsidR="003A3367" w:rsidRDefault="0094742A" w:rsidP="003A336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D has (2Y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and A has (1Y,2N) which are same. D has zero entropy in (2Y). Comparing A’</w:t>
      </w:r>
      <w:r w:rsidR="003A336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 (5Y</w:t>
      </w:r>
      <w:proofErr w:type="gramStart"/>
      <w:r w:rsidR="003A336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  <w:r w:rsidR="003A336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with D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’</w:t>
      </w:r>
      <w:r w:rsidR="003A336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 (2Y,2N)needs calculation.</w:t>
      </w:r>
    </w:p>
    <w:p w:rsidR="003A3367" w:rsidRDefault="003A3367" w:rsidP="003A33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E(5Y,1N)=-(log(1/6)+5*log(5/6))=2.58+1.31=3.89</w:t>
      </w:r>
    </w:p>
    <w:p w:rsidR="003A3367" w:rsidRDefault="003A3367" w:rsidP="003A33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2Y,2N)=-(2*log(2/4)+2*log(2/4))=4</w:t>
      </w:r>
    </w:p>
    <w:p w:rsidR="0005290D" w:rsidRDefault="003A3367" w:rsidP="000529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So A is preferable. =&gt; A=C&gt;D</w:t>
      </w:r>
    </w:p>
    <w:p w:rsidR="0005290D" w:rsidRDefault="0005290D" w:rsidP="0005290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Select A.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N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B=F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CE43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2N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C=H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CE43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Y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2N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D=1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05290D" w:rsidRDefault="0005290D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 w:rsidR="00CE43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</w:t>
      </w:r>
      <w:r w:rsidR="005557C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="00CE43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(default value for A=2)</w:t>
      </w:r>
    </w:p>
    <w:p w:rsidR="005557C8" w:rsidRDefault="005557C8" w:rsidP="0005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57C8" w:rsidRDefault="005557C8" w:rsidP="005557C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Clearly C is the best attribute.</w:t>
      </w:r>
      <w:r w:rsidR="00CF3EDF" w:rsidRP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Select C. And this branch is ended.</w:t>
      </w:r>
    </w:p>
    <w:p w:rsidR="00CF3EDF" w:rsidRPr="00CF3EDF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A=2:</w:t>
      </w: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CF3EDF" w:rsidRPr="00CF3EDF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C=L:</w:t>
      </w: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N</w:t>
      </w:r>
    </w:p>
    <w:p w:rsidR="00CF3EDF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C=H:</w:t>
      </w:r>
      <w:r w:rsidRPr="00CF3EDF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CF3EDF" w:rsidRPr="00CF3EDF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CF3EDF" w:rsidRPr="00CF3EDF" w:rsidRDefault="005557C8" w:rsidP="00B43D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Now we look for other branch.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4Y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B=F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1Y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ab/>
        <w:t>C=L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1Y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C=H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4Y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D=0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2Y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D=1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5557C8" w:rsidRDefault="005557C8" w:rsidP="005557C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</w:t>
      </w:r>
      <w:r w:rsid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learly B=C. D’s (2Y</w:t>
      </w:r>
      <w:proofErr w:type="gramStart"/>
      <w:r w:rsid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  <w:r w:rsidR="00CF3EDF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) seems preferable to B’s (4Y,1N), because its less number of samples but calculated for sure.</w:t>
      </w:r>
    </w:p>
    <w:p w:rsidR="00CF3EDF" w:rsidRDefault="00CF3EDF" w:rsidP="00CF3ED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E(2Y,1N)=-(2log(2/3)+log(1/3))=1.17+1.58=2.75</w:t>
      </w:r>
    </w:p>
    <w:p w:rsidR="00CF3EDF" w:rsidRDefault="00CF3EDF" w:rsidP="00CF3ED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E(4Y,1N)=-(4log(4/5)+log(1/5))=1.28+2.32=3.6</w:t>
      </w:r>
    </w:p>
    <w:p w:rsidR="00CF3EDF" w:rsidRDefault="00CF3EDF" w:rsidP="00CF3E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So D is preferable</w:t>
      </w:r>
    </w:p>
    <w:p w:rsidR="00CF3EDF" w:rsidRPr="00CF3EDF" w:rsidRDefault="00CF3EDF" w:rsidP="00CF3ED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Select D</w:t>
      </w:r>
      <w:r w:rsidR="0011694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 D=0 and D=1 branches are ended.</w:t>
      </w:r>
    </w:p>
    <w:p w:rsidR="005557C8" w:rsidRDefault="005557C8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CF3EDF" w:rsidRPr="0011694B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A=3</w:t>
      </w:r>
      <w:r w:rsidR="0011694B"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:</w:t>
      </w: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CF3EDF" w:rsidRPr="0011694B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D=0</w:t>
      </w:r>
      <w:r w:rsidR="0011694B"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:</w:t>
      </w: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CF3EDF" w:rsidRPr="0011694B" w:rsidRDefault="00CF3EDF" w:rsidP="00CF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D=1</w:t>
      </w:r>
      <w:r w:rsidR="0011694B"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:</w:t>
      </w:r>
      <w:r w:rsidRPr="0011694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CF3EDF" w:rsidRDefault="00CF3EDF" w:rsidP="0011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Now we look for D=2 branch.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B=F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1Y (Default for A=3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,D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=2)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1Y (Default for A=3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,D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=2)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C=H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B6FC2" w:rsidRPr="002B6FC2" w:rsidRDefault="002B6FC2" w:rsidP="002B6F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Clearly B and C same. Select B. Then we are done for B=F.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A=3: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D=2: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B=F: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 xml:space="preserve">Y </w:t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CF3EDF" w:rsidRDefault="00CF3EDF" w:rsidP="0055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2B6FC2" w:rsidRDefault="002B6FC2" w:rsidP="002B6F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Now look for B=T branch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A=3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D=2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B=T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C=L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1Y (Default for A=3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,D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=2,B=T)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C=H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  <w:t>2Y</w:t>
      </w:r>
      <w:proofErr w:type="gram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,1N</w:t>
      </w:r>
      <w:proofErr w:type="gramEnd"/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05290D" w:rsidRDefault="002B6FC2" w:rsidP="002B6F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Now we are done for C=L</w:t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A=3: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D=2: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B=T: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2B6FC2" w:rsidRP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C=L: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2B6FC2" w:rsidRDefault="002B6FC2" w:rsidP="002B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ab/>
      </w:r>
    </w:p>
    <w:p w:rsidR="002B6FC2" w:rsidRDefault="002B6FC2" w:rsidP="002B6F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Now for C=H we are not done, and there is no more attribute. This is because there is noise in the dataset. Same samples are given with different </w:t>
      </w:r>
      <w:r w:rsidR="005C7EC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labels, see the following:</w:t>
      </w:r>
    </w:p>
    <w:p w:rsidR="005C7ECC" w:rsidRPr="00E3072D" w:rsidRDefault="005C7ECC" w:rsidP="005C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</w:t>
      </w: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3      T      H      2             </w:t>
      </w:r>
      <w:r w:rsidRPr="005C7ECC">
        <w:rPr>
          <w:rFonts w:ascii="Courier New" w:eastAsia="Times New Roman" w:hAnsi="Courier New" w:cs="Courier New"/>
          <w:b/>
          <w:bCs/>
          <w:noProof w:val="0"/>
          <w:color w:val="538135" w:themeColor="accent6" w:themeShade="BF"/>
          <w:sz w:val="20"/>
          <w:szCs w:val="20"/>
          <w:lang w:val="en-GB" w:eastAsia="en-GB"/>
        </w:rPr>
        <w:t>Y</w:t>
      </w:r>
    </w:p>
    <w:p w:rsidR="005C7ECC" w:rsidRPr="00E3072D" w:rsidRDefault="005C7ECC" w:rsidP="005C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2             </w:t>
      </w:r>
      <w:r w:rsidRPr="005C7ECC">
        <w:rPr>
          <w:rFonts w:ascii="Courier New" w:eastAsia="Times New Roman" w:hAnsi="Courier New" w:cs="Courier New"/>
          <w:b/>
          <w:bCs/>
          <w:noProof w:val="0"/>
          <w:color w:val="538135" w:themeColor="accent6" w:themeShade="BF"/>
          <w:sz w:val="20"/>
          <w:szCs w:val="20"/>
          <w:lang w:val="en-GB" w:eastAsia="en-GB"/>
        </w:rPr>
        <w:t>Y</w:t>
      </w:r>
    </w:p>
    <w:p w:rsidR="005C7ECC" w:rsidRDefault="005C7ECC" w:rsidP="005C7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FF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3      T      H      2             </w:t>
      </w:r>
      <w:r w:rsidRPr="005C7ECC">
        <w:rPr>
          <w:rFonts w:ascii="Courier New" w:eastAsia="Times New Roman" w:hAnsi="Courier New" w:cs="Courier New"/>
          <w:b/>
          <w:bCs/>
          <w:noProof w:val="0"/>
          <w:color w:val="FF0000"/>
          <w:sz w:val="20"/>
          <w:szCs w:val="20"/>
          <w:lang w:val="en-GB" w:eastAsia="en-GB"/>
        </w:rPr>
        <w:t>N</w:t>
      </w:r>
    </w:p>
    <w:p w:rsidR="000A2DDA" w:rsidRDefault="000A2DDA" w:rsidP="000A2D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But we label it with the majority vote.</w:t>
      </w:r>
    </w:p>
    <w:p w:rsidR="000A2DDA" w:rsidRPr="002B6FC2" w:rsidRDefault="000A2DDA" w:rsidP="000A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A=3: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0A2DDA" w:rsidRPr="002B6FC2" w:rsidRDefault="000A2DDA" w:rsidP="000A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D=2: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0A2DDA" w:rsidRPr="002B6FC2" w:rsidRDefault="000A2DDA" w:rsidP="000A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B=T: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</w:p>
    <w:p w:rsidR="000A2DDA" w:rsidRPr="002B6FC2" w:rsidRDefault="000A2DDA" w:rsidP="000A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C=H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>:</w:t>
      </w:r>
      <w:r w:rsidRPr="002B6FC2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GB" w:eastAsia="en-GB"/>
        </w:rPr>
        <w:tab/>
        <w:t>Y</w:t>
      </w:r>
    </w:p>
    <w:p w:rsidR="000A2DDA" w:rsidRPr="000A2DDA" w:rsidRDefault="000A2DDA" w:rsidP="000A2D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A7D80" w:rsidRDefault="007A7D80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3072D" w:rsidRPr="00E3072D" w:rsidRDefault="007A7D80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lastRenderedPageBreak/>
        <w:t xml:space="preserve">b) </w:t>
      </w:r>
      <w:r w:rsidR="00E3072D"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Is a more compact (fewer internal nodes) decision tree possible for the above table?</w:t>
      </w:r>
    </w:p>
    <w:p w:rsidR="00E3072D" w:rsidRDefault="00B43D3F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This algorithm does 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not </w:t>
      </w:r>
      <w:proofErr w:type="spellStart"/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gurantee</w:t>
      </w:r>
      <w:proofErr w:type="spellEnd"/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 smallest tree due to its greedy nature in selecting the nodes with least possible</w:t>
      </w:r>
      <w:r w:rsidR="008E747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number of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branches. However in this problem we have 6 internal nodes and there is no smaller tree. Th</w:t>
      </w:r>
      <w:r w:rsidR="00E604D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is is because we have the last 3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internal nodes due to noisy data, and no way to don’t have them. And </w:t>
      </w:r>
      <w:r w:rsidR="00E604D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the rest three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top nodes are the least possible number of nodes because we tried all attributes for the root node and non</w:t>
      </w:r>
      <w:r w:rsidR="008E747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e of them gave less than two br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</w:t>
      </w:r>
      <w:r w:rsidR="008E747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n</w:t>
      </w:r>
      <w:r w:rsidR="00D706A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ches.</w:t>
      </w:r>
    </w:p>
    <w:p w:rsidR="00B43D3F" w:rsidRPr="00E3072D" w:rsidRDefault="00B43D3F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3072D" w:rsidRPr="00E3072D" w:rsidRDefault="00E3072D" w:rsidP="0086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7) You need to construct a 7-input neural network that has 1 output: the output should be 1 if</w:t>
      </w:r>
      <w:r w:rsidR="0086673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</w:t>
      </w: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the number of input units that are 1 is odd, and 0 otherwise.</w:t>
      </w:r>
    </w:p>
    <w:p w:rsid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a) Can this be done without hidden units?</w:t>
      </w:r>
    </w:p>
    <w:p w:rsidR="00BA19CE" w:rsidRDefault="00261EE3" w:rsidP="007D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No, because </w:t>
      </w:r>
      <w:r w:rsidR="007D2A8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this problem is not linearly </w:t>
      </w:r>
      <w:proofErr w:type="spellStart"/>
      <w:r w:rsidR="007D2A8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seperable</w:t>
      </w:r>
      <w:proofErr w:type="spellEnd"/>
      <w:r w:rsidR="007D2A8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 We need a hidden layer</w:t>
      </w:r>
      <w:r w:rsidR="007F4E1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</w:p>
    <w:p w:rsidR="00C110C4" w:rsidRPr="00E3072D" w:rsidRDefault="00C110C4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3072D" w:rsidRP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b) Show a network using threshold elements that performs</w:t>
      </w:r>
    </w:p>
    <w:p w:rsidR="00E3072D" w:rsidRDefault="00E3072D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the</w:t>
      </w:r>
      <w:proofErr w:type="gramEnd"/>
      <w:r w:rsidRPr="00E3072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required computation (specify the weights, too!)</w:t>
      </w:r>
    </w:p>
    <w:p w:rsidR="0091141E" w:rsidRDefault="0091141E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C110C4" w:rsidRPr="00E3072D" w:rsidRDefault="00C110C4" w:rsidP="00E3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430B6C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Using 3 hidden units and one output unit.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All units get all inputs with a weight of 1.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Output unit additionally gets the outputs of 3 hidden units.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Thresholds: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Output unit: Threshold 0.5 so it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seperates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between the odd and even in the interval given by hidden layer.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F4E12" w:rsidRDefault="007F4E12" w:rsidP="0095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First hidden unit: Threshold +1.5 and feeds into output unit with a weight of -2. So if the sum is less than </w:t>
      </w:r>
      <w:r w:rsidR="0095759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1.5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, this is inactive and the outp</w:t>
      </w:r>
      <w:r w:rsidR="0095759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ut unit </w:t>
      </w:r>
      <w:proofErr w:type="spellStart"/>
      <w:r w:rsidR="0095759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seperates</w:t>
      </w:r>
      <w:proofErr w:type="spellEnd"/>
      <w:r w:rsidR="0095759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between the sum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0 and</w:t>
      </w:r>
      <w:r w:rsidR="0095759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the sum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1.</w:t>
      </w:r>
    </w:p>
    <w:p w:rsidR="007F4E12" w:rsidRDefault="007F4E12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7F4E12" w:rsidRDefault="00957590" w:rsidP="0095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Second hidden unit: Threshold +3</w:t>
      </w:r>
      <w:r w:rsidR="007F4E1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.5 and feeds into output unit with a weight of -2. So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if the sum is less than 3.5</w:t>
      </w:r>
      <w:r w:rsidR="007F4E1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, this is inactive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and first hidden unit is active, </w:t>
      </w:r>
      <w:r w:rsidR="007F4E1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and the output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unit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seperates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between the sum 2 and the sum 3</w:t>
      </w:r>
      <w:r w:rsidR="007F4E12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.</w:t>
      </w:r>
    </w:p>
    <w:p w:rsidR="00430B6C" w:rsidRDefault="00430B6C" w:rsidP="004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E84F33" w:rsidRDefault="00E84F33" w:rsidP="00E8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Third hidden unit: Threshold +5.5 and feeds into output unit with a weight of -2. So if the sum is less than 5.5, this is inactive and first and second hidden units are active, and the output unit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seperates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between the sum 4 and the sum 5.</w:t>
      </w:r>
    </w:p>
    <w:p w:rsidR="00E84F33" w:rsidRDefault="00E84F33" w:rsidP="00E8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</w:p>
    <w:p w:rsidR="00977A5C" w:rsidRPr="007B44E7" w:rsidRDefault="00E84F33" w:rsidP="007B4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Lastly if the sum is 6 or 7 then all the hidden units are inactive and the output unit </w:t>
      </w:r>
      <w:proofErr w:type="spellStart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>seperates</w:t>
      </w:r>
      <w:proofErr w:type="spellEnd"/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GB" w:eastAsia="en-GB"/>
        </w:rPr>
        <w:t xml:space="preserve"> between 6 and 7.</w:t>
      </w:r>
      <w:bookmarkStart w:id="0" w:name="_GoBack"/>
      <w:bookmarkEnd w:id="0"/>
    </w:p>
    <w:sectPr w:rsidR="00977A5C" w:rsidRPr="007B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A3177"/>
    <w:multiLevelType w:val="hybridMultilevel"/>
    <w:tmpl w:val="654C837E"/>
    <w:lvl w:ilvl="0" w:tplc="28860000">
      <w:start w:val="1"/>
      <w:numFmt w:val="decimal"/>
      <w:lvlText w:val="%1)"/>
      <w:lvlJc w:val="left"/>
      <w:pPr>
        <w:ind w:left="1320" w:hanging="4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B0D75BC"/>
    <w:multiLevelType w:val="hybridMultilevel"/>
    <w:tmpl w:val="11A44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6B2D"/>
    <w:multiLevelType w:val="hybridMultilevel"/>
    <w:tmpl w:val="D5D626A6"/>
    <w:lvl w:ilvl="0" w:tplc="D32E1EE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E7C67B2"/>
    <w:multiLevelType w:val="hybridMultilevel"/>
    <w:tmpl w:val="17D463CE"/>
    <w:lvl w:ilvl="0" w:tplc="04465DD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28"/>
    <w:rsid w:val="00006724"/>
    <w:rsid w:val="00032548"/>
    <w:rsid w:val="00034838"/>
    <w:rsid w:val="0004519A"/>
    <w:rsid w:val="00050DBB"/>
    <w:rsid w:val="0005290D"/>
    <w:rsid w:val="00062B8C"/>
    <w:rsid w:val="000652A3"/>
    <w:rsid w:val="00077DCC"/>
    <w:rsid w:val="00083709"/>
    <w:rsid w:val="00093F7B"/>
    <w:rsid w:val="000A2DDA"/>
    <w:rsid w:val="0011694B"/>
    <w:rsid w:val="0016568C"/>
    <w:rsid w:val="00171C23"/>
    <w:rsid w:val="001B2233"/>
    <w:rsid w:val="00205EC4"/>
    <w:rsid w:val="002610FB"/>
    <w:rsid w:val="00261EE3"/>
    <w:rsid w:val="00276C27"/>
    <w:rsid w:val="00283F28"/>
    <w:rsid w:val="002A6616"/>
    <w:rsid w:val="002A680D"/>
    <w:rsid w:val="002B6FC2"/>
    <w:rsid w:val="002F3257"/>
    <w:rsid w:val="00310674"/>
    <w:rsid w:val="003167AF"/>
    <w:rsid w:val="003346C2"/>
    <w:rsid w:val="003578BA"/>
    <w:rsid w:val="00392D00"/>
    <w:rsid w:val="003A3367"/>
    <w:rsid w:val="003A7BAA"/>
    <w:rsid w:val="003C4AB0"/>
    <w:rsid w:val="003C5295"/>
    <w:rsid w:val="003E0E26"/>
    <w:rsid w:val="003E287A"/>
    <w:rsid w:val="003E501A"/>
    <w:rsid w:val="003F432B"/>
    <w:rsid w:val="00430B6C"/>
    <w:rsid w:val="004329AA"/>
    <w:rsid w:val="00445C0F"/>
    <w:rsid w:val="00450475"/>
    <w:rsid w:val="00462D1C"/>
    <w:rsid w:val="00472C96"/>
    <w:rsid w:val="004859CB"/>
    <w:rsid w:val="004871BA"/>
    <w:rsid w:val="004A3A79"/>
    <w:rsid w:val="004C405C"/>
    <w:rsid w:val="004E447A"/>
    <w:rsid w:val="00504C63"/>
    <w:rsid w:val="005071DA"/>
    <w:rsid w:val="00531CC3"/>
    <w:rsid w:val="005557C8"/>
    <w:rsid w:val="00556E22"/>
    <w:rsid w:val="00575B0F"/>
    <w:rsid w:val="0057669E"/>
    <w:rsid w:val="00581C82"/>
    <w:rsid w:val="00583004"/>
    <w:rsid w:val="0059503F"/>
    <w:rsid w:val="005A41F3"/>
    <w:rsid w:val="005C7ECC"/>
    <w:rsid w:val="005D5F5F"/>
    <w:rsid w:val="00611B0E"/>
    <w:rsid w:val="00611C8D"/>
    <w:rsid w:val="00652314"/>
    <w:rsid w:val="00655744"/>
    <w:rsid w:val="006757F0"/>
    <w:rsid w:val="0069560F"/>
    <w:rsid w:val="006A16A9"/>
    <w:rsid w:val="006A3FE9"/>
    <w:rsid w:val="006B0DFD"/>
    <w:rsid w:val="006B4E4A"/>
    <w:rsid w:val="00723D34"/>
    <w:rsid w:val="00777A98"/>
    <w:rsid w:val="007A7D80"/>
    <w:rsid w:val="007B0C9F"/>
    <w:rsid w:val="007B44E7"/>
    <w:rsid w:val="007D2A80"/>
    <w:rsid w:val="007D3D5E"/>
    <w:rsid w:val="007D7A79"/>
    <w:rsid w:val="007F4E12"/>
    <w:rsid w:val="00813995"/>
    <w:rsid w:val="0082304B"/>
    <w:rsid w:val="0082540D"/>
    <w:rsid w:val="00856B16"/>
    <w:rsid w:val="00866732"/>
    <w:rsid w:val="00871367"/>
    <w:rsid w:val="00883F41"/>
    <w:rsid w:val="00884AED"/>
    <w:rsid w:val="008B44F9"/>
    <w:rsid w:val="008E747E"/>
    <w:rsid w:val="0091141E"/>
    <w:rsid w:val="00925572"/>
    <w:rsid w:val="00932030"/>
    <w:rsid w:val="0094742A"/>
    <w:rsid w:val="00957590"/>
    <w:rsid w:val="00971B29"/>
    <w:rsid w:val="009721D2"/>
    <w:rsid w:val="00977A5C"/>
    <w:rsid w:val="009D324E"/>
    <w:rsid w:val="009D6EAF"/>
    <w:rsid w:val="00A100DB"/>
    <w:rsid w:val="00A222F2"/>
    <w:rsid w:val="00A64911"/>
    <w:rsid w:val="00AB702E"/>
    <w:rsid w:val="00AB7C25"/>
    <w:rsid w:val="00AE7381"/>
    <w:rsid w:val="00B1076A"/>
    <w:rsid w:val="00B17DA2"/>
    <w:rsid w:val="00B43D3F"/>
    <w:rsid w:val="00B456DE"/>
    <w:rsid w:val="00B60CC0"/>
    <w:rsid w:val="00B73B3F"/>
    <w:rsid w:val="00BA19CE"/>
    <w:rsid w:val="00BC1124"/>
    <w:rsid w:val="00BF2B8F"/>
    <w:rsid w:val="00C01183"/>
    <w:rsid w:val="00C110C4"/>
    <w:rsid w:val="00C52D4A"/>
    <w:rsid w:val="00CA4F3C"/>
    <w:rsid w:val="00CC20F1"/>
    <w:rsid w:val="00CC3FD5"/>
    <w:rsid w:val="00CE1668"/>
    <w:rsid w:val="00CE43DF"/>
    <w:rsid w:val="00CF3EDF"/>
    <w:rsid w:val="00D01694"/>
    <w:rsid w:val="00D066AC"/>
    <w:rsid w:val="00D173BB"/>
    <w:rsid w:val="00D3063E"/>
    <w:rsid w:val="00D365F2"/>
    <w:rsid w:val="00D42D00"/>
    <w:rsid w:val="00D65AC0"/>
    <w:rsid w:val="00D706A2"/>
    <w:rsid w:val="00DA4302"/>
    <w:rsid w:val="00DB716F"/>
    <w:rsid w:val="00DD50E2"/>
    <w:rsid w:val="00E047A8"/>
    <w:rsid w:val="00E3072D"/>
    <w:rsid w:val="00E604D2"/>
    <w:rsid w:val="00E70871"/>
    <w:rsid w:val="00E84F33"/>
    <w:rsid w:val="00E8794A"/>
    <w:rsid w:val="00EA37AE"/>
    <w:rsid w:val="00F04F8B"/>
    <w:rsid w:val="00F143BD"/>
    <w:rsid w:val="00F72E74"/>
    <w:rsid w:val="00F86ED8"/>
    <w:rsid w:val="00F933D4"/>
    <w:rsid w:val="00F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A18C-9103-4456-8F7E-5FEBEF70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6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B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</cp:revision>
  <dcterms:created xsi:type="dcterms:W3CDTF">2017-01-25T06:29:00Z</dcterms:created>
  <dcterms:modified xsi:type="dcterms:W3CDTF">2017-01-25T07:00:00Z</dcterms:modified>
</cp:coreProperties>
</file>