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2AFB39" w14:paraId="1DB4442F" wp14:textId="7B1D4100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bookmarkStart w:name="_GoBack" w:id="0"/>
      <w:bookmarkEnd w:id="0"/>
      <w:proofErr w:type="spellStart"/>
      <w:r w:rsidRPr="522AFB39" w:rsidR="4153C2A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Symbol</w:t>
      </w:r>
      <w:proofErr w:type="spellEnd"/>
      <w:r w:rsidRPr="522AFB39" w:rsidR="4153C2A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(‘X’</w:t>
      </w:r>
      <w:proofErr w:type="gramStart"/>
      <w:r w:rsidRPr="522AFB39" w:rsidR="4153C2A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):</w:t>
      </w:r>
      <w:r w:rsidRPr="522AFB39" w:rsidR="305D04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Sembolik</w:t>
      </w:r>
      <w:proofErr w:type="gramEnd"/>
      <w:r w:rsidRPr="522AFB39" w:rsidR="305D04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değerler oluşturmak için kullanılır.</w:t>
      </w:r>
    </w:p>
    <w:p w:rsidR="009DF7B1" w:rsidP="522AFB39" w:rsidRDefault="009DF7B1" w14:paraId="6D23147F" w14:textId="7FBC3CFA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009DF7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Pprint</w:t>
      </w:r>
      <w:proofErr w:type="spellEnd"/>
      <w:r w:rsidRPr="522AFB39" w:rsidR="009DF7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009DF7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Girilen değerleri günümüzde kullandığımız matematiksel terim gibi yazar.</w:t>
      </w:r>
    </w:p>
    <w:p w:rsidR="6FD722CB" w:rsidP="522AFB39" w:rsidRDefault="6FD722CB" w14:paraId="26C37A81" w14:textId="5783BEB3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Factor</w:t>
      </w:r>
      <w:proofErr w:type="spellEnd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Girilen ifadeyi çarpanlarına ayırır.</w:t>
      </w:r>
    </w:p>
    <w:p w:rsidR="6FD722CB" w:rsidP="522AFB39" w:rsidRDefault="6FD722CB" w14:paraId="0512E825" w14:textId="79076126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Expand</w:t>
      </w:r>
      <w:proofErr w:type="spellEnd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Çarpanlarına ayrılmış ifadeyi açar.</w:t>
      </w:r>
    </w:p>
    <w:p w:rsidR="6FD722CB" w:rsidP="522AFB39" w:rsidRDefault="6FD722CB" w14:paraId="2AE00DA5" w14:textId="43146ADA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x.subs</w:t>
      </w:r>
      <w:proofErr w:type="spellEnd"/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</w:t>
      </w:r>
      <w:r w:rsidRPr="522AFB39" w:rsidR="492589C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a:1, b:2....</w:t>
      </w:r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):</w:t>
      </w:r>
      <w:r w:rsidRPr="522AFB39" w:rsidR="6FD722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</w:t>
      </w:r>
      <w:r w:rsidRPr="522AFB39" w:rsidR="04267E8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P</w:t>
      </w:r>
      <w:r w:rsidRPr="522AFB39" w:rsidR="0247BE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arantez içinde belirtilen parametrelere değer atar.</w:t>
      </w:r>
    </w:p>
    <w:p w:rsidR="2FA5420E" w:rsidP="522AFB39" w:rsidRDefault="2FA5420E" w14:paraId="34E67E78" w14:textId="60421516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Sym.</w:t>
      </w:r>
      <w:proofErr w:type="spellStart"/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sqrt</w:t>
      </w:r>
      <w:proofErr w:type="spellEnd"/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</w:t>
      </w:r>
      <w:r w:rsidRPr="522AFB39" w:rsidR="772BB29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İ</w:t>
      </w:r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fadenin karekökünü alır.</w:t>
      </w:r>
    </w:p>
    <w:p w:rsidR="2FA5420E" w:rsidP="522AFB39" w:rsidRDefault="2FA5420E" w14:paraId="7B505D7B" w14:textId="1069E368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r w:rsidRPr="522AFB39" w:rsidR="2FA5420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Sym.pi</w:t>
      </w:r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Pi sayısını almak için kullanılır.</w:t>
      </w:r>
    </w:p>
    <w:p w:rsidR="400323B7" w:rsidP="522AFB39" w:rsidRDefault="400323B7" w14:paraId="262F394B" w14:textId="760BD818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Sym.</w:t>
      </w:r>
      <w:proofErr w:type="spellStart"/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exp</w:t>
      </w:r>
      <w:proofErr w:type="spellEnd"/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(a):</w:t>
      </w:r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Verilen parametreyi e üzeri yazar ve sonucunu bulur(</w:t>
      </w:r>
      <w:proofErr w:type="spellStart"/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e^a</w:t>
      </w:r>
      <w:proofErr w:type="spellEnd"/>
      <w:r w:rsidRPr="522AFB39" w:rsidR="400323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).</w:t>
      </w:r>
    </w:p>
    <w:p w:rsidR="63FF1952" w:rsidP="522AFB39" w:rsidRDefault="63FF1952" w14:paraId="3F593529" w14:textId="4B956CFD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Sym.plot</w:t>
      </w:r>
      <w:proofErr w:type="spellEnd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Girilen değerlere göre grafik oluşturmak için kullanılır.</w:t>
      </w:r>
    </w:p>
    <w:p w:rsidR="63FF1952" w:rsidP="522AFB39" w:rsidRDefault="63FF1952" w14:paraId="7766CE87" w14:textId="3D0301C7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a.evalf</w:t>
      </w:r>
      <w:proofErr w:type="spellEnd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Sembolik ifadeleri sayısal ifadelere çevirir(matematiksel).</w:t>
      </w:r>
    </w:p>
    <w:p w:rsidR="63FF1952" w:rsidP="522AFB39" w:rsidRDefault="63FF1952" w14:paraId="74EB2C1B" w14:textId="17638F49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Plt.show</w:t>
      </w:r>
      <w:proofErr w:type="spellEnd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Grafiği göstermek için kullanılır.</w:t>
      </w:r>
    </w:p>
    <w:p w:rsidR="63FF1952" w:rsidP="522AFB39" w:rsidRDefault="63FF1952" w14:paraId="0D2269E7" w14:textId="10652EF5"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</w:pPr>
      <w:proofErr w:type="spellStart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Plt.</w:t>
      </w:r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plot</w:t>
      </w:r>
      <w:proofErr w:type="spellEnd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Grafik oluşturmak için kullanılır.(</w:t>
      </w:r>
      <w:proofErr w:type="spellStart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matplotlib</w:t>
      </w:r>
      <w:proofErr w:type="spellEnd"/>
      <w:r w:rsidRPr="522AFB39" w:rsidR="63FF195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kütüphanesinde)</w:t>
      </w:r>
    </w:p>
    <w:p w:rsidR="7456DFC9" w:rsidP="522AFB39" w:rsidRDefault="7456DFC9" w14:paraId="411C4729" w14:textId="35EB9338">
      <w:pPr>
        <w:pStyle w:val="ListParagraph"/>
        <w:numPr>
          <w:ilvl w:val="0"/>
          <w:numId w:val="1"/>
        </w:numPr>
        <w:jc w:val="both"/>
        <w:rPr>
          <w:b w:val="1"/>
          <w:bCs w:val="1"/>
          <w:color w:val="00B050"/>
          <w:sz w:val="32"/>
          <w:szCs w:val="32"/>
        </w:rPr>
      </w:pPr>
      <w:r w:rsidRPr="0E555359" w:rsidR="7456DF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a.append</w:t>
      </w:r>
      <w:r w:rsidRPr="0E555359" w:rsidR="7456DF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  <w:sz w:val="32"/>
          <w:szCs w:val="32"/>
        </w:rPr>
        <w:t>():</w:t>
      </w:r>
      <w:r w:rsidRPr="0E555359" w:rsidR="7456DF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A dizisine değer eklemek için kullanılır.</w:t>
      </w:r>
    </w:p>
    <w:p w:rsidR="0E555359" w:rsidP="0E555359" w:rsidRDefault="0E555359" w14:paraId="26B819C5" w14:textId="4B5DF2C8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</w:p>
    <w:p w:rsidR="54B55EA9" w:rsidP="0E555359" w:rsidRDefault="54B55EA9" w14:paraId="19C02C99" w14:textId="0A8FC562">
      <w:pPr>
        <w:pStyle w:val="Normal"/>
        <w:ind w:left="4956" w:firstLine="708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  <w:r w:rsidRPr="0E555359" w:rsidR="54B55EA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180401026-Emre </w:t>
      </w:r>
      <w:proofErr w:type="spellStart"/>
      <w:r w:rsidRPr="0E555359" w:rsidR="54B55EA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Beray</w:t>
      </w:r>
      <w:proofErr w:type="spellEnd"/>
      <w:r w:rsidRPr="0E555359" w:rsidR="54B55EA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 xml:space="preserve"> BOZTEPE</w:t>
      </w:r>
    </w:p>
    <w:p w:rsidR="522AFB39" w:rsidP="522AFB39" w:rsidRDefault="522AFB39" w14:paraId="20CF08D4" w14:textId="15F362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79F51"/>
  <w15:docId w15:val="{f72bcc3e-3c50-43b5-b9ac-100a5c366f87}"/>
  <w:rsids>
    <w:rsidRoot w:val="57179F51"/>
    <w:rsid w:val="009DF7B1"/>
    <w:rsid w:val="0247BE43"/>
    <w:rsid w:val="04267E87"/>
    <w:rsid w:val="04B95B8C"/>
    <w:rsid w:val="0CE4883C"/>
    <w:rsid w:val="0DAB7F83"/>
    <w:rsid w:val="0E555359"/>
    <w:rsid w:val="117DA44E"/>
    <w:rsid w:val="17E77FC0"/>
    <w:rsid w:val="19C99709"/>
    <w:rsid w:val="1E85A637"/>
    <w:rsid w:val="1E9FD2ED"/>
    <w:rsid w:val="24178A9E"/>
    <w:rsid w:val="27964D5E"/>
    <w:rsid w:val="2E6E99AE"/>
    <w:rsid w:val="2FA5420E"/>
    <w:rsid w:val="305D04C9"/>
    <w:rsid w:val="34C6FF03"/>
    <w:rsid w:val="38C1EA18"/>
    <w:rsid w:val="3991DA15"/>
    <w:rsid w:val="39A95FCA"/>
    <w:rsid w:val="3DA240EF"/>
    <w:rsid w:val="3F963B54"/>
    <w:rsid w:val="3FEBAE64"/>
    <w:rsid w:val="400323B7"/>
    <w:rsid w:val="4153C2AD"/>
    <w:rsid w:val="420A7DF6"/>
    <w:rsid w:val="46A70BD3"/>
    <w:rsid w:val="4788A427"/>
    <w:rsid w:val="492589C5"/>
    <w:rsid w:val="4FF4232C"/>
    <w:rsid w:val="521205AD"/>
    <w:rsid w:val="522AFB39"/>
    <w:rsid w:val="54B55EA9"/>
    <w:rsid w:val="57179F51"/>
    <w:rsid w:val="5D1E3AB0"/>
    <w:rsid w:val="5D556F81"/>
    <w:rsid w:val="5E01ABDF"/>
    <w:rsid w:val="601E06A5"/>
    <w:rsid w:val="63FF1952"/>
    <w:rsid w:val="6B8E7584"/>
    <w:rsid w:val="6FD722CB"/>
    <w:rsid w:val="7456DFC9"/>
    <w:rsid w:val="764F5AA4"/>
    <w:rsid w:val="771672F4"/>
    <w:rsid w:val="772BB29F"/>
    <w:rsid w:val="794727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93f8239b9145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2020-04-09T18:14:08.4262643Z</dcterms:created>
  <dcterms:modified xsi:type="dcterms:W3CDTF">2020-04-09T18:45:15.5495954Z</dcterms:modified>
  <dc:creator>Beray Boztepe</dc:creator>
  <lastModifiedBy>Beray Boztepe</lastModifiedBy>
</coreProperties>
</file>