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A3B" w:rsidRDefault="00B11A3B">
      <w:pPr>
        <w:rPr>
          <w:rFonts w:ascii="Verdana" w:hAnsi="Verdana" w:cs="Verdana"/>
          <w:color w:val="232323"/>
          <w:sz w:val="32"/>
          <w:szCs w:val="32"/>
          <w:shd w:val="clear" w:color="auto" w:fill="EEEEEE"/>
          <w:lang w:val="bg-BG"/>
        </w:rPr>
      </w:pPr>
      <w:r>
        <w:rPr>
          <w:rFonts w:ascii="Verdana" w:hAnsi="Verdana" w:cs="Verdana"/>
          <w:color w:val="232323"/>
          <w:sz w:val="32"/>
          <w:szCs w:val="32"/>
          <w:shd w:val="clear" w:color="auto" w:fill="EEEEEE"/>
          <w:lang w:val="bg-BG"/>
        </w:rPr>
        <w:t>Хамали</w:t>
      </w:r>
    </w:p>
    <w:p w:rsidR="00B11A3B" w:rsidRPr="006B7469" w:rsidRDefault="00B11A3B">
      <w:pPr>
        <w:rPr>
          <w:sz w:val="32"/>
          <w:szCs w:val="32"/>
          <w:lang w:val="bg-BG"/>
        </w:rPr>
      </w:pPr>
      <w:r w:rsidRPr="00480D3B">
        <w:rPr>
          <w:rFonts w:ascii="Verdana" w:hAnsi="Verdana" w:cs="Verdana"/>
          <w:color w:val="232323"/>
          <w:sz w:val="32"/>
          <w:szCs w:val="32"/>
          <w:shd w:val="clear" w:color="auto" w:fill="EEEEEE"/>
        </w:rPr>
        <w:t>БЕЗ ПОЧИВЕН ДЕН. . . Товарене, превозване, разтоварване, пренасяне, качване и сваляне по стълби на строителни материали, мебели, техника, багаж, покъщнина, дърва, въглища, строителни и битови отпадъци и други. Изхвърляне на ненужни вещи, стари мебели и техника, дограма, оборудване от баня и тоалетна и други.</w:t>
      </w:r>
      <w:r>
        <w:rPr>
          <w:rFonts w:ascii="Verdana" w:hAnsi="Verdana" w:cs="Verdana"/>
          <w:color w:val="232323"/>
          <w:sz w:val="32"/>
          <w:szCs w:val="32"/>
          <w:shd w:val="clear" w:color="auto" w:fill="EEEEEE"/>
        </w:rPr>
        <w:t>Почиства</w:t>
      </w:r>
      <w:r>
        <w:rPr>
          <w:rFonts w:ascii="Verdana" w:hAnsi="Verdana" w:cs="Verdana"/>
          <w:color w:val="232323"/>
          <w:sz w:val="32"/>
          <w:szCs w:val="32"/>
          <w:shd w:val="clear" w:color="auto" w:fill="EEEEEE"/>
          <w:lang w:val="bg-BG"/>
        </w:rPr>
        <w:t>н</w:t>
      </w:r>
      <w:r>
        <w:rPr>
          <w:rFonts w:ascii="Verdana" w:hAnsi="Verdana" w:cs="Verdana"/>
          <w:color w:val="232323"/>
          <w:sz w:val="32"/>
          <w:szCs w:val="32"/>
          <w:shd w:val="clear" w:color="auto" w:fill="EEEEEE"/>
        </w:rPr>
        <w:t>е</w:t>
      </w:r>
      <w:r>
        <w:rPr>
          <w:rFonts w:ascii="Verdana" w:hAnsi="Verdana" w:cs="Verdana"/>
          <w:color w:val="232323"/>
          <w:sz w:val="32"/>
          <w:szCs w:val="32"/>
          <w:shd w:val="clear" w:color="auto" w:fill="EEEEEE"/>
          <w:lang w:val="bg-BG"/>
        </w:rPr>
        <w:t xml:space="preserve"> на</w:t>
      </w:r>
      <w:r>
        <w:rPr>
          <w:rFonts w:ascii="Verdana" w:hAnsi="Verdana" w:cs="Verdana"/>
          <w:color w:val="232323"/>
          <w:sz w:val="32"/>
          <w:szCs w:val="32"/>
          <w:shd w:val="clear" w:color="auto" w:fill="EEEEEE"/>
        </w:rPr>
        <w:t xml:space="preserve"> мазета и тавани,дворове и </w:t>
      </w:r>
      <w:r>
        <w:rPr>
          <w:rFonts w:ascii="Verdana" w:hAnsi="Verdana" w:cs="Verdana"/>
          <w:color w:val="232323"/>
          <w:sz w:val="32"/>
          <w:szCs w:val="32"/>
          <w:shd w:val="clear" w:color="auto" w:fill="EEEEEE"/>
          <w:lang w:val="bg-BG"/>
        </w:rPr>
        <w:t>къщи!</w:t>
      </w:r>
    </w:p>
    <w:sectPr w:rsidR="00B11A3B" w:rsidRPr="006B7469" w:rsidSect="002C4A97">
      <w:pgSz w:w="12240" w:h="15840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0D3B"/>
    <w:rsid w:val="002C4A97"/>
    <w:rsid w:val="002F5490"/>
    <w:rsid w:val="00480D3B"/>
    <w:rsid w:val="006B7469"/>
    <w:rsid w:val="0095270C"/>
    <w:rsid w:val="00A21FB2"/>
    <w:rsid w:val="00B11A3B"/>
    <w:rsid w:val="00FD7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97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480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54</Words>
  <Characters>308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2013-10-18T12:01:00Z</dcterms:created>
  <dcterms:modified xsi:type="dcterms:W3CDTF">2013-10-21T13:16:00Z</dcterms:modified>
</cp:coreProperties>
</file>