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3A83" w14:textId="519068BB" w:rsidR="00732E6A" w:rsidRDefault="00732E6A" w:rsidP="009D2014">
      <w:pPr>
        <w:spacing w:after="0"/>
        <w:rPr>
          <w:rFonts w:ascii="Times New Roman" w:hAnsi="Times New Roman" w:cs="Times New Roman"/>
          <w:b/>
          <w:bCs/>
          <w:sz w:val="28"/>
          <w:szCs w:val="28"/>
          <w:lang w:val="en-US"/>
        </w:rPr>
      </w:pPr>
    </w:p>
    <w:p w14:paraId="52DAD186" w14:textId="4A3931AA" w:rsidR="00732E6A" w:rsidRDefault="00732E6A" w:rsidP="009D2014">
      <w:pPr>
        <w:spacing w:after="0"/>
        <w:rPr>
          <w:rFonts w:ascii="Times New Roman" w:hAnsi="Times New Roman" w:cs="Times New Roman"/>
          <w:b/>
          <w:bCs/>
          <w:sz w:val="28"/>
          <w:szCs w:val="28"/>
          <w:lang w:val="en-US"/>
        </w:rPr>
      </w:pPr>
    </w:p>
    <w:p w14:paraId="0F331C8E" w14:textId="36DB263D" w:rsidR="009D356A" w:rsidRDefault="009D356A" w:rsidP="009D2014">
      <w:pPr>
        <w:spacing w:after="0"/>
        <w:rPr>
          <w:rFonts w:ascii="Times New Roman" w:hAnsi="Times New Roman" w:cs="Times New Roman"/>
          <w:b/>
          <w:bCs/>
          <w:sz w:val="28"/>
          <w:szCs w:val="28"/>
          <w:lang w:val="en-US"/>
        </w:rPr>
      </w:pPr>
    </w:p>
    <w:p w14:paraId="1056C3E9" w14:textId="77777777" w:rsidR="009D356A" w:rsidRDefault="009D356A" w:rsidP="009D2014">
      <w:pPr>
        <w:spacing w:after="0"/>
        <w:rPr>
          <w:rFonts w:ascii="Times New Roman" w:hAnsi="Times New Roman" w:cs="Times New Roman"/>
          <w:b/>
          <w:bCs/>
          <w:sz w:val="28"/>
          <w:szCs w:val="28"/>
          <w:lang w:val="en-US"/>
        </w:rPr>
      </w:pPr>
    </w:p>
    <w:p w14:paraId="72555A90" w14:textId="34DCB48B" w:rsidR="00732E6A" w:rsidRPr="00957D4A" w:rsidRDefault="00732E6A" w:rsidP="009D2014">
      <w:pPr>
        <w:spacing w:after="0"/>
        <w:rPr>
          <w:rFonts w:ascii="Tahoma" w:hAnsi="Tahoma" w:cs="Tahoma"/>
          <w:b/>
          <w:bCs/>
          <w:sz w:val="28"/>
          <w:szCs w:val="28"/>
          <w:lang w:val="en-US"/>
        </w:rPr>
      </w:pPr>
      <w:bookmarkStart w:id="0" w:name="ville"/>
      <w:bookmarkEnd w:id="0"/>
      <w:r w:rsidRPr="00957D4A">
        <w:rPr>
          <w:rFonts w:ascii="Tahoma" w:hAnsi="Tahoma" w:cs="Tahoma"/>
          <w:sz w:val="24"/>
          <w:szCs w:val="24"/>
        </w:rPr>
        <w:t xml:space="preserve"> Le </w:t>
      </w:r>
      <w:bookmarkStart w:id="1" w:name="date"/>
      <w:bookmarkEnd w:id="1"/>
    </w:p>
    <w:p w14:paraId="048BC565" w14:textId="5E904A94" w:rsidR="00732E6A" w:rsidRDefault="00732E6A" w:rsidP="009D2014">
      <w:pPr>
        <w:spacing w:after="0"/>
        <w:rPr>
          <w:rFonts w:ascii="Times New Roman" w:hAnsi="Times New Roman" w:cs="Times New Roman"/>
          <w:b/>
          <w:bCs/>
          <w:sz w:val="28"/>
          <w:szCs w:val="28"/>
          <w:lang w:val="en-US"/>
        </w:rPr>
      </w:pPr>
    </w:p>
    <w:p w14:paraId="66E20413" w14:textId="77777777" w:rsidR="00857884" w:rsidRPr="009D2014" w:rsidRDefault="00857884"/>
    <w:tbl>
      <w:tblPr>
        <w:tblStyle w:val="TableGrid"/>
        <w:tblpPr w:leftFromText="141" w:rightFromText="141" w:vertAnchor="text" w:horzAnchor="margin" w:tblpY="5"/>
        <w:tblW w:w="104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56"/>
        <w:gridCol w:w="7229"/>
      </w:tblGrid>
      <w:tr w:rsidR="00C36D27" w14:paraId="79641278" w14:textId="77777777" w:rsidTr="007B5776">
        <w:tc>
          <w:tcPr>
            <w:tcW w:w="3256" w:type="dxa"/>
          </w:tcPr>
          <w:p w14:paraId="0D5E1B71" w14:textId="77777777" w:rsidR="00C36D27" w:rsidRPr="00785427" w:rsidRDefault="00C36D27" w:rsidP="00C36D27">
            <w:pPr>
              <w:rPr>
                <w:rFonts w:ascii="Tahoma" w:hAnsi="Tahoma" w:cs="Tahoma"/>
                <w:sz w:val="24"/>
                <w:szCs w:val="24"/>
              </w:rPr>
            </w:pPr>
            <w:r w:rsidRPr="00785427">
              <w:rPr>
                <w:rFonts w:ascii="Tahoma" w:hAnsi="Tahoma" w:cs="Tahoma"/>
                <w:sz w:val="24"/>
                <w:szCs w:val="24"/>
              </w:rPr>
              <w:t>Nom prénom</w:t>
            </w:r>
          </w:p>
        </w:tc>
        <w:tc>
          <w:tcPr>
            <w:tcW w:w="7229" w:type="dxa"/>
          </w:tcPr>
          <w:p w14:paraId="6E4F75B8" w14:textId="77777777" w:rsidR="00C36D27" w:rsidRPr="00785427" w:rsidRDefault="00C36D27" w:rsidP="00C36D27">
            <w:pPr>
              <w:rPr>
                <w:rFonts w:ascii="Tahoma" w:hAnsi="Tahoma" w:cs="Tahoma"/>
                <w:sz w:val="24"/>
                <w:szCs w:val="24"/>
              </w:rPr>
            </w:pPr>
            <w:r w:rsidRPr="00785427">
              <w:rPr>
                <w:rFonts w:ascii="Tahoma" w:hAnsi="Tahoma" w:cs="Tahoma"/>
                <w:sz w:val="24"/>
                <w:szCs w:val="24"/>
              </w:rPr>
              <w:t>:</w:t>
            </w:r>
            <w:r>
              <w:rPr>
                <w:rFonts w:ascii="Tahoma" w:hAnsi="Tahoma" w:cs="Tahoma"/>
                <w:sz w:val="24"/>
                <w:szCs w:val="24"/>
              </w:rPr>
              <w:t xml:space="preserve"> </w:t>
            </w:r>
            <w:bookmarkStart w:id="2" w:name="gen"/>
            <w:bookmarkEnd w:id="2"/>
            <w:r>
              <w:rPr>
                <w:rFonts w:ascii="Tahoma" w:hAnsi="Tahoma" w:cs="Tahoma"/>
                <w:sz w:val="24"/>
                <w:szCs w:val="24"/>
              </w:rPr>
              <w:t xml:space="preserve"> </w:t>
            </w:r>
            <w:bookmarkStart w:id="3" w:name="nom"/>
            <w:bookmarkEnd w:id="3"/>
          </w:p>
        </w:tc>
      </w:tr>
      <w:tr w:rsidR="00C36D27" w14:paraId="11FC1F3B" w14:textId="77777777" w:rsidTr="007B5776">
        <w:tc>
          <w:tcPr>
            <w:tcW w:w="3256" w:type="dxa"/>
          </w:tcPr>
          <w:p w14:paraId="0F2584E6" w14:textId="141C0C78" w:rsidR="00C36D27" w:rsidRPr="00785427" w:rsidRDefault="00C36D27" w:rsidP="00C36D27">
            <w:pPr>
              <w:rPr>
                <w:rFonts w:ascii="Tahoma" w:hAnsi="Tahoma" w:cs="Tahoma"/>
                <w:sz w:val="24"/>
                <w:szCs w:val="24"/>
              </w:rPr>
            </w:pPr>
            <w:r w:rsidRPr="00785427">
              <w:rPr>
                <w:rFonts w:ascii="Tahoma" w:hAnsi="Tahoma" w:cs="Tahoma"/>
                <w:sz w:val="24"/>
                <w:szCs w:val="24"/>
              </w:rPr>
              <w:t xml:space="preserve">N° </w:t>
            </w:r>
            <w:bookmarkStart w:id="4" w:name="type"/>
            <w:bookmarkEnd w:id="4"/>
          </w:p>
        </w:tc>
        <w:tc>
          <w:tcPr>
            <w:tcW w:w="7229" w:type="dxa"/>
          </w:tcPr>
          <w:p w14:paraId="2D683669" w14:textId="77777777" w:rsidR="00C36D27" w:rsidRPr="00785427" w:rsidRDefault="00C36D27" w:rsidP="00C36D27">
            <w:pPr>
              <w:rPr>
                <w:rFonts w:ascii="Tahoma" w:hAnsi="Tahoma" w:cs="Tahoma"/>
                <w:sz w:val="24"/>
                <w:szCs w:val="24"/>
              </w:rPr>
            </w:pPr>
            <w:r w:rsidRPr="00785427">
              <w:rPr>
                <w:rFonts w:ascii="Tahoma" w:hAnsi="Tahoma" w:cs="Tahoma"/>
                <w:sz w:val="24"/>
                <w:szCs w:val="24"/>
              </w:rPr>
              <w:t>:</w:t>
            </w:r>
            <w:r>
              <w:rPr>
                <w:rFonts w:ascii="Tahoma" w:hAnsi="Tahoma" w:cs="Tahoma"/>
                <w:sz w:val="24"/>
                <w:szCs w:val="24"/>
              </w:rPr>
              <w:t xml:space="preserve"> </w:t>
            </w:r>
            <w:bookmarkStart w:id="5" w:name="cin"/>
            <w:bookmarkEnd w:id="5"/>
          </w:p>
        </w:tc>
      </w:tr>
      <w:tr w:rsidR="00C36D27" w14:paraId="4FD8575B" w14:textId="77777777" w:rsidTr="007B5776">
        <w:tc>
          <w:tcPr>
            <w:tcW w:w="3256" w:type="dxa"/>
          </w:tcPr>
          <w:p w14:paraId="1046E00C" w14:textId="77777777" w:rsidR="00C36D27" w:rsidRPr="00785427" w:rsidRDefault="00C36D27" w:rsidP="00C36D27">
            <w:pPr>
              <w:rPr>
                <w:rFonts w:ascii="Tahoma" w:hAnsi="Tahoma" w:cs="Tahoma"/>
                <w:sz w:val="24"/>
                <w:szCs w:val="24"/>
              </w:rPr>
            </w:pPr>
            <w:r w:rsidRPr="00785427">
              <w:rPr>
                <w:rFonts w:ascii="Tahoma" w:hAnsi="Tahoma" w:cs="Tahoma"/>
                <w:sz w:val="24"/>
                <w:szCs w:val="24"/>
              </w:rPr>
              <w:t>Adresse</w:t>
            </w:r>
          </w:p>
        </w:tc>
        <w:tc>
          <w:tcPr>
            <w:tcW w:w="7229" w:type="dxa"/>
          </w:tcPr>
          <w:p w14:paraId="0A0DD606" w14:textId="69EF25D8" w:rsidR="00C36D27" w:rsidRPr="00785427" w:rsidRDefault="00C36D27" w:rsidP="00C36D27">
            <w:pPr>
              <w:rPr>
                <w:rFonts w:ascii="Tahoma" w:hAnsi="Tahoma" w:cs="Tahoma"/>
                <w:sz w:val="24"/>
                <w:szCs w:val="24"/>
              </w:rPr>
            </w:pPr>
            <w:r w:rsidRPr="00785427">
              <w:rPr>
                <w:rFonts w:ascii="Tahoma" w:hAnsi="Tahoma" w:cs="Tahoma"/>
                <w:sz w:val="24"/>
                <w:szCs w:val="24"/>
              </w:rPr>
              <w:t>:</w:t>
            </w:r>
            <w:r w:rsidR="0050275A">
              <w:rPr>
                <w:rFonts w:ascii="Tahoma" w:hAnsi="Tahoma" w:cs="Tahoma"/>
                <w:sz w:val="24"/>
                <w:szCs w:val="24"/>
              </w:rPr>
              <w:t xml:space="preserve"> </w:t>
            </w:r>
            <w:bookmarkStart w:id="6" w:name="villeS"/>
            <w:bookmarkEnd w:id="6"/>
            <w:r w:rsidR="0050275A">
              <w:rPr>
                <w:rFonts w:ascii="Tahoma" w:hAnsi="Tahoma" w:cs="Tahoma"/>
                <w:sz w:val="24"/>
                <w:szCs w:val="24"/>
              </w:rPr>
              <w:t>,</w:t>
            </w:r>
            <w:r>
              <w:rPr>
                <w:rFonts w:ascii="Tahoma" w:hAnsi="Tahoma" w:cs="Tahoma"/>
                <w:sz w:val="24"/>
                <w:szCs w:val="24"/>
              </w:rPr>
              <w:t xml:space="preserve"> </w:t>
            </w:r>
            <w:bookmarkStart w:id="7" w:name="adresseP"/>
            <w:bookmarkEnd w:id="7"/>
          </w:p>
        </w:tc>
      </w:tr>
    </w:tbl>
    <w:p w14:paraId="07C32C24" w14:textId="77777777" w:rsidR="00A45BD1" w:rsidRPr="009D2014" w:rsidRDefault="00A45BD1"/>
    <w:p w14:paraId="74CDAB99" w14:textId="0E313E0F" w:rsidR="00957D4A" w:rsidRDefault="00A45BD1">
      <w:pPr>
        <w:rPr>
          <w:rFonts w:ascii="Times New Roman" w:hAnsi="Times New Roman" w:cs="Times New Roman"/>
          <w:sz w:val="24"/>
          <w:szCs w:val="24"/>
        </w:rPr>
      </w:pPr>
      <w:r w:rsidRPr="009D2014">
        <w:rPr>
          <w:rFonts w:ascii="Times New Roman" w:hAnsi="Times New Roman" w:cs="Times New Roman"/>
          <w:sz w:val="24"/>
          <w:szCs w:val="24"/>
        </w:rPr>
        <w:t xml:space="preserve">                                                                                   </w:t>
      </w:r>
    </w:p>
    <w:p w14:paraId="3751FBE9" w14:textId="77777777" w:rsidR="00A45BD1" w:rsidRPr="00957D4A" w:rsidRDefault="00A45BD1" w:rsidP="00957D4A">
      <w:pPr>
        <w:jc w:val="both"/>
        <w:rPr>
          <w:rFonts w:ascii="Tahoma" w:hAnsi="Tahoma" w:cs="Tahoma"/>
          <w:b/>
          <w:bCs/>
          <w:sz w:val="28"/>
          <w:szCs w:val="28"/>
          <w:u w:val="single"/>
        </w:rPr>
      </w:pPr>
      <w:r w:rsidRPr="00957D4A">
        <w:rPr>
          <w:rFonts w:ascii="Tahoma" w:hAnsi="Tahoma" w:cs="Tahoma"/>
          <w:b/>
          <w:bCs/>
          <w:sz w:val="28"/>
          <w:szCs w:val="28"/>
          <w:u w:val="single"/>
        </w:rPr>
        <w:t>Objet :</w:t>
      </w:r>
      <w:r w:rsidRPr="00957D4A">
        <w:rPr>
          <w:rFonts w:ascii="Tahoma" w:hAnsi="Tahoma" w:cs="Tahoma"/>
          <w:sz w:val="24"/>
          <w:szCs w:val="24"/>
          <w:u w:val="single"/>
        </w:rPr>
        <w:t xml:space="preserve"> </w:t>
      </w:r>
      <w:r w:rsidRPr="00957D4A">
        <w:rPr>
          <w:rFonts w:ascii="Tahoma" w:hAnsi="Tahoma" w:cs="Tahoma"/>
          <w:b/>
          <w:bCs/>
          <w:sz w:val="28"/>
          <w:szCs w:val="28"/>
          <w:u w:val="single"/>
        </w:rPr>
        <w:t>Abandon de poste</w:t>
      </w:r>
    </w:p>
    <w:p w14:paraId="30DD138B" w14:textId="2C437617" w:rsidR="005107A8" w:rsidRDefault="005107A8" w:rsidP="00957D4A">
      <w:pPr>
        <w:jc w:val="both"/>
        <w:rPr>
          <w:rFonts w:ascii="Tahoma" w:hAnsi="Tahoma" w:cs="Tahoma"/>
        </w:rPr>
      </w:pPr>
    </w:p>
    <w:p w14:paraId="33162BD8" w14:textId="77777777" w:rsidR="005107A8" w:rsidRDefault="005107A8" w:rsidP="00957D4A">
      <w:pPr>
        <w:jc w:val="both"/>
        <w:rPr>
          <w:rFonts w:ascii="Tahoma" w:hAnsi="Tahoma" w:cs="Tahoma"/>
        </w:rPr>
      </w:pPr>
      <w:bookmarkStart w:id="8" w:name="genOne"/>
      <w:bookmarkEnd w:id="8"/>
    </w:p>
    <w:p w14:paraId="4D612C2B" w14:textId="66D5BDBE" w:rsidR="00A45BD1" w:rsidRPr="00785427" w:rsidRDefault="00A45BD1" w:rsidP="00957D4A">
      <w:pPr>
        <w:jc w:val="both"/>
        <w:rPr>
          <w:rFonts w:ascii="Tahoma" w:hAnsi="Tahoma" w:cs="Tahoma"/>
        </w:rPr>
      </w:pPr>
      <w:r w:rsidRPr="00785427">
        <w:rPr>
          <w:rFonts w:ascii="Tahoma" w:hAnsi="Tahoma" w:cs="Tahoma"/>
        </w:rPr>
        <w:t xml:space="preserve">A ce Jour, vous êtes absent (e) et ce depuis  le </w:t>
      </w:r>
      <w:bookmarkStart w:id="9" w:name="dateS"/>
      <w:bookmarkEnd w:id="9"/>
    </w:p>
    <w:p w14:paraId="23E83BEC" w14:textId="5F33757A" w:rsidR="00A45BD1" w:rsidRPr="00785427" w:rsidRDefault="00A45BD1" w:rsidP="00957D4A">
      <w:pPr>
        <w:jc w:val="both"/>
        <w:rPr>
          <w:rFonts w:ascii="Tahoma" w:hAnsi="Tahoma" w:cs="Tahoma"/>
        </w:rPr>
      </w:pPr>
      <w:r w:rsidRPr="00785427">
        <w:rPr>
          <w:rFonts w:ascii="Tahoma" w:hAnsi="Tahoma" w:cs="Tahoma"/>
        </w:rPr>
        <w:t xml:space="preserve">Conformément à la législation en vigueur vous n’avez pas informé ni votre Direction ni la direction des Ressources Humaines, de votre absence du; </w:t>
      </w:r>
      <w:r w:rsidR="00B05EB1" w:rsidRPr="00785427">
        <w:rPr>
          <w:rFonts w:ascii="Tahoma" w:hAnsi="Tahoma" w:cs="Tahoma"/>
        </w:rPr>
        <w:t>Totalisant</w:t>
      </w:r>
      <w:r w:rsidRPr="00785427">
        <w:rPr>
          <w:rFonts w:ascii="Tahoma" w:hAnsi="Tahoma" w:cs="Tahoma"/>
        </w:rPr>
        <w:t xml:space="preserve"> plus de </w:t>
      </w:r>
      <w:bookmarkStart w:id="10" w:name="periode"/>
      <w:bookmarkEnd w:id="10"/>
      <w:r w:rsidR="00025181" w:rsidRPr="00785427">
        <w:rPr>
          <w:rFonts w:ascii="Tahoma" w:hAnsi="Tahoma" w:cs="Tahoma"/>
          <w:b/>
        </w:rPr>
        <w:t xml:space="preserve"> </w:t>
      </w:r>
      <w:r w:rsidRPr="00785427">
        <w:rPr>
          <w:rFonts w:ascii="Tahoma" w:hAnsi="Tahoma" w:cs="Tahoma"/>
        </w:rPr>
        <w:t>Jours.</w:t>
      </w:r>
    </w:p>
    <w:p w14:paraId="1F4F9F75" w14:textId="77777777" w:rsidR="00A45BD1" w:rsidRPr="009D356A" w:rsidRDefault="00A45BD1" w:rsidP="00957D4A">
      <w:pPr>
        <w:jc w:val="both"/>
        <w:rPr>
          <w:rFonts w:ascii="Tahoma" w:hAnsi="Tahoma" w:cs="Tahoma"/>
          <w:sz w:val="16"/>
          <w:szCs w:val="16"/>
        </w:rPr>
      </w:pPr>
    </w:p>
    <w:p w14:paraId="4CA5135C" w14:textId="77777777" w:rsidR="00A45BD1" w:rsidRPr="00785427" w:rsidRDefault="00A45BD1" w:rsidP="00957D4A">
      <w:pPr>
        <w:jc w:val="both"/>
        <w:rPr>
          <w:rFonts w:ascii="Tahoma" w:hAnsi="Tahoma" w:cs="Tahoma"/>
        </w:rPr>
      </w:pPr>
      <w:r w:rsidRPr="00785427">
        <w:rPr>
          <w:rFonts w:ascii="Tahoma" w:hAnsi="Tahoma" w:cs="Tahoma"/>
        </w:rPr>
        <w:t>Ce manquant à vos obligations professionnelles constitue une faute grave causant un préjudice aux intérêts de l’entreprise à laquelle vous appartenez.</w:t>
      </w:r>
    </w:p>
    <w:p w14:paraId="22B59136" w14:textId="28E4223E" w:rsidR="00A45BD1" w:rsidRPr="00785427" w:rsidRDefault="00A45BD1" w:rsidP="00957D4A">
      <w:pPr>
        <w:jc w:val="both"/>
        <w:rPr>
          <w:rFonts w:ascii="Tahoma" w:hAnsi="Tahoma" w:cs="Tahoma"/>
        </w:rPr>
      </w:pPr>
      <w:r w:rsidRPr="00785427">
        <w:rPr>
          <w:rFonts w:ascii="Tahoma" w:hAnsi="Tahoma" w:cs="Tahoma"/>
        </w:rPr>
        <w:t>En conséquence, votre contrat de travail se trouve automatiquement résilié pour ce motif conformément aux dispositions de l’article 39 du nouveau code de travail et cette résiliation prend effet immédiatement, sans préavis ni indemnité, ni versement de dommages-intérêts (article 61 du même code).</w:t>
      </w:r>
    </w:p>
    <w:p w14:paraId="05672ADB" w14:textId="75EE1647" w:rsidR="00A45BD1" w:rsidRDefault="00A45BD1" w:rsidP="00957D4A">
      <w:pPr>
        <w:jc w:val="both"/>
        <w:rPr>
          <w:rFonts w:ascii="Tahoma" w:hAnsi="Tahoma" w:cs="Tahoma"/>
        </w:rPr>
      </w:pPr>
      <w:r w:rsidRPr="00785427">
        <w:rPr>
          <w:rFonts w:ascii="Tahoma" w:hAnsi="Tahoma" w:cs="Tahoma"/>
        </w:rPr>
        <w:t xml:space="preserve">Veuillez agréer, </w:t>
      </w:r>
      <w:bookmarkStart w:id="11" w:name="genTow"/>
      <w:bookmarkEnd w:id="11"/>
      <w:r w:rsidRPr="00785427">
        <w:rPr>
          <w:rFonts w:ascii="Tahoma" w:hAnsi="Tahoma" w:cs="Tahoma"/>
        </w:rPr>
        <w:t>, l’expression de nos salutations distinguées.</w:t>
      </w:r>
    </w:p>
    <w:p w14:paraId="1F0D461C" w14:textId="77777777" w:rsidR="009D356A" w:rsidRPr="00785427" w:rsidRDefault="009D356A" w:rsidP="00957D4A">
      <w:pPr>
        <w:jc w:val="both"/>
        <w:rPr>
          <w:rFonts w:ascii="Tahoma" w:hAnsi="Tahoma" w:cs="Tahoma"/>
        </w:rPr>
      </w:pPr>
    </w:p>
    <w:p w14:paraId="61E3D7D1" w14:textId="46CEAA5D" w:rsidR="00A45BD1" w:rsidRDefault="00A45BD1" w:rsidP="00957D4A">
      <w:pPr>
        <w:jc w:val="both"/>
        <w:rPr>
          <w:rFonts w:ascii="Tahoma" w:hAnsi="Tahoma" w:cs="Tahoma"/>
        </w:rPr>
      </w:pPr>
      <w:r w:rsidRPr="00785427">
        <w:rPr>
          <w:rFonts w:ascii="Tahoma" w:hAnsi="Tahoma" w:cs="Tahoma"/>
        </w:rPr>
        <w:t xml:space="preserve">Le double de cette lettre est adressé à Mr l’Inspecteur du travail  </w:t>
      </w:r>
    </w:p>
    <w:p w14:paraId="016A7AEB" w14:textId="6CFA47A2" w:rsidR="009D356A" w:rsidRDefault="009D356A" w:rsidP="00957D4A">
      <w:pPr>
        <w:jc w:val="both"/>
        <w:rPr>
          <w:rFonts w:ascii="Tahoma" w:hAnsi="Tahoma" w:cs="Tahoma"/>
        </w:rPr>
      </w:pPr>
    </w:p>
    <w:p w14:paraId="589B0FE2" w14:textId="5E81E757" w:rsidR="009D356A" w:rsidRPr="00785427" w:rsidRDefault="009D356A" w:rsidP="00957D4A">
      <w:pPr>
        <w:jc w:val="both"/>
        <w:rPr>
          <w:rFonts w:ascii="Tahoma" w:hAnsi="Tahoma" w:cs="Tahoma"/>
        </w:rPr>
      </w:pPr>
      <w:r>
        <w:rPr>
          <w:rFonts w:ascii="Tahoma" w:hAnsi="Tahoma" w:cs="Tahoma"/>
        </w:rPr>
        <w:t xml:space="preserve">                                                                                  </w:t>
      </w:r>
      <w:r w:rsidRPr="00DD6567">
        <w:rPr>
          <w:rFonts w:ascii="Tahoma" w:hAnsi="Tahoma" w:cs="Tahoma"/>
        </w:rPr>
        <w:t xml:space="preserve">Cachet et signature : </w:t>
      </w:r>
      <w:bookmarkStart w:id="12" w:name="signatureAtesstationTravail"/>
      <w:bookmarkEnd w:id="12"/>
      <w:r w:rsidRPr="00DD6567">
        <w:rPr>
          <w:rFonts w:ascii="Tahoma" w:hAnsi="Tahoma" w:cs="Tahoma"/>
        </w:rPr>
        <w:t xml:space="preserve"> </w:t>
      </w:r>
    </w:p>
    <w:sectPr w:rsidR="009D356A" w:rsidRPr="00785427" w:rsidSect="00957D4A">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A6AAE" w14:textId="77777777" w:rsidR="00181415" w:rsidRDefault="00181415" w:rsidP="00732E6A">
      <w:pPr>
        <w:spacing w:after="0" w:line="240" w:lineRule="auto"/>
      </w:pPr>
      <w:r>
        <w:separator/>
      </w:r>
    </w:p>
  </w:endnote>
  <w:endnote w:type="continuationSeparator" w:id="0">
    <w:p w14:paraId="671A48FF" w14:textId="77777777" w:rsidR="00181415" w:rsidRDefault="00181415" w:rsidP="0073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zonix">
    <w:panose1 w:val="00000000000000000000"/>
    <w:charset w:val="00"/>
    <w:family w:val="modern"/>
    <w:notTrueType/>
    <w:pitch w:val="variable"/>
    <w:sig w:usb0="80000007" w:usb1="00000002"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35F6" w14:textId="77777777" w:rsidR="00D323F7" w:rsidRDefault="00D323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1844" w14:textId="3E582E23" w:rsidR="00785427" w:rsidRPr="00785427" w:rsidRDefault="00785427" w:rsidP="00785427">
    <w:pPr>
      <w:pStyle w:val="Footer"/>
      <w:jc w:val="center"/>
      <w:rPr>
        <w:rFonts w:ascii="Tahoma" w:hAnsi="Tahoma" w:cs="Tahoma"/>
      </w:rPr>
    </w:pPr>
    <w:r w:rsidRPr="00785427">
      <w:rPr>
        <w:rFonts w:ascii="Tahoma" w:hAnsi="Tahoma" w:cs="Tahoma"/>
      </w:rPr>
      <w:t>Siège social :</w:t>
    </w:r>
    <w:r w:rsidR="00D323F7">
      <w:rPr>
        <w:rFonts w:ascii="Tahoma" w:hAnsi="Tahoma" w:cs="Tahoma"/>
      </w:rPr>
      <w:t xml:space="preserve"> </w:t>
    </w:r>
    <w:bookmarkStart w:id="15" w:name="sieg"/>
    <w:bookmarkEnd w:id="15"/>
  </w:p>
  <w:p w14:paraId="10B8314B" w14:textId="21568D86" w:rsidR="00785427" w:rsidRPr="00785427" w:rsidRDefault="00785427" w:rsidP="00785427">
    <w:pPr>
      <w:pStyle w:val="Footer"/>
      <w:jc w:val="center"/>
      <w:rPr>
        <w:rFonts w:ascii="Tahoma" w:hAnsi="Tahoma" w:cs="Tahoma"/>
        <w:lang w:val="en-US"/>
      </w:rPr>
    </w:pPr>
    <w:r w:rsidRPr="00785427">
      <w:rPr>
        <w:rFonts w:ascii="Tahoma" w:hAnsi="Tahoma" w:cs="Tahoma"/>
        <w:lang w:val="en-US"/>
      </w:rPr>
      <w:t xml:space="preserve">N° ICE : </w:t>
    </w:r>
    <w:bookmarkStart w:id="16" w:name="ice"/>
    <w:bookmarkEnd w:id="16"/>
    <w:r w:rsidRPr="00785427">
      <w:rPr>
        <w:rFonts w:ascii="Tahoma" w:hAnsi="Tahoma" w:cs="Tahoma"/>
        <w:lang w:val="en-US"/>
      </w:rPr>
      <w:t xml:space="preserve">   N° TP : </w:t>
    </w:r>
    <w:bookmarkStart w:id="17" w:name="tp"/>
    <w:bookmarkEnd w:id="17"/>
    <w:r w:rsidRPr="00785427">
      <w:rPr>
        <w:rFonts w:ascii="Tahoma" w:hAnsi="Tahoma" w:cs="Tahoma"/>
        <w:lang w:val="en-US"/>
      </w:rPr>
      <w:t xml:space="preserve">   N° IF :</w:t>
    </w:r>
    <w:r w:rsidR="00F45535">
      <w:rPr>
        <w:rFonts w:ascii="Tahoma" w:hAnsi="Tahoma" w:cs="Tahoma"/>
        <w:lang w:val="en-US"/>
      </w:rPr>
      <w:t xml:space="preserve"> </w:t>
    </w:r>
    <w:bookmarkStart w:id="18" w:name="ifn"/>
    <w:bookmarkEnd w:id="18"/>
    <w:r w:rsidRPr="00785427">
      <w:rPr>
        <w:rFonts w:ascii="Tahoma" w:hAnsi="Tahoma" w:cs="Tahoma"/>
        <w:lang w:val="en-US"/>
      </w:rPr>
      <w:t xml:space="preserve">   N° RC : </w:t>
    </w:r>
    <w:bookmarkStart w:id="19" w:name="rc"/>
    <w:bookmarkEnd w:id="19"/>
    <w:r w:rsidRPr="00785427">
      <w:rPr>
        <w:rFonts w:ascii="Tahoma" w:hAnsi="Tahoma" w:cs="Tahoma"/>
        <w:lang w:val="en-US"/>
      </w:rPr>
      <w:t xml:space="preserve">   N° CNSS :</w:t>
    </w:r>
    <w:r w:rsidR="00D323F7">
      <w:rPr>
        <w:rFonts w:ascii="Tahoma" w:hAnsi="Tahoma" w:cs="Tahoma"/>
        <w:lang w:val="en-US"/>
      </w:rPr>
      <w:t xml:space="preserve"> </w:t>
    </w:r>
    <w:bookmarkStart w:id="20" w:name="cnss"/>
    <w:bookmarkEnd w:id="2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7669B" w14:textId="77777777" w:rsidR="00D323F7" w:rsidRDefault="00D32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4E252" w14:textId="77777777" w:rsidR="00181415" w:rsidRDefault="00181415" w:rsidP="00732E6A">
      <w:pPr>
        <w:spacing w:after="0" w:line="240" w:lineRule="auto"/>
      </w:pPr>
      <w:r>
        <w:separator/>
      </w:r>
    </w:p>
  </w:footnote>
  <w:footnote w:type="continuationSeparator" w:id="0">
    <w:p w14:paraId="3E20B685" w14:textId="77777777" w:rsidR="00181415" w:rsidRDefault="00181415" w:rsidP="00732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97B1" w14:textId="77777777" w:rsidR="00D323F7" w:rsidRDefault="00D323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A3EF3" w14:textId="24512422" w:rsidR="00732E6A" w:rsidRPr="00732E6A" w:rsidRDefault="00785427" w:rsidP="00785427">
    <w:pPr>
      <w:pStyle w:val="Header"/>
      <w:jc w:val="center"/>
      <w:rPr>
        <w:rFonts w:ascii="Azonix" w:hAnsi="Azonix"/>
        <w:sz w:val="36"/>
        <w:szCs w:val="36"/>
      </w:rPr>
    </w:pPr>
    <w:bookmarkStart w:id="13" w:name="dem"/>
    <w:bookmarkEnd w:id="13"/>
    <w:r>
      <w:rPr>
        <w:rFonts w:ascii="Azonix" w:hAnsi="Azonix"/>
        <w:sz w:val="36"/>
        <w:szCs w:val="36"/>
      </w:rPr>
      <w:t xml:space="preserve">  </w:t>
    </w:r>
    <w:bookmarkStart w:id="14" w:name="form"/>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D06A" w14:textId="77777777" w:rsidR="00D323F7" w:rsidRDefault="00D323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D1"/>
    <w:rsid w:val="00016687"/>
    <w:rsid w:val="00025181"/>
    <w:rsid w:val="000310A5"/>
    <w:rsid w:val="00174FB3"/>
    <w:rsid w:val="00181415"/>
    <w:rsid w:val="002A19CC"/>
    <w:rsid w:val="00303A38"/>
    <w:rsid w:val="00352D72"/>
    <w:rsid w:val="003620B8"/>
    <w:rsid w:val="0038473F"/>
    <w:rsid w:val="0039657D"/>
    <w:rsid w:val="004B65C8"/>
    <w:rsid w:val="004D0DE8"/>
    <w:rsid w:val="0050275A"/>
    <w:rsid w:val="005107A8"/>
    <w:rsid w:val="00671C2D"/>
    <w:rsid w:val="00686B53"/>
    <w:rsid w:val="006B7011"/>
    <w:rsid w:val="00705257"/>
    <w:rsid w:val="00732E6A"/>
    <w:rsid w:val="007402B6"/>
    <w:rsid w:val="00785427"/>
    <w:rsid w:val="007B5776"/>
    <w:rsid w:val="00857884"/>
    <w:rsid w:val="008F0086"/>
    <w:rsid w:val="00941245"/>
    <w:rsid w:val="00957D4A"/>
    <w:rsid w:val="0097027C"/>
    <w:rsid w:val="009D2014"/>
    <w:rsid w:val="009D356A"/>
    <w:rsid w:val="00A436A8"/>
    <w:rsid w:val="00A45BD1"/>
    <w:rsid w:val="00A86E19"/>
    <w:rsid w:val="00B05EB1"/>
    <w:rsid w:val="00B665AA"/>
    <w:rsid w:val="00BA3C8E"/>
    <w:rsid w:val="00C165F9"/>
    <w:rsid w:val="00C36D27"/>
    <w:rsid w:val="00D008B5"/>
    <w:rsid w:val="00D323F7"/>
    <w:rsid w:val="00D418D9"/>
    <w:rsid w:val="00D4692C"/>
    <w:rsid w:val="00DC0E55"/>
    <w:rsid w:val="00E80654"/>
    <w:rsid w:val="00F45535"/>
    <w:rsid w:val="00FA01E0"/>
    <w:rsid w:val="00FA32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11F74"/>
  <w15:chartTrackingRefBased/>
  <w15:docId w15:val="{093912EC-C091-44C4-9B36-85E18F50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8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E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2E6A"/>
    <w:rPr>
      <w:sz w:val="22"/>
      <w:szCs w:val="22"/>
      <w:lang w:eastAsia="en-US"/>
    </w:rPr>
  </w:style>
  <w:style w:type="paragraph" w:styleId="Footer">
    <w:name w:val="footer"/>
    <w:basedOn w:val="Normal"/>
    <w:link w:val="FooterChar"/>
    <w:uiPriority w:val="99"/>
    <w:unhideWhenUsed/>
    <w:rsid w:val="00732E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2E6A"/>
    <w:rPr>
      <w:sz w:val="22"/>
      <w:szCs w:val="22"/>
      <w:lang w:eastAsia="en-US"/>
    </w:rPr>
  </w:style>
  <w:style w:type="table" w:styleId="TableGrid">
    <w:name w:val="Table Grid"/>
    <w:basedOn w:val="TableNormal"/>
    <w:uiPriority w:val="59"/>
    <w:rsid w:val="00957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165</Words>
  <Characters>910</Characters>
  <Application>Microsoft Office Word</Application>
  <DocSecurity>0</DocSecurity>
  <Lines>7</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user02</dc:creator>
  <cp:keywords/>
  <cp:lastModifiedBy>DELL</cp:lastModifiedBy>
  <cp:revision>18</cp:revision>
  <cp:lastPrinted>2017-09-21T14:30:00Z</cp:lastPrinted>
  <dcterms:created xsi:type="dcterms:W3CDTF">2024-11-18T15:22:00Z</dcterms:created>
  <dcterms:modified xsi:type="dcterms:W3CDTF">2024-11-30T15:12:00Z</dcterms:modified>
</cp:coreProperties>
</file>