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86D24" w14:textId="77777777" w:rsidR="00AB093E" w:rsidRPr="00AB093E" w:rsidRDefault="00AB093E"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Pr>
          <w:rFonts w:ascii="Times New Roman" w:eastAsia="Times New Roman" w:hAnsi="Times New Roman" w:cs="Times New Roman"/>
          <w:b/>
          <w:bCs/>
          <w:kern w:val="0"/>
          <w:sz w:val="36"/>
          <w:szCs w:val="36"/>
          <w:lang w:eastAsia="es-AR"/>
          <w14:ligatures w14:val="none"/>
        </w:rPr>
        <w:t>H</w:t>
      </w:r>
      <w:r w:rsidRPr="006F613C">
        <w:rPr>
          <w:rFonts w:ascii="Times New Roman" w:eastAsia="Times New Roman" w:hAnsi="Times New Roman" w:cs="Times New Roman"/>
          <w:b/>
          <w:bCs/>
          <w:kern w:val="0"/>
          <w:sz w:val="36"/>
          <w:szCs w:val="36"/>
          <w:lang w:eastAsia="es-AR"/>
          <w14:ligatures w14:val="none"/>
        </w:rPr>
        <w:t>OLOS – Aplicación de Salud Integral</w:t>
      </w:r>
      <w:r>
        <w:rPr>
          <w:noProof/>
        </w:rPr>
        <w:drawing>
          <wp:anchor distT="0" distB="0" distL="114300" distR="114300" simplePos="0" relativeHeight="251659264" behindDoc="0" locked="0" layoutInCell="1" allowOverlap="1" wp14:anchorId="35FA7862" wp14:editId="64E921E3">
            <wp:simplePos x="0" y="0"/>
            <wp:positionH relativeFrom="margin">
              <wp:posOffset>0</wp:posOffset>
            </wp:positionH>
            <wp:positionV relativeFrom="paragraph">
              <wp:posOffset>437515</wp:posOffset>
            </wp:positionV>
            <wp:extent cx="6120000" cy="7898760"/>
            <wp:effectExtent l="0" t="0" r="0" b="762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20000" cy="7898760"/>
                    </a:xfrm>
                    <a:prstGeom prst="rect">
                      <a:avLst/>
                    </a:prstGeom>
                  </pic:spPr>
                </pic:pic>
              </a:graphicData>
            </a:graphic>
          </wp:anchor>
        </w:drawing>
      </w:r>
    </w:p>
    <w:p w14:paraId="0C424B60" w14:textId="77777777" w:rsidR="00967037" w:rsidRDefault="00967037" w:rsidP="00AB093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p>
    <w:p w14:paraId="0ADFFA2A" w14:textId="66526921" w:rsidR="00AB093E" w:rsidRPr="00AB093E" w:rsidRDefault="00AB093E" w:rsidP="00AB093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B093E">
        <w:rPr>
          <w:rFonts w:ascii="Times New Roman" w:eastAsia="Times New Roman" w:hAnsi="Times New Roman" w:cs="Times New Roman"/>
          <w:b/>
          <w:bCs/>
          <w:kern w:val="0"/>
          <w:sz w:val="27"/>
          <w:szCs w:val="27"/>
          <w:lang w:eastAsia="es-AR"/>
          <w14:ligatures w14:val="none"/>
        </w:rPr>
        <w:lastRenderedPageBreak/>
        <w:t xml:space="preserve">Qué es </w:t>
      </w:r>
      <w:r w:rsidR="00967037">
        <w:rPr>
          <w:rFonts w:ascii="Times New Roman" w:eastAsia="Times New Roman" w:hAnsi="Times New Roman" w:cs="Times New Roman"/>
          <w:b/>
          <w:bCs/>
          <w:kern w:val="0"/>
          <w:sz w:val="27"/>
          <w:szCs w:val="27"/>
          <w:lang w:eastAsia="es-AR"/>
          <w14:ligatures w14:val="none"/>
        </w:rPr>
        <w:t>H</w:t>
      </w:r>
      <w:r w:rsidRPr="00AB093E">
        <w:rPr>
          <w:rFonts w:ascii="Times New Roman" w:eastAsia="Times New Roman" w:hAnsi="Times New Roman" w:cs="Times New Roman"/>
          <w:b/>
          <w:bCs/>
          <w:kern w:val="0"/>
          <w:sz w:val="27"/>
          <w:szCs w:val="27"/>
          <w:lang w:eastAsia="es-AR"/>
          <w14:ligatures w14:val="none"/>
        </w:rPr>
        <w:t>OLOS</w:t>
      </w:r>
    </w:p>
    <w:p w14:paraId="4D8CC8F1" w14:textId="02980D3B" w:rsidR="00AB093E" w:rsidRDefault="00967037"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H</w:t>
      </w:r>
      <w:r w:rsidR="00AB093E" w:rsidRPr="00AB093E">
        <w:rPr>
          <w:rFonts w:ascii="Times New Roman" w:eastAsia="Times New Roman" w:hAnsi="Times New Roman" w:cs="Times New Roman"/>
          <w:kern w:val="0"/>
          <w:sz w:val="24"/>
          <w:szCs w:val="24"/>
          <w:lang w:eastAsia="es-AR"/>
          <w14:ligatures w14:val="none"/>
        </w:rPr>
        <w:t xml:space="preserve">OLOS es una aplicación de salud integral que entiende el bienestar como un todo: no solo la atención médica tradicional, sino también la prevención, el cuidado diario y la adopción de hábitos saludables. Su enfoque combina el seguimiento clínico con herramientas de autocuidado, motivación y registro personal, para que cada persona pueda convertirse en </w:t>
      </w:r>
      <w:r w:rsidR="00AB093E" w:rsidRPr="00967037">
        <w:rPr>
          <w:rFonts w:ascii="Times New Roman" w:eastAsia="Times New Roman" w:hAnsi="Times New Roman" w:cs="Times New Roman"/>
          <w:b/>
          <w:bCs/>
          <w:kern w:val="0"/>
          <w:sz w:val="24"/>
          <w:szCs w:val="24"/>
          <w:lang w:eastAsia="es-AR"/>
          <w14:ligatures w14:val="none"/>
        </w:rPr>
        <w:t>protagonista</w:t>
      </w:r>
      <w:r w:rsidR="00AB093E" w:rsidRPr="00AB093E">
        <w:rPr>
          <w:rFonts w:ascii="Times New Roman" w:eastAsia="Times New Roman" w:hAnsi="Times New Roman" w:cs="Times New Roman"/>
          <w:kern w:val="0"/>
          <w:sz w:val="24"/>
          <w:szCs w:val="24"/>
          <w:lang w:eastAsia="es-AR"/>
          <w14:ligatures w14:val="none"/>
        </w:rPr>
        <w:t xml:space="preserve"> activa de su salud.</w:t>
      </w:r>
    </w:p>
    <w:p w14:paraId="2057EBE5" w14:textId="1C26AFE1" w:rsidR="00967037" w:rsidRDefault="00967037"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 xml:space="preserve">El objetivo principal es comprende que la salud depende de un TODO, cuerpo, mente y alma. y tiene como protagonista a el paciente y como acompañante y guía el </w:t>
      </w:r>
      <w:proofErr w:type="spellStart"/>
      <w:r>
        <w:rPr>
          <w:rFonts w:ascii="Times New Roman" w:eastAsia="Times New Roman" w:hAnsi="Times New Roman" w:cs="Times New Roman"/>
          <w:kern w:val="0"/>
          <w:sz w:val="24"/>
          <w:szCs w:val="24"/>
          <w:lang w:eastAsia="es-AR"/>
          <w14:ligatures w14:val="none"/>
        </w:rPr>
        <w:t>medico</w:t>
      </w:r>
      <w:proofErr w:type="spellEnd"/>
      <w:r>
        <w:rPr>
          <w:rFonts w:ascii="Times New Roman" w:eastAsia="Times New Roman" w:hAnsi="Times New Roman" w:cs="Times New Roman"/>
          <w:kern w:val="0"/>
          <w:sz w:val="24"/>
          <w:szCs w:val="24"/>
          <w:lang w:eastAsia="es-AR"/>
          <w14:ligatures w14:val="none"/>
        </w:rPr>
        <w:t xml:space="preserve">, </w:t>
      </w:r>
    </w:p>
    <w:p w14:paraId="2D059B6C"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t>Su enfoque no busca reemplazar al médico, sino optimizar la comunicación con él: el paciente mantiene un registro constante de su estado, hábitos y síntomas, y el profesional puede acceder a esta información de manera rápida y segura mediante un código QR o tecnología NFC.</w:t>
      </w:r>
    </w:p>
    <w:p w14:paraId="4B2837DB"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5EC5FCF2">
          <v:rect id="_x0000_i1025" style="width:0;height:1.5pt" o:hralign="center" o:hrstd="t" o:hr="t" fillcolor="#a0a0a0" stroked="f"/>
        </w:pict>
      </w:r>
    </w:p>
    <w:p w14:paraId="60F39A2F" w14:textId="77777777" w:rsidR="00AB093E" w:rsidRPr="00AB093E" w:rsidRDefault="00AB093E" w:rsidP="00AB093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B093E">
        <w:rPr>
          <w:rFonts w:ascii="Times New Roman" w:eastAsia="Times New Roman" w:hAnsi="Times New Roman" w:cs="Times New Roman"/>
          <w:b/>
          <w:bCs/>
          <w:kern w:val="0"/>
          <w:sz w:val="27"/>
          <w:szCs w:val="27"/>
          <w:lang w:eastAsia="es-AR"/>
          <w14:ligatures w14:val="none"/>
        </w:rPr>
        <w:t>Qué problemas resuelve</w:t>
      </w:r>
    </w:p>
    <w:p w14:paraId="7C6EDDCE"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En la actualidad, la información sobre la salud de un paciente suele estar fragmentada: parte en papeles, parte en el consultorio del médico, parte en la memoria del propio paciente. Esto genera:</w:t>
      </w:r>
    </w:p>
    <w:p w14:paraId="444014C8" w14:textId="77777777" w:rsidR="00AB093E" w:rsidRPr="00AB093E" w:rsidRDefault="00AB093E" w:rsidP="00AB09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Pérdida de datos importantes entre consultas.</w:t>
      </w:r>
    </w:p>
    <w:p w14:paraId="696A1AB0" w14:textId="77777777" w:rsidR="00AB093E" w:rsidRPr="00AB093E" w:rsidRDefault="00AB093E" w:rsidP="00AB09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Tiempo valioso invertido en preguntas repetitivas durante las citas médicas.</w:t>
      </w:r>
    </w:p>
    <w:p w14:paraId="268ED091" w14:textId="77777777" w:rsidR="00AB093E" w:rsidRPr="00AB093E" w:rsidRDefault="00AB093E" w:rsidP="00AB09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 xml:space="preserve">Dificultad para que el paciente </w:t>
      </w:r>
      <w:r w:rsidRPr="00967037">
        <w:rPr>
          <w:rFonts w:ascii="Times New Roman" w:eastAsia="Times New Roman" w:hAnsi="Times New Roman" w:cs="Times New Roman"/>
          <w:b/>
          <w:bCs/>
          <w:kern w:val="0"/>
          <w:sz w:val="24"/>
          <w:szCs w:val="24"/>
          <w:lang w:eastAsia="es-AR"/>
          <w14:ligatures w14:val="none"/>
        </w:rPr>
        <w:t>identifique patrones</w:t>
      </w:r>
      <w:r w:rsidRPr="00AB093E">
        <w:rPr>
          <w:rFonts w:ascii="Times New Roman" w:eastAsia="Times New Roman" w:hAnsi="Times New Roman" w:cs="Times New Roman"/>
          <w:kern w:val="0"/>
          <w:sz w:val="24"/>
          <w:szCs w:val="24"/>
          <w:lang w:eastAsia="es-AR"/>
          <w14:ligatures w14:val="none"/>
        </w:rPr>
        <w:t xml:space="preserve"> en sus hábitos y síntomas.</w:t>
      </w:r>
    </w:p>
    <w:p w14:paraId="4FE42377" w14:textId="77777777" w:rsidR="00AB093E" w:rsidRDefault="00AB093E" w:rsidP="00AB09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Escasa motivación para mantener constancia en la prevención y el autocuidado.</w:t>
      </w:r>
    </w:p>
    <w:p w14:paraId="37591679" w14:textId="2DD85E68" w:rsidR="008F2D30" w:rsidRDefault="008F2D30" w:rsidP="008F2D30">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DATOS CLAVES:</w:t>
      </w:r>
    </w:p>
    <w:p w14:paraId="06EDD7F8" w14:textId="6AF77FBE" w:rsidR="008F2D30" w:rsidRDefault="008F2D30" w:rsidP="008F2D30">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ab/>
        <w:t xml:space="preserve">• </w:t>
      </w:r>
      <w:proofErr w:type="spellStart"/>
      <w:r>
        <w:rPr>
          <w:rFonts w:ascii="Times New Roman" w:eastAsia="Times New Roman" w:hAnsi="Times New Roman" w:cs="Times New Roman"/>
          <w:kern w:val="0"/>
          <w:sz w:val="24"/>
          <w:szCs w:val="24"/>
          <w:lang w:eastAsia="es-AR"/>
          <w14:ligatures w14:val="none"/>
        </w:rPr>
        <w:t>OPTIMIZACIón</w:t>
      </w:r>
      <w:proofErr w:type="spellEnd"/>
      <w:r>
        <w:rPr>
          <w:rFonts w:ascii="Times New Roman" w:eastAsia="Times New Roman" w:hAnsi="Times New Roman" w:cs="Times New Roman"/>
          <w:kern w:val="0"/>
          <w:sz w:val="24"/>
          <w:szCs w:val="24"/>
          <w:lang w:eastAsia="es-AR"/>
          <w14:ligatures w14:val="none"/>
        </w:rPr>
        <w:t xml:space="preserve"> del tiempo, evitando perdida en tareas </w:t>
      </w:r>
      <w:proofErr w:type="spellStart"/>
      <w:r>
        <w:rPr>
          <w:rFonts w:ascii="Times New Roman" w:eastAsia="Times New Roman" w:hAnsi="Times New Roman" w:cs="Times New Roman"/>
          <w:kern w:val="0"/>
          <w:sz w:val="24"/>
          <w:szCs w:val="24"/>
          <w:lang w:eastAsia="es-AR"/>
          <w14:ligatures w14:val="none"/>
        </w:rPr>
        <w:t>monotomas</w:t>
      </w:r>
      <w:proofErr w:type="spellEnd"/>
      <w:r>
        <w:rPr>
          <w:rFonts w:ascii="Times New Roman" w:eastAsia="Times New Roman" w:hAnsi="Times New Roman" w:cs="Times New Roman"/>
          <w:kern w:val="0"/>
          <w:sz w:val="24"/>
          <w:szCs w:val="24"/>
          <w:lang w:eastAsia="es-AR"/>
          <w14:ligatures w14:val="none"/>
        </w:rPr>
        <w:t xml:space="preserve"> y </w:t>
      </w:r>
      <w:proofErr w:type="spellStart"/>
      <w:r>
        <w:rPr>
          <w:rFonts w:ascii="Times New Roman" w:eastAsia="Times New Roman" w:hAnsi="Times New Roman" w:cs="Times New Roman"/>
          <w:kern w:val="0"/>
          <w:sz w:val="24"/>
          <w:szCs w:val="24"/>
          <w:lang w:eastAsia="es-AR"/>
          <w14:ligatures w14:val="none"/>
        </w:rPr>
        <w:t>utlizandolo</w:t>
      </w:r>
      <w:proofErr w:type="spellEnd"/>
      <w:r>
        <w:rPr>
          <w:rFonts w:ascii="Times New Roman" w:eastAsia="Times New Roman" w:hAnsi="Times New Roman" w:cs="Times New Roman"/>
          <w:kern w:val="0"/>
          <w:sz w:val="24"/>
          <w:szCs w:val="24"/>
          <w:lang w:eastAsia="es-AR"/>
          <w14:ligatures w14:val="none"/>
        </w:rPr>
        <w:t xml:space="preserve"> para concebir una </w:t>
      </w:r>
      <w:proofErr w:type="spellStart"/>
      <w:r>
        <w:rPr>
          <w:rFonts w:ascii="Times New Roman" w:eastAsia="Times New Roman" w:hAnsi="Times New Roman" w:cs="Times New Roman"/>
          <w:kern w:val="0"/>
          <w:sz w:val="24"/>
          <w:szCs w:val="24"/>
          <w:lang w:eastAsia="es-AR"/>
          <w14:ligatures w14:val="none"/>
        </w:rPr>
        <w:t>panomarama</w:t>
      </w:r>
      <w:proofErr w:type="spellEnd"/>
      <w:r>
        <w:rPr>
          <w:rFonts w:ascii="Times New Roman" w:eastAsia="Times New Roman" w:hAnsi="Times New Roman" w:cs="Times New Roman"/>
          <w:kern w:val="0"/>
          <w:sz w:val="24"/>
          <w:szCs w:val="24"/>
          <w:lang w:eastAsia="es-AR"/>
          <w14:ligatures w14:val="none"/>
        </w:rPr>
        <w:t xml:space="preserve"> </w:t>
      </w:r>
      <w:proofErr w:type="spellStart"/>
      <w:r>
        <w:rPr>
          <w:rFonts w:ascii="Times New Roman" w:eastAsia="Times New Roman" w:hAnsi="Times New Roman" w:cs="Times New Roman"/>
          <w:kern w:val="0"/>
          <w:sz w:val="24"/>
          <w:szCs w:val="24"/>
          <w:lang w:eastAsia="es-AR"/>
          <w14:ligatures w14:val="none"/>
        </w:rPr>
        <w:t>mas</w:t>
      </w:r>
      <w:proofErr w:type="spellEnd"/>
      <w:r>
        <w:rPr>
          <w:rFonts w:ascii="Times New Roman" w:eastAsia="Times New Roman" w:hAnsi="Times New Roman" w:cs="Times New Roman"/>
          <w:kern w:val="0"/>
          <w:sz w:val="24"/>
          <w:szCs w:val="24"/>
          <w:lang w:eastAsia="es-AR"/>
          <w14:ligatures w14:val="none"/>
        </w:rPr>
        <w:t xml:space="preserve"> integral del paciente.</w:t>
      </w:r>
    </w:p>
    <w:p w14:paraId="142451FF" w14:textId="1B706BBA" w:rsidR="008F2D30" w:rsidRDefault="008F2D30" w:rsidP="008F2D30">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ab/>
        <w:t xml:space="preserve">• </w:t>
      </w:r>
      <w:proofErr w:type="spellStart"/>
      <w:r>
        <w:rPr>
          <w:rFonts w:ascii="Times New Roman" w:eastAsia="Times New Roman" w:hAnsi="Times New Roman" w:cs="Times New Roman"/>
          <w:kern w:val="0"/>
          <w:sz w:val="24"/>
          <w:szCs w:val="24"/>
          <w:lang w:eastAsia="es-AR"/>
          <w14:ligatures w14:val="none"/>
        </w:rPr>
        <w:t>Compender</w:t>
      </w:r>
      <w:proofErr w:type="spellEnd"/>
      <w:r>
        <w:rPr>
          <w:rFonts w:ascii="Times New Roman" w:eastAsia="Times New Roman" w:hAnsi="Times New Roman" w:cs="Times New Roman"/>
          <w:kern w:val="0"/>
          <w:sz w:val="24"/>
          <w:szCs w:val="24"/>
          <w:lang w:eastAsia="es-AR"/>
          <w14:ligatures w14:val="none"/>
        </w:rPr>
        <w:t xml:space="preserve"> la salud de manera INTEGRAL</w:t>
      </w:r>
    </w:p>
    <w:p w14:paraId="0C93BC71" w14:textId="0F5432E2" w:rsidR="008F2D30" w:rsidRDefault="008F2D30" w:rsidP="008F2D30">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ab/>
        <w:t xml:space="preserve">• Hace participe tanto al medico como al PACIENTE de su propia salud. </w:t>
      </w:r>
    </w:p>
    <w:p w14:paraId="66FD32E4" w14:textId="5A2D0FB7" w:rsidR="008F2D30" w:rsidRPr="00AB093E" w:rsidRDefault="008F2D30" w:rsidP="008F2D30">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ab/>
        <w:t xml:space="preserve">Motivando </w:t>
      </w:r>
      <w:proofErr w:type="spellStart"/>
      <w:r>
        <w:rPr>
          <w:rFonts w:ascii="Times New Roman" w:eastAsia="Times New Roman" w:hAnsi="Times New Roman" w:cs="Times New Roman"/>
          <w:kern w:val="0"/>
          <w:sz w:val="24"/>
          <w:szCs w:val="24"/>
          <w:lang w:eastAsia="es-AR"/>
          <w14:ligatures w14:val="none"/>
        </w:rPr>
        <w:t>habitos</w:t>
      </w:r>
      <w:proofErr w:type="spellEnd"/>
      <w:r>
        <w:rPr>
          <w:rFonts w:ascii="Times New Roman" w:eastAsia="Times New Roman" w:hAnsi="Times New Roman" w:cs="Times New Roman"/>
          <w:kern w:val="0"/>
          <w:sz w:val="24"/>
          <w:szCs w:val="24"/>
          <w:lang w:eastAsia="es-AR"/>
          <w14:ligatures w14:val="none"/>
        </w:rPr>
        <w:t xml:space="preserve"> </w:t>
      </w:r>
      <w:proofErr w:type="spellStart"/>
      <w:r>
        <w:rPr>
          <w:rFonts w:ascii="Times New Roman" w:eastAsia="Times New Roman" w:hAnsi="Times New Roman" w:cs="Times New Roman"/>
          <w:kern w:val="0"/>
          <w:sz w:val="24"/>
          <w:szCs w:val="24"/>
          <w:lang w:eastAsia="es-AR"/>
          <w14:ligatures w14:val="none"/>
        </w:rPr>
        <w:t>saludeles</w:t>
      </w:r>
      <w:proofErr w:type="spellEnd"/>
      <w:r>
        <w:rPr>
          <w:rFonts w:ascii="Times New Roman" w:eastAsia="Times New Roman" w:hAnsi="Times New Roman" w:cs="Times New Roman"/>
          <w:kern w:val="0"/>
          <w:sz w:val="24"/>
          <w:szCs w:val="24"/>
          <w:lang w:eastAsia="es-AR"/>
          <w14:ligatures w14:val="none"/>
        </w:rPr>
        <w:t xml:space="preserve"> en busca de su bienestar.</w:t>
      </w:r>
    </w:p>
    <w:p w14:paraId="7E316F6F"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6C85B6F0">
          <v:rect id="_x0000_i1026" style="width:0;height:1.5pt" o:hralign="center" o:hrstd="t" o:hr="t" fillcolor="#a0a0a0" stroked="f"/>
        </w:pict>
      </w:r>
    </w:p>
    <w:p w14:paraId="498CE20B" w14:textId="77777777" w:rsidR="00AB093E" w:rsidRPr="00AB093E" w:rsidRDefault="00AB093E" w:rsidP="00AB093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B093E">
        <w:rPr>
          <w:rFonts w:ascii="Times New Roman" w:eastAsia="Times New Roman" w:hAnsi="Times New Roman" w:cs="Times New Roman"/>
          <w:b/>
          <w:bCs/>
          <w:kern w:val="0"/>
          <w:sz w:val="27"/>
          <w:szCs w:val="27"/>
          <w:lang w:eastAsia="es-AR"/>
          <w14:ligatures w14:val="none"/>
        </w:rPr>
        <w:t>Cómo lo resuelve</w:t>
      </w:r>
    </w:p>
    <w:p w14:paraId="3CC8AF6A" w14:textId="133610A6" w:rsidR="00AB093E" w:rsidRDefault="00967037"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H</w:t>
      </w:r>
      <w:r w:rsidR="00AB093E" w:rsidRPr="00AB093E">
        <w:rPr>
          <w:rFonts w:ascii="Times New Roman" w:eastAsia="Times New Roman" w:hAnsi="Times New Roman" w:cs="Times New Roman"/>
          <w:kern w:val="0"/>
          <w:sz w:val="24"/>
          <w:szCs w:val="24"/>
          <w:lang w:eastAsia="es-AR"/>
          <w14:ligatures w14:val="none"/>
        </w:rPr>
        <w:t>OLOS centraliza toda la información relevante del paciente —datos personales, historial médico, síntomas, medicación, hábitos de vida— en una sola plataforma segura y siempre disponible.</w:t>
      </w:r>
    </w:p>
    <w:p w14:paraId="5DF5B10D" w14:textId="3596221B" w:rsidR="008F2D30" w:rsidRPr="00AB093E" w:rsidRDefault="008F2D30"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ab/>
      </w:r>
    </w:p>
    <w:p w14:paraId="79FE532A" w14:textId="77777777" w:rsidR="00AB093E" w:rsidRPr="00AB093E" w:rsidRDefault="00AB093E" w:rsidP="00AB09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lastRenderedPageBreak/>
        <w:t>Registro diario</w:t>
      </w:r>
      <w:r w:rsidRPr="00AB093E">
        <w:rPr>
          <w:rFonts w:ascii="Times New Roman" w:eastAsia="Times New Roman" w:hAnsi="Times New Roman" w:cs="Times New Roman"/>
          <w:kern w:val="0"/>
          <w:sz w:val="24"/>
          <w:szCs w:val="24"/>
          <w:lang w:eastAsia="es-AR"/>
          <w14:ligatures w14:val="none"/>
        </w:rPr>
        <w:t>: el paciente puede anotar de forma simple cómo se siente, qué actividades realizó, su medicación y hábitos saludables o poco saludables.</w:t>
      </w:r>
    </w:p>
    <w:p w14:paraId="2CC97469" w14:textId="77777777" w:rsidR="00AB093E" w:rsidRPr="00AB093E" w:rsidRDefault="00AB093E" w:rsidP="00AB09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Análisis visual</w:t>
      </w:r>
      <w:r w:rsidRPr="00AB093E">
        <w:rPr>
          <w:rFonts w:ascii="Times New Roman" w:eastAsia="Times New Roman" w:hAnsi="Times New Roman" w:cs="Times New Roman"/>
          <w:kern w:val="0"/>
          <w:sz w:val="24"/>
          <w:szCs w:val="24"/>
          <w:lang w:eastAsia="es-AR"/>
          <w14:ligatures w14:val="none"/>
        </w:rPr>
        <w:t>: gráficos y resúmenes para ver la evolución y reconocer patrones.</w:t>
      </w:r>
    </w:p>
    <w:p w14:paraId="4783A740" w14:textId="77777777" w:rsidR="00AB093E" w:rsidRPr="00AB093E" w:rsidRDefault="00AB093E" w:rsidP="00AB09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Acceso rápido para médicos</w:t>
      </w:r>
      <w:r w:rsidRPr="00AB093E">
        <w:rPr>
          <w:rFonts w:ascii="Times New Roman" w:eastAsia="Times New Roman" w:hAnsi="Times New Roman" w:cs="Times New Roman"/>
          <w:kern w:val="0"/>
          <w:sz w:val="24"/>
          <w:szCs w:val="24"/>
          <w:lang w:eastAsia="es-AR"/>
          <w14:ligatures w14:val="none"/>
        </w:rPr>
        <w:t>: mediante un código QR o tecnología NFC, el profesional obtiene en segundos un resumen completo y actualizado, sin depender de la memoria del paciente.</w:t>
      </w:r>
    </w:p>
    <w:p w14:paraId="20B42A8D" w14:textId="77777777" w:rsidR="00AB093E" w:rsidRDefault="00AB093E" w:rsidP="00AB09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Motivación activa</w:t>
      </w:r>
      <w:r w:rsidRPr="00AB093E">
        <w:rPr>
          <w:rFonts w:ascii="Times New Roman" w:eastAsia="Times New Roman" w:hAnsi="Times New Roman" w:cs="Times New Roman"/>
          <w:kern w:val="0"/>
          <w:sz w:val="24"/>
          <w:szCs w:val="24"/>
          <w:lang w:eastAsia="es-AR"/>
          <w14:ligatures w14:val="none"/>
        </w:rPr>
        <w:t>: herramientas de recordatorio, retos y recompensas para incentivar la constancia en el cuidado personal.</w:t>
      </w:r>
    </w:p>
    <w:p w14:paraId="3AD13711" w14:textId="77777777" w:rsidR="00AB093E" w:rsidRPr="00AB093E" w:rsidRDefault="00AB093E" w:rsidP="00AB09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gramStart"/>
      <w:r w:rsidRPr="00AB093E">
        <w:rPr>
          <w:rFonts w:ascii="Times New Roman" w:eastAsia="Times New Roman" w:hAnsi="Symbol" w:cs="Times New Roman"/>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r w:rsidRPr="00AB093E">
        <w:rPr>
          <w:rFonts w:ascii="Times New Roman" w:eastAsia="Times New Roman" w:hAnsi="Times New Roman" w:cs="Times New Roman"/>
          <w:b/>
          <w:bCs/>
          <w:kern w:val="0"/>
          <w:sz w:val="24"/>
          <w:szCs w:val="24"/>
          <w:lang w:eastAsia="es-AR"/>
          <w14:ligatures w14:val="none"/>
        </w:rPr>
        <w:t>Registro</w:t>
      </w:r>
      <w:proofErr w:type="gramEnd"/>
      <w:r w:rsidRPr="00AB093E">
        <w:rPr>
          <w:rFonts w:ascii="Times New Roman" w:eastAsia="Times New Roman" w:hAnsi="Times New Roman" w:cs="Times New Roman"/>
          <w:b/>
          <w:bCs/>
          <w:kern w:val="0"/>
          <w:sz w:val="24"/>
          <w:szCs w:val="24"/>
          <w:lang w:eastAsia="es-AR"/>
          <w14:ligatures w14:val="none"/>
        </w:rPr>
        <w:t xml:space="preserve"> diario</w:t>
      </w:r>
      <w:r w:rsidRPr="00AB093E">
        <w:rPr>
          <w:rFonts w:ascii="Times New Roman" w:eastAsia="Times New Roman" w:hAnsi="Times New Roman" w:cs="Times New Roman"/>
          <w:kern w:val="0"/>
          <w:sz w:val="24"/>
          <w:szCs w:val="24"/>
          <w:lang w:eastAsia="es-AR"/>
          <w14:ligatures w14:val="none"/>
        </w:rPr>
        <w:t xml:space="preserve"> de síntomas, hábitos y medicación.</w:t>
      </w:r>
    </w:p>
    <w:p w14:paraId="073A6AD6" w14:textId="77777777" w:rsidR="00AB093E" w:rsidRPr="00AB093E" w:rsidRDefault="00AB093E" w:rsidP="00AB09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gramStart"/>
      <w:r w:rsidRPr="00AB093E">
        <w:rPr>
          <w:rFonts w:ascii="Times New Roman" w:eastAsia="Times New Roman" w:hAnsi="Symbol" w:cs="Times New Roman"/>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r w:rsidRPr="00AB093E">
        <w:rPr>
          <w:rFonts w:ascii="Times New Roman" w:eastAsia="Times New Roman" w:hAnsi="Times New Roman" w:cs="Times New Roman"/>
          <w:b/>
          <w:bCs/>
          <w:kern w:val="0"/>
          <w:sz w:val="24"/>
          <w:szCs w:val="24"/>
          <w:lang w:eastAsia="es-AR"/>
          <w14:ligatures w14:val="none"/>
        </w:rPr>
        <w:t>Análisis</w:t>
      </w:r>
      <w:proofErr w:type="gramEnd"/>
      <w:r w:rsidRPr="00AB093E">
        <w:rPr>
          <w:rFonts w:ascii="Times New Roman" w:eastAsia="Times New Roman" w:hAnsi="Times New Roman" w:cs="Times New Roman"/>
          <w:b/>
          <w:bCs/>
          <w:kern w:val="0"/>
          <w:sz w:val="24"/>
          <w:szCs w:val="24"/>
          <w:lang w:eastAsia="es-AR"/>
          <w14:ligatures w14:val="none"/>
        </w:rPr>
        <w:t xml:space="preserve"> visual</w:t>
      </w:r>
      <w:r w:rsidRPr="00AB093E">
        <w:rPr>
          <w:rFonts w:ascii="Times New Roman" w:eastAsia="Times New Roman" w:hAnsi="Times New Roman" w:cs="Times New Roman"/>
          <w:kern w:val="0"/>
          <w:sz w:val="24"/>
          <w:szCs w:val="24"/>
          <w:lang w:eastAsia="es-AR"/>
          <w14:ligatures w14:val="none"/>
        </w:rPr>
        <w:t xml:space="preserve"> para identificar mejoras o detectar alertas.</w:t>
      </w:r>
    </w:p>
    <w:p w14:paraId="6721372E" w14:textId="77777777" w:rsidR="00AB093E" w:rsidRPr="00AB093E" w:rsidRDefault="00AB093E" w:rsidP="00AB09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gramStart"/>
      <w:r w:rsidRPr="00AB093E">
        <w:rPr>
          <w:rFonts w:ascii="Times New Roman" w:eastAsia="Times New Roman" w:hAnsi="Symbol" w:cs="Times New Roman"/>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r w:rsidRPr="00AB093E">
        <w:rPr>
          <w:rFonts w:ascii="Times New Roman" w:eastAsia="Times New Roman" w:hAnsi="Times New Roman" w:cs="Times New Roman"/>
          <w:b/>
          <w:bCs/>
          <w:kern w:val="0"/>
          <w:sz w:val="24"/>
          <w:szCs w:val="24"/>
          <w:lang w:eastAsia="es-AR"/>
          <w14:ligatures w14:val="none"/>
        </w:rPr>
        <w:t>QR</w:t>
      </w:r>
      <w:proofErr w:type="gramEnd"/>
      <w:r w:rsidRPr="00AB093E">
        <w:rPr>
          <w:rFonts w:ascii="Times New Roman" w:eastAsia="Times New Roman" w:hAnsi="Times New Roman" w:cs="Times New Roman"/>
          <w:b/>
          <w:bCs/>
          <w:kern w:val="0"/>
          <w:sz w:val="24"/>
          <w:szCs w:val="24"/>
          <w:lang w:eastAsia="es-AR"/>
          <w14:ligatures w14:val="none"/>
        </w:rPr>
        <w:t>/NFC</w:t>
      </w:r>
      <w:r w:rsidRPr="00AB093E">
        <w:rPr>
          <w:rFonts w:ascii="Times New Roman" w:eastAsia="Times New Roman" w:hAnsi="Times New Roman" w:cs="Times New Roman"/>
          <w:kern w:val="0"/>
          <w:sz w:val="24"/>
          <w:szCs w:val="24"/>
          <w:lang w:eastAsia="es-AR"/>
          <w14:ligatures w14:val="none"/>
        </w:rPr>
        <w:t xml:space="preserve"> para compartir datos médicos de forma instantánea con profesionales de la salud.</w:t>
      </w:r>
    </w:p>
    <w:p w14:paraId="004EDCB2" w14:textId="77777777" w:rsidR="00AB093E" w:rsidRPr="00AB093E" w:rsidRDefault="00AB093E" w:rsidP="00AB09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gramStart"/>
      <w:r w:rsidRPr="00AB093E">
        <w:rPr>
          <w:rFonts w:ascii="Times New Roman" w:eastAsia="Times New Roman" w:hAnsi="Symbol" w:cs="Times New Roman"/>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r w:rsidRPr="00AB093E">
        <w:rPr>
          <w:rFonts w:ascii="Times New Roman" w:eastAsia="Times New Roman" w:hAnsi="Times New Roman" w:cs="Times New Roman"/>
          <w:b/>
          <w:bCs/>
          <w:kern w:val="0"/>
          <w:sz w:val="24"/>
          <w:szCs w:val="24"/>
          <w:lang w:eastAsia="es-AR"/>
          <w14:ligatures w14:val="none"/>
        </w:rPr>
        <w:t>Recordatorios</w:t>
      </w:r>
      <w:proofErr w:type="gramEnd"/>
      <w:r w:rsidRPr="00AB093E">
        <w:rPr>
          <w:rFonts w:ascii="Times New Roman" w:eastAsia="Times New Roman" w:hAnsi="Times New Roman" w:cs="Times New Roman"/>
          <w:b/>
          <w:bCs/>
          <w:kern w:val="0"/>
          <w:sz w:val="24"/>
          <w:szCs w:val="24"/>
          <w:lang w:eastAsia="es-AR"/>
          <w14:ligatures w14:val="none"/>
        </w:rPr>
        <w:t xml:space="preserve"> inteligentes</w:t>
      </w:r>
      <w:r w:rsidRPr="00AB093E">
        <w:rPr>
          <w:rFonts w:ascii="Times New Roman" w:eastAsia="Times New Roman" w:hAnsi="Times New Roman" w:cs="Times New Roman"/>
          <w:kern w:val="0"/>
          <w:sz w:val="24"/>
          <w:szCs w:val="24"/>
          <w:lang w:eastAsia="es-AR"/>
          <w14:ligatures w14:val="none"/>
        </w:rPr>
        <w:t xml:space="preserve"> para no olvidar medicación, chequeos o actividades.</w:t>
      </w:r>
    </w:p>
    <w:p w14:paraId="6C754B3D" w14:textId="77777777" w:rsidR="00AB093E" w:rsidRPr="00AB093E" w:rsidRDefault="00AB093E" w:rsidP="00AB093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gramStart"/>
      <w:r w:rsidRPr="00AB093E">
        <w:rPr>
          <w:rFonts w:ascii="Times New Roman" w:eastAsia="Times New Roman" w:hAnsi="Symbol" w:cs="Times New Roman"/>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r w:rsidRPr="00AB093E">
        <w:rPr>
          <w:rFonts w:ascii="Times New Roman" w:eastAsia="Times New Roman" w:hAnsi="Times New Roman" w:cs="Times New Roman"/>
          <w:b/>
          <w:bCs/>
          <w:kern w:val="0"/>
          <w:sz w:val="24"/>
          <w:szCs w:val="24"/>
          <w:lang w:eastAsia="es-AR"/>
          <w14:ligatures w14:val="none"/>
        </w:rPr>
        <w:t>Gamificación</w:t>
      </w:r>
      <w:proofErr w:type="gramEnd"/>
      <w:r w:rsidRPr="00AB093E">
        <w:rPr>
          <w:rFonts w:ascii="Times New Roman" w:eastAsia="Times New Roman" w:hAnsi="Times New Roman" w:cs="Times New Roman"/>
          <w:b/>
          <w:bCs/>
          <w:kern w:val="0"/>
          <w:sz w:val="24"/>
          <w:szCs w:val="24"/>
          <w:lang w:eastAsia="es-AR"/>
          <w14:ligatures w14:val="none"/>
        </w:rPr>
        <w:t xml:space="preserve"> y recompensas</w:t>
      </w:r>
      <w:r w:rsidRPr="00AB093E">
        <w:rPr>
          <w:rFonts w:ascii="Times New Roman" w:eastAsia="Times New Roman" w:hAnsi="Times New Roman" w:cs="Times New Roman"/>
          <w:kern w:val="0"/>
          <w:sz w:val="24"/>
          <w:szCs w:val="24"/>
          <w:lang w:eastAsia="es-AR"/>
          <w14:ligatures w14:val="none"/>
        </w:rPr>
        <w:t xml:space="preserve"> para incentivar la constancia y el bienestar.</w:t>
      </w:r>
    </w:p>
    <w:p w14:paraId="6AD4544D" w14:textId="2BFBACC2" w:rsidR="00AB093E" w:rsidRPr="00AB093E" w:rsidRDefault="008F2D30" w:rsidP="00AB09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 xml:space="preserve"> En el </w:t>
      </w:r>
      <w:proofErr w:type="spellStart"/>
      <w:r>
        <w:rPr>
          <w:rFonts w:ascii="Times New Roman" w:eastAsia="Times New Roman" w:hAnsi="Times New Roman" w:cs="Times New Roman"/>
          <w:kern w:val="0"/>
          <w:sz w:val="24"/>
          <w:szCs w:val="24"/>
          <w:lang w:eastAsia="es-AR"/>
          <w14:ligatures w14:val="none"/>
        </w:rPr>
        <w:t>furuto</w:t>
      </w:r>
      <w:proofErr w:type="spellEnd"/>
      <w:r>
        <w:rPr>
          <w:rFonts w:ascii="Times New Roman" w:eastAsia="Times New Roman" w:hAnsi="Times New Roman" w:cs="Times New Roman"/>
          <w:kern w:val="0"/>
          <w:sz w:val="24"/>
          <w:szCs w:val="24"/>
          <w:lang w:eastAsia="es-AR"/>
          <w14:ligatures w14:val="none"/>
        </w:rPr>
        <w:t xml:space="preserve"> se pueden agregar, en base a sus gustos, </w:t>
      </w:r>
      <w:proofErr w:type="spellStart"/>
      <w:r>
        <w:rPr>
          <w:rFonts w:ascii="Times New Roman" w:eastAsia="Times New Roman" w:hAnsi="Times New Roman" w:cs="Times New Roman"/>
          <w:kern w:val="0"/>
          <w:sz w:val="24"/>
          <w:szCs w:val="24"/>
          <w:lang w:eastAsia="es-AR"/>
          <w14:ligatures w14:val="none"/>
        </w:rPr>
        <w:t>lectruas</w:t>
      </w:r>
      <w:proofErr w:type="spellEnd"/>
      <w:r>
        <w:rPr>
          <w:rFonts w:ascii="Times New Roman" w:eastAsia="Times New Roman" w:hAnsi="Times New Roman" w:cs="Times New Roman"/>
          <w:kern w:val="0"/>
          <w:sz w:val="24"/>
          <w:szCs w:val="24"/>
          <w:lang w:eastAsia="es-AR"/>
          <w14:ligatures w14:val="none"/>
        </w:rPr>
        <w:t xml:space="preserve"> de </w:t>
      </w:r>
      <w:proofErr w:type="spellStart"/>
      <w:r>
        <w:rPr>
          <w:rFonts w:ascii="Times New Roman" w:eastAsia="Times New Roman" w:hAnsi="Times New Roman" w:cs="Times New Roman"/>
          <w:kern w:val="0"/>
          <w:sz w:val="24"/>
          <w:szCs w:val="24"/>
          <w:lang w:eastAsia="es-AR"/>
          <w14:ligatures w14:val="none"/>
        </w:rPr>
        <w:t>sugercias</w:t>
      </w:r>
      <w:proofErr w:type="spellEnd"/>
      <w:r>
        <w:rPr>
          <w:rFonts w:ascii="Times New Roman" w:eastAsia="Times New Roman" w:hAnsi="Times New Roman" w:cs="Times New Roman"/>
          <w:kern w:val="0"/>
          <w:sz w:val="24"/>
          <w:szCs w:val="24"/>
          <w:lang w:eastAsia="es-AR"/>
          <w14:ligatures w14:val="none"/>
        </w:rPr>
        <w:t xml:space="preserve">, videos conferencias sobre temas de interés relacionados, música recomendada tanto para </w:t>
      </w:r>
      <w:proofErr w:type="spellStart"/>
      <w:r>
        <w:rPr>
          <w:rFonts w:ascii="Times New Roman" w:eastAsia="Times New Roman" w:hAnsi="Times New Roman" w:cs="Times New Roman"/>
          <w:kern w:val="0"/>
          <w:sz w:val="24"/>
          <w:szCs w:val="24"/>
          <w:lang w:eastAsia="es-AR"/>
          <w14:ligatures w14:val="none"/>
        </w:rPr>
        <w:t>emdiratcon</w:t>
      </w:r>
      <w:proofErr w:type="spellEnd"/>
      <w:r>
        <w:rPr>
          <w:rFonts w:ascii="Times New Roman" w:eastAsia="Times New Roman" w:hAnsi="Times New Roman" w:cs="Times New Roman"/>
          <w:kern w:val="0"/>
          <w:sz w:val="24"/>
          <w:szCs w:val="24"/>
          <w:lang w:eastAsia="es-AR"/>
          <w14:ligatures w14:val="none"/>
        </w:rPr>
        <w:t xml:space="preserve">, </w:t>
      </w:r>
      <w:proofErr w:type="spellStart"/>
      <w:r>
        <w:rPr>
          <w:rFonts w:ascii="Times New Roman" w:eastAsia="Times New Roman" w:hAnsi="Times New Roman" w:cs="Times New Roman"/>
          <w:kern w:val="0"/>
          <w:sz w:val="24"/>
          <w:szCs w:val="24"/>
          <w:lang w:eastAsia="es-AR"/>
          <w14:ligatures w14:val="none"/>
        </w:rPr>
        <w:t>frecuancias</w:t>
      </w:r>
      <w:proofErr w:type="spellEnd"/>
      <w:r>
        <w:rPr>
          <w:rFonts w:ascii="Times New Roman" w:eastAsia="Times New Roman" w:hAnsi="Times New Roman" w:cs="Times New Roman"/>
          <w:kern w:val="0"/>
          <w:sz w:val="24"/>
          <w:szCs w:val="24"/>
          <w:lang w:eastAsia="es-AR"/>
          <w14:ligatures w14:val="none"/>
        </w:rPr>
        <w:t>, o movilidad.</w:t>
      </w:r>
    </w:p>
    <w:p w14:paraId="6EB300D6"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60C80C06">
          <v:rect id="_x0000_i1027" style="width:0;height:1.5pt" o:hralign="center" o:hrstd="t" o:hr="t" fillcolor="#a0a0a0" stroked="f"/>
        </w:pict>
      </w:r>
    </w:p>
    <w:p w14:paraId="6433FD1D" w14:textId="77777777" w:rsidR="00AB093E" w:rsidRPr="00AB093E" w:rsidRDefault="00AB093E" w:rsidP="00AB093E">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AB093E">
        <w:rPr>
          <w:rFonts w:ascii="Times New Roman" w:eastAsia="Times New Roman" w:hAnsi="Times New Roman" w:cs="Times New Roman"/>
          <w:b/>
          <w:bCs/>
          <w:kern w:val="0"/>
          <w:sz w:val="27"/>
          <w:szCs w:val="27"/>
          <w:lang w:eastAsia="es-AR"/>
          <w14:ligatures w14:val="none"/>
        </w:rPr>
        <w:t>A quién va dirigido</w:t>
      </w:r>
    </w:p>
    <w:p w14:paraId="3982269D" w14:textId="77777777" w:rsidR="00AB093E" w:rsidRPr="00AB093E" w:rsidRDefault="00AB093E" w:rsidP="00AB09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Pacientes crónicos</w:t>
      </w:r>
      <w:r w:rsidRPr="00AB093E">
        <w:rPr>
          <w:rFonts w:ascii="Times New Roman" w:eastAsia="Times New Roman" w:hAnsi="Times New Roman" w:cs="Times New Roman"/>
          <w:kern w:val="0"/>
          <w:sz w:val="24"/>
          <w:szCs w:val="24"/>
          <w:lang w:eastAsia="es-AR"/>
          <w14:ligatures w14:val="none"/>
        </w:rPr>
        <w:t xml:space="preserve"> que necesitan seguimiento constante (diabetes, hipertensión, etc.).</w:t>
      </w:r>
    </w:p>
    <w:p w14:paraId="51103026" w14:textId="77777777" w:rsidR="00AB093E" w:rsidRPr="00AB093E" w:rsidRDefault="00AB093E" w:rsidP="00AB09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Adultos mayores</w:t>
      </w:r>
      <w:r w:rsidRPr="00AB093E">
        <w:rPr>
          <w:rFonts w:ascii="Times New Roman" w:eastAsia="Times New Roman" w:hAnsi="Times New Roman" w:cs="Times New Roman"/>
          <w:kern w:val="0"/>
          <w:sz w:val="24"/>
          <w:szCs w:val="24"/>
          <w:lang w:eastAsia="es-AR"/>
          <w14:ligatures w14:val="none"/>
        </w:rPr>
        <w:t xml:space="preserve"> que requieren un registro sencillo de su medicación y hábitos.</w:t>
      </w:r>
    </w:p>
    <w:p w14:paraId="7513F6D8" w14:textId="77777777" w:rsidR="00AB093E" w:rsidRPr="00AB093E" w:rsidRDefault="00AB093E" w:rsidP="00AB09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Personas que buscan mejorar su bienestar</w:t>
      </w:r>
      <w:r w:rsidRPr="00AB093E">
        <w:rPr>
          <w:rFonts w:ascii="Times New Roman" w:eastAsia="Times New Roman" w:hAnsi="Times New Roman" w:cs="Times New Roman"/>
          <w:kern w:val="0"/>
          <w:sz w:val="24"/>
          <w:szCs w:val="24"/>
          <w:lang w:eastAsia="es-AR"/>
          <w14:ligatures w14:val="none"/>
        </w:rPr>
        <w:t xml:space="preserve"> físico y mental mediante la adopción de hábitos saludables.</w:t>
      </w:r>
    </w:p>
    <w:p w14:paraId="19F1C2E5" w14:textId="77777777" w:rsidR="00AB093E" w:rsidRPr="00AB093E" w:rsidRDefault="00AB093E" w:rsidP="00AB09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Profesionales de la salud</w:t>
      </w:r>
      <w:r w:rsidRPr="00AB093E">
        <w:rPr>
          <w:rFonts w:ascii="Times New Roman" w:eastAsia="Times New Roman" w:hAnsi="Times New Roman" w:cs="Times New Roman"/>
          <w:kern w:val="0"/>
          <w:sz w:val="24"/>
          <w:szCs w:val="24"/>
          <w:lang w:eastAsia="es-AR"/>
          <w14:ligatures w14:val="none"/>
        </w:rPr>
        <w:t xml:space="preserve"> que desean optimizar el tiempo de consulta y acceder a datos precisos y actualizados.</w:t>
      </w:r>
    </w:p>
    <w:p w14:paraId="6ACE7992" w14:textId="77777777" w:rsidR="00AB093E" w:rsidRDefault="00AB093E" w:rsidP="00AB093E">
      <w:pPr>
        <w:pStyle w:val="Heading3"/>
      </w:pPr>
      <w:r>
        <w:rPr>
          <w:rStyle w:val="Strong"/>
          <w:b/>
          <w:bCs/>
        </w:rPr>
        <w:t>Problema y necesidad</w:t>
      </w:r>
    </w:p>
    <w:p w14:paraId="0E1AC097" w14:textId="77777777" w:rsidR="00AB093E" w:rsidRDefault="00AB093E" w:rsidP="00AB093E">
      <w:pPr>
        <w:pStyle w:val="NormalWeb"/>
      </w:pPr>
      <w:r>
        <w:t>La gestión de la salud enfrenta hoy limitaciones como:</w:t>
      </w:r>
    </w:p>
    <w:p w14:paraId="335B1FB9" w14:textId="77777777" w:rsidR="00AB093E" w:rsidRDefault="00AB093E" w:rsidP="00AB093E">
      <w:pPr>
        <w:pStyle w:val="NormalWeb"/>
        <w:numPr>
          <w:ilvl w:val="0"/>
          <w:numId w:val="4"/>
        </w:numPr>
      </w:pPr>
      <w:r>
        <w:rPr>
          <w:rStyle w:val="Strong"/>
        </w:rPr>
        <w:t>Fragmentación de la información médica</w:t>
      </w:r>
      <w:r>
        <w:t xml:space="preserve"> entre papeles, aplicaciones y la memoria del paciente.</w:t>
      </w:r>
    </w:p>
    <w:p w14:paraId="49DCBEE5" w14:textId="77777777" w:rsidR="00AB093E" w:rsidRDefault="00AB093E" w:rsidP="00AB093E">
      <w:pPr>
        <w:pStyle w:val="NormalWeb"/>
        <w:numPr>
          <w:ilvl w:val="0"/>
          <w:numId w:val="4"/>
        </w:numPr>
      </w:pPr>
      <w:r>
        <w:rPr>
          <w:rStyle w:val="Strong"/>
        </w:rPr>
        <w:t>Falta de acceso rápido a datos críticos en emergencias</w:t>
      </w:r>
      <w:r>
        <w:t>, lo que puede retrasar diagnósticos o tratamientos.</w:t>
      </w:r>
    </w:p>
    <w:p w14:paraId="349423FE" w14:textId="77777777" w:rsidR="00AB093E" w:rsidRDefault="00AB093E" w:rsidP="00AB093E">
      <w:pPr>
        <w:pStyle w:val="NormalWeb"/>
        <w:numPr>
          <w:ilvl w:val="0"/>
          <w:numId w:val="4"/>
        </w:numPr>
      </w:pPr>
      <w:r>
        <w:rPr>
          <w:rStyle w:val="Strong"/>
        </w:rPr>
        <w:t>Baja adherencia a tratamientos y hábitos saludables</w:t>
      </w:r>
      <w:r>
        <w:t xml:space="preserve"> por ausencia de seguimiento y motivación.</w:t>
      </w:r>
    </w:p>
    <w:p w14:paraId="7D9A8228" w14:textId="46898BA2" w:rsidR="00967037" w:rsidRDefault="00967037" w:rsidP="00967037">
      <w:pPr>
        <w:pStyle w:val="NormalWeb"/>
        <w:ind w:left="360"/>
        <w:rPr>
          <w:rStyle w:val="Strong"/>
        </w:rPr>
      </w:pPr>
      <w:r>
        <w:rPr>
          <w:rStyle w:val="Strong"/>
        </w:rPr>
        <w:t xml:space="preserve">•    Falta de seguimiento de las indicaciones </w:t>
      </w:r>
      <w:proofErr w:type="spellStart"/>
      <w:r>
        <w:rPr>
          <w:rStyle w:val="Strong"/>
        </w:rPr>
        <w:t>medicas</w:t>
      </w:r>
      <w:proofErr w:type="spellEnd"/>
      <w:r>
        <w:rPr>
          <w:rStyle w:val="Strong"/>
        </w:rPr>
        <w:t>, por olvido, escasa motivación y constancia</w:t>
      </w:r>
    </w:p>
    <w:p w14:paraId="1A71B876" w14:textId="679B1D71" w:rsidR="00967037" w:rsidRDefault="00967037" w:rsidP="00967037">
      <w:pPr>
        <w:pStyle w:val="NormalWeb"/>
        <w:ind w:left="360"/>
      </w:pPr>
      <w:r>
        <w:t xml:space="preserve">• </w:t>
      </w:r>
      <w:r w:rsidRPr="00967037">
        <w:rPr>
          <w:b/>
          <w:bCs/>
        </w:rPr>
        <w:t xml:space="preserve">Tener la idea que la salud actúa de manera asilada </w:t>
      </w:r>
      <w:r>
        <w:t>y no como un ser integral</w:t>
      </w:r>
    </w:p>
    <w:p w14:paraId="6FB167B5" w14:textId="5C2A7155" w:rsidR="0010367A" w:rsidRDefault="0010367A" w:rsidP="00967037">
      <w:pPr>
        <w:pStyle w:val="NormalWeb"/>
        <w:ind w:left="360"/>
      </w:pPr>
      <w:r>
        <w:t xml:space="preserve">• </w:t>
      </w:r>
      <w:proofErr w:type="spellStart"/>
      <w:r>
        <w:t>complemental</w:t>
      </w:r>
      <w:proofErr w:type="spellEnd"/>
      <w:r>
        <w:t xml:space="preserve"> paciente con </w:t>
      </w:r>
      <w:proofErr w:type="spellStart"/>
      <w:r>
        <w:t>estatidictas</w:t>
      </w:r>
      <w:proofErr w:type="spellEnd"/>
      <w:r>
        <w:t xml:space="preserve"> y métricas de </w:t>
      </w:r>
      <w:proofErr w:type="spellStart"/>
      <w:r>
        <w:t>menra</w:t>
      </w:r>
      <w:proofErr w:type="spellEnd"/>
      <w:r>
        <w:t xml:space="preserve"> visual y didáctica para ser </w:t>
      </w:r>
      <w:proofErr w:type="spellStart"/>
      <w:r>
        <w:t>mas</w:t>
      </w:r>
      <w:proofErr w:type="spellEnd"/>
      <w:r>
        <w:t xml:space="preserve"> tangible el </w:t>
      </w:r>
      <w:proofErr w:type="spellStart"/>
      <w:r>
        <w:t>mensae</w:t>
      </w:r>
      <w:proofErr w:type="spellEnd"/>
      <w:r>
        <w:t xml:space="preserve"> de los problemas con conlleva una mala </w:t>
      </w:r>
      <w:proofErr w:type="spellStart"/>
      <w:r>
        <w:t>calida</w:t>
      </w:r>
      <w:proofErr w:type="spellEnd"/>
      <w:r>
        <w:t xml:space="preserve"> de vida.</w:t>
      </w:r>
    </w:p>
    <w:p w14:paraId="3235A815" w14:textId="77777777" w:rsidR="00AB093E" w:rsidRDefault="00AB093E" w:rsidP="00AB093E">
      <w:pPr>
        <w:pStyle w:val="NormalWeb"/>
      </w:pPr>
      <w:r>
        <w:rPr>
          <w:rStyle w:val="Strong"/>
        </w:rPr>
        <w:lastRenderedPageBreak/>
        <w:t>Datos de contexto:</w:t>
      </w:r>
    </w:p>
    <w:p w14:paraId="4F7DFB2E" w14:textId="77777777" w:rsidR="00AB093E" w:rsidRDefault="00AB093E" w:rsidP="00AB093E">
      <w:pPr>
        <w:pStyle w:val="NormalWeb"/>
        <w:numPr>
          <w:ilvl w:val="0"/>
          <w:numId w:val="5"/>
        </w:numPr>
      </w:pPr>
      <w:r>
        <w:t>Según la OMS, más del 50% de los pacientes con enfermedades crónicas no siguen adecuadamente su tratamiento.</w:t>
      </w:r>
    </w:p>
    <w:p w14:paraId="2F19ED7A" w14:textId="77777777" w:rsidR="00AB093E" w:rsidRDefault="00AB093E" w:rsidP="00AB093E">
      <w:pPr>
        <w:pStyle w:val="NormalWeb"/>
        <w:numPr>
          <w:ilvl w:val="0"/>
          <w:numId w:val="5"/>
        </w:numPr>
      </w:pPr>
      <w:r>
        <w:t>El 30% de las consultas médicas se destina a recopilar datos que podrían estar disponibles antes de la visita.</w:t>
      </w:r>
    </w:p>
    <w:p w14:paraId="10B82C07" w14:textId="44C56479" w:rsidR="00AB093E" w:rsidRDefault="00AB093E" w:rsidP="00AB093E">
      <w:pPr>
        <w:pStyle w:val="Heading3"/>
      </w:pPr>
      <w:r>
        <w:rPr>
          <w:rStyle w:val="Strong"/>
          <w:b/>
          <w:bCs/>
        </w:rPr>
        <w:t xml:space="preserve">Solución: </w:t>
      </w:r>
      <w:r w:rsidR="00967037">
        <w:rPr>
          <w:rStyle w:val="Strong"/>
          <w:b/>
          <w:bCs/>
        </w:rPr>
        <w:t>H</w:t>
      </w:r>
      <w:r>
        <w:rPr>
          <w:rStyle w:val="Strong"/>
          <w:b/>
          <w:bCs/>
        </w:rPr>
        <w:t>OLOS</w:t>
      </w:r>
    </w:p>
    <w:p w14:paraId="047DBFB2" w14:textId="63AC496D" w:rsidR="00AB093E" w:rsidRDefault="00967037" w:rsidP="00AB093E">
      <w:pPr>
        <w:pStyle w:val="NormalWeb"/>
      </w:pPr>
      <w:r>
        <w:t>H</w:t>
      </w:r>
      <w:r w:rsidR="00AB093E">
        <w:t>OLOS centraliza y organiza la información personal y clínica del paciente en una plataforma única, segura y accesible.</w:t>
      </w:r>
      <w:r w:rsidR="00AB093E">
        <w:br/>
        <w:t>Sus funciones principales incluyen:</w:t>
      </w:r>
    </w:p>
    <w:p w14:paraId="672FB726" w14:textId="77777777" w:rsidR="00AB093E" w:rsidRDefault="00AB093E" w:rsidP="00AB093E">
      <w:pPr>
        <w:pStyle w:val="NormalWeb"/>
        <w:numPr>
          <w:ilvl w:val="0"/>
          <w:numId w:val="6"/>
        </w:numPr>
      </w:pPr>
      <w:r>
        <w:rPr>
          <w:rStyle w:val="Strong"/>
        </w:rPr>
        <w:t>QR/NFC</w:t>
      </w:r>
      <w:r>
        <w:t xml:space="preserve"> para compartir datos médicos en segundos.</w:t>
      </w:r>
    </w:p>
    <w:p w14:paraId="2C922272" w14:textId="77777777" w:rsidR="00AB093E" w:rsidRDefault="00AB093E" w:rsidP="00AB093E">
      <w:pPr>
        <w:pStyle w:val="NormalWeb"/>
        <w:numPr>
          <w:ilvl w:val="0"/>
          <w:numId w:val="6"/>
        </w:numPr>
      </w:pPr>
      <w:r>
        <w:rPr>
          <w:rStyle w:val="Strong"/>
        </w:rPr>
        <w:t>Diario de síntomas</w:t>
      </w:r>
      <w:r>
        <w:t xml:space="preserve"> con registro rápido y visualización de evolución.</w:t>
      </w:r>
    </w:p>
    <w:p w14:paraId="7D4029A1" w14:textId="77777777" w:rsidR="00AB093E" w:rsidRDefault="00AB093E" w:rsidP="00AB093E">
      <w:pPr>
        <w:pStyle w:val="NormalWeb"/>
        <w:numPr>
          <w:ilvl w:val="0"/>
          <w:numId w:val="6"/>
        </w:numPr>
      </w:pPr>
      <w:r>
        <w:rPr>
          <w:rStyle w:val="Strong"/>
        </w:rPr>
        <w:t>Recordatorios inteligentes</w:t>
      </w:r>
      <w:r>
        <w:t xml:space="preserve"> de medicación y hábitos.</w:t>
      </w:r>
    </w:p>
    <w:p w14:paraId="218A0ADD" w14:textId="77777777" w:rsidR="00AB093E" w:rsidRDefault="00AB093E" w:rsidP="00AB093E">
      <w:pPr>
        <w:pStyle w:val="NormalWeb"/>
        <w:numPr>
          <w:ilvl w:val="0"/>
          <w:numId w:val="6"/>
        </w:numPr>
      </w:pPr>
      <w:r>
        <w:rPr>
          <w:rStyle w:val="Strong"/>
        </w:rPr>
        <w:t>Registro de actividad física, meditación y nutrición</w:t>
      </w:r>
      <w:r>
        <w:t>.</w:t>
      </w:r>
    </w:p>
    <w:p w14:paraId="47CF800D" w14:textId="77777777" w:rsidR="00AB093E" w:rsidRDefault="00AB093E" w:rsidP="00AB093E">
      <w:pPr>
        <w:pStyle w:val="NormalWeb"/>
        <w:numPr>
          <w:ilvl w:val="0"/>
          <w:numId w:val="6"/>
        </w:numPr>
      </w:pPr>
      <w:r>
        <w:rPr>
          <w:rStyle w:val="Strong"/>
        </w:rPr>
        <w:t>Exportación de informes</w:t>
      </w:r>
      <w:r>
        <w:t xml:space="preserve"> a PDF/Word para médicos.</w:t>
      </w:r>
    </w:p>
    <w:p w14:paraId="7E703C4C" w14:textId="77777777" w:rsidR="00AB093E" w:rsidRDefault="00AB093E" w:rsidP="00AB093E">
      <w:pPr>
        <w:pStyle w:val="NormalWeb"/>
        <w:numPr>
          <w:ilvl w:val="0"/>
          <w:numId w:val="6"/>
        </w:numPr>
      </w:pPr>
      <w:r>
        <w:rPr>
          <w:rStyle w:val="Strong"/>
        </w:rPr>
        <w:t>Gamificación e incentivos</w:t>
      </w:r>
      <w:r>
        <w:t xml:space="preserve"> para fomentar la constancia.</w:t>
      </w:r>
    </w:p>
    <w:p w14:paraId="32C63E0D" w14:textId="77777777" w:rsidR="00AB093E" w:rsidRDefault="00AB093E" w:rsidP="00AB093E">
      <w:pPr>
        <w:pStyle w:val="NormalWeb"/>
      </w:pPr>
      <w:r>
        <w:rPr>
          <w:rStyle w:val="Strong"/>
        </w:rPr>
        <w:t>Lo que lo diferencia:</w:t>
      </w:r>
    </w:p>
    <w:p w14:paraId="7A4737BC" w14:textId="77777777" w:rsidR="00AB093E" w:rsidRDefault="00AB093E" w:rsidP="00AB093E">
      <w:pPr>
        <w:pStyle w:val="NormalWeb"/>
        <w:numPr>
          <w:ilvl w:val="0"/>
          <w:numId w:val="7"/>
        </w:numPr>
      </w:pPr>
      <w:r>
        <w:t>Enfoque integral (cuerpo físico, mental y emocional).</w:t>
      </w:r>
    </w:p>
    <w:p w14:paraId="19321E49" w14:textId="77777777" w:rsidR="00AB093E" w:rsidRDefault="00AB093E" w:rsidP="00AB093E">
      <w:pPr>
        <w:pStyle w:val="NormalWeb"/>
        <w:numPr>
          <w:ilvl w:val="0"/>
          <w:numId w:val="7"/>
        </w:numPr>
      </w:pPr>
      <w:r>
        <w:t>Interfaz simple y adaptable a todo tipo de usuario.</w:t>
      </w:r>
    </w:p>
    <w:p w14:paraId="32C09B14" w14:textId="77777777" w:rsidR="00AB093E" w:rsidRDefault="00AB093E" w:rsidP="00AB093E">
      <w:pPr>
        <w:pStyle w:val="NormalWeb"/>
        <w:numPr>
          <w:ilvl w:val="0"/>
          <w:numId w:val="7"/>
        </w:numPr>
      </w:pPr>
      <w:r>
        <w:t>Integración de hábitos saludables y salud clínica en un mismo espacio.</w:t>
      </w:r>
    </w:p>
    <w:p w14:paraId="220A2FD3" w14:textId="77777777" w:rsidR="00AB093E" w:rsidRDefault="00AB093E" w:rsidP="00AB093E">
      <w:pPr>
        <w:pStyle w:val="NormalWeb"/>
        <w:numPr>
          <w:ilvl w:val="0"/>
          <w:numId w:val="7"/>
        </w:numPr>
      </w:pPr>
      <w:r>
        <w:t>Tecnología QR/NFC para acceso inmediato en consultas y emergencias.</w:t>
      </w:r>
    </w:p>
    <w:p w14:paraId="5E8A0102" w14:textId="5657E368" w:rsidR="0010367A" w:rsidRDefault="0010367A" w:rsidP="0010367A">
      <w:pPr>
        <w:pStyle w:val="NormalWeb"/>
      </w:pPr>
      <w:r>
        <w:t xml:space="preserve">- esto quisiera agregarlo en alguna parte – </w:t>
      </w:r>
      <w:proofErr w:type="spellStart"/>
      <w:r>
        <w:t>holos</w:t>
      </w:r>
      <w:proofErr w:type="spellEnd"/>
      <w:r>
        <w:t xml:space="preserve"> busca la OPTIMIZACION DEL TIEMPO. </w:t>
      </w:r>
      <w:proofErr w:type="spellStart"/>
      <w:r>
        <w:t>Teninedo</w:t>
      </w:r>
      <w:proofErr w:type="spellEnd"/>
      <w:r>
        <w:t xml:space="preserve"> en </w:t>
      </w:r>
      <w:proofErr w:type="gramStart"/>
      <w:r>
        <w:t>cuenta  el</w:t>
      </w:r>
      <w:proofErr w:type="gramEnd"/>
      <w:r>
        <w:t xml:space="preserve"> tiempo que conlleva </w:t>
      </w:r>
      <w:proofErr w:type="gramStart"/>
      <w:r>
        <w:t>la  recopilación</w:t>
      </w:r>
      <w:proofErr w:type="gramEnd"/>
      <w:r>
        <w:t xml:space="preserve"> de datos rutinario y </w:t>
      </w:r>
      <w:proofErr w:type="spellStart"/>
      <w:r>
        <w:t>monotna</w:t>
      </w:r>
      <w:proofErr w:type="spellEnd"/>
      <w:r>
        <w:t xml:space="preserve">, se busca </w:t>
      </w:r>
      <w:proofErr w:type="spellStart"/>
      <w:r>
        <w:t>OPTIKIZAr</w:t>
      </w:r>
      <w:proofErr w:type="spellEnd"/>
      <w:r>
        <w:t xml:space="preserve"> ese tiempo utilizándolo para poder abarcar el paciente indagando un </w:t>
      </w:r>
      <w:proofErr w:type="gramStart"/>
      <w:r>
        <w:t>poco  más</w:t>
      </w:r>
      <w:proofErr w:type="gramEnd"/>
      <w:r>
        <w:t xml:space="preserve"> acerca de su consulta, molestas y posible cura o </w:t>
      </w:r>
      <w:proofErr w:type="spellStart"/>
      <w:r>
        <w:t>cambiooso</w:t>
      </w:r>
      <w:proofErr w:type="spellEnd"/>
      <w:r>
        <w:t xml:space="preserve"> orientados </w:t>
      </w:r>
      <w:proofErr w:type="spellStart"/>
      <w:r>
        <w:t>asu</w:t>
      </w:r>
      <w:proofErr w:type="spellEnd"/>
      <w:r>
        <w:t xml:space="preserve"> bienestar</w:t>
      </w:r>
    </w:p>
    <w:p w14:paraId="7BD97828" w14:textId="77777777" w:rsidR="00AB093E" w:rsidRPr="00AB093E" w:rsidRDefault="00AB093E"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AB093E">
        <w:rPr>
          <w:rFonts w:ascii="Times New Roman" w:eastAsia="Times New Roman" w:hAnsi="Times New Roman" w:cs="Times New Roman"/>
          <w:b/>
          <w:bCs/>
          <w:kern w:val="0"/>
          <w:sz w:val="36"/>
          <w:szCs w:val="36"/>
          <w:lang w:eastAsia="es-AR"/>
          <w14:ligatures w14:val="none"/>
        </w:rPr>
        <w:t>7. Características y funcionalidades</w:t>
      </w:r>
    </w:p>
    <w:p w14:paraId="60E393CF" w14:textId="7200645A" w:rsidR="00AB093E" w:rsidRPr="00AB093E" w:rsidRDefault="00CE2476"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t>H</w:t>
      </w:r>
      <w:r w:rsidR="00AB093E" w:rsidRPr="00AB093E">
        <w:rPr>
          <w:rFonts w:ascii="Times New Roman" w:eastAsia="Times New Roman" w:hAnsi="Times New Roman" w:cs="Times New Roman"/>
          <w:kern w:val="0"/>
          <w:sz w:val="24"/>
          <w:szCs w:val="24"/>
          <w:lang w:eastAsia="es-AR"/>
          <w14:ligatures w14:val="none"/>
        </w:rPr>
        <w:t>OLOS reúne en una sola aplicación funciones diseñadas para cubrir la salud integral del paciente:</w:t>
      </w:r>
    </w:p>
    <w:p w14:paraId="15AA6104"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Perfil médico digital</w:t>
      </w:r>
      <w:r w:rsidRPr="00AB093E">
        <w:rPr>
          <w:rFonts w:ascii="Times New Roman" w:eastAsia="Times New Roman" w:hAnsi="Times New Roman" w:cs="Times New Roman"/>
          <w:kern w:val="0"/>
          <w:sz w:val="24"/>
          <w:szCs w:val="24"/>
          <w:lang w:eastAsia="es-AR"/>
          <w14:ligatures w14:val="none"/>
        </w:rPr>
        <w:t xml:space="preserve"> con datos personales, antecedentes y contactos de emergencia.</w:t>
      </w:r>
    </w:p>
    <w:p w14:paraId="445890BF"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Historial clínico accesible por QR/NFC</w:t>
      </w:r>
      <w:r w:rsidRPr="00AB093E">
        <w:rPr>
          <w:rFonts w:ascii="Times New Roman" w:eastAsia="Times New Roman" w:hAnsi="Times New Roman" w:cs="Times New Roman"/>
          <w:kern w:val="0"/>
          <w:sz w:val="24"/>
          <w:szCs w:val="24"/>
          <w:lang w:eastAsia="es-AR"/>
          <w14:ligatures w14:val="none"/>
        </w:rPr>
        <w:t xml:space="preserve"> para consultas y emergencias.</w:t>
      </w:r>
    </w:p>
    <w:p w14:paraId="14B5D55E"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Registro de síntomas y hábitos</w:t>
      </w:r>
      <w:r w:rsidRPr="00AB093E">
        <w:rPr>
          <w:rFonts w:ascii="Times New Roman" w:eastAsia="Times New Roman" w:hAnsi="Times New Roman" w:cs="Times New Roman"/>
          <w:kern w:val="0"/>
          <w:sz w:val="24"/>
          <w:szCs w:val="24"/>
          <w:lang w:eastAsia="es-AR"/>
          <w14:ligatures w14:val="none"/>
        </w:rPr>
        <w:t xml:space="preserve"> con opciones rápidas de carga (botones, voz a texto, wearables).</w:t>
      </w:r>
    </w:p>
    <w:p w14:paraId="1EC732CB"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Seguimiento de medicación</w:t>
      </w:r>
      <w:r w:rsidRPr="00AB093E">
        <w:rPr>
          <w:rFonts w:ascii="Times New Roman" w:eastAsia="Times New Roman" w:hAnsi="Times New Roman" w:cs="Times New Roman"/>
          <w:kern w:val="0"/>
          <w:sz w:val="24"/>
          <w:szCs w:val="24"/>
          <w:lang w:eastAsia="es-AR"/>
          <w14:ligatures w14:val="none"/>
        </w:rPr>
        <w:t xml:space="preserve"> con alertas y </w:t>
      </w:r>
      <w:proofErr w:type="spellStart"/>
      <w:r w:rsidRPr="00AB093E">
        <w:rPr>
          <w:rFonts w:ascii="Times New Roman" w:eastAsia="Times New Roman" w:hAnsi="Times New Roman" w:cs="Times New Roman"/>
          <w:kern w:val="0"/>
          <w:sz w:val="24"/>
          <w:szCs w:val="24"/>
          <w:lang w:eastAsia="es-AR"/>
          <w14:ligatures w14:val="none"/>
        </w:rPr>
        <w:t>checklist</w:t>
      </w:r>
      <w:proofErr w:type="spellEnd"/>
      <w:r w:rsidRPr="00AB093E">
        <w:rPr>
          <w:rFonts w:ascii="Times New Roman" w:eastAsia="Times New Roman" w:hAnsi="Times New Roman" w:cs="Times New Roman"/>
          <w:kern w:val="0"/>
          <w:sz w:val="24"/>
          <w:szCs w:val="24"/>
          <w:lang w:eastAsia="es-AR"/>
          <w14:ligatures w14:val="none"/>
        </w:rPr>
        <w:t xml:space="preserve"> de tomas.</w:t>
      </w:r>
    </w:p>
    <w:p w14:paraId="5AF45FB3"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Integración con dispositivos inteligentes</w:t>
      </w:r>
      <w:r w:rsidRPr="00AB093E">
        <w:rPr>
          <w:rFonts w:ascii="Times New Roman" w:eastAsia="Times New Roman" w:hAnsi="Times New Roman" w:cs="Times New Roman"/>
          <w:kern w:val="0"/>
          <w:sz w:val="24"/>
          <w:szCs w:val="24"/>
          <w:lang w:eastAsia="es-AR"/>
          <w14:ligatures w14:val="none"/>
        </w:rPr>
        <w:t xml:space="preserve"> (Google </w:t>
      </w:r>
      <w:proofErr w:type="spellStart"/>
      <w:r w:rsidRPr="00AB093E">
        <w:rPr>
          <w:rFonts w:ascii="Times New Roman" w:eastAsia="Times New Roman" w:hAnsi="Times New Roman" w:cs="Times New Roman"/>
          <w:kern w:val="0"/>
          <w:sz w:val="24"/>
          <w:szCs w:val="24"/>
          <w:lang w:eastAsia="es-AR"/>
          <w14:ligatures w14:val="none"/>
        </w:rPr>
        <w:t>Fit</w:t>
      </w:r>
      <w:proofErr w:type="spellEnd"/>
      <w:r w:rsidRPr="00AB093E">
        <w:rPr>
          <w:rFonts w:ascii="Times New Roman" w:eastAsia="Times New Roman" w:hAnsi="Times New Roman" w:cs="Times New Roman"/>
          <w:kern w:val="0"/>
          <w:sz w:val="24"/>
          <w:szCs w:val="24"/>
          <w:lang w:eastAsia="es-AR"/>
          <w14:ligatures w14:val="none"/>
        </w:rPr>
        <w:t xml:space="preserve">, Apple </w:t>
      </w:r>
      <w:proofErr w:type="spellStart"/>
      <w:r w:rsidRPr="00AB093E">
        <w:rPr>
          <w:rFonts w:ascii="Times New Roman" w:eastAsia="Times New Roman" w:hAnsi="Times New Roman" w:cs="Times New Roman"/>
          <w:kern w:val="0"/>
          <w:sz w:val="24"/>
          <w:szCs w:val="24"/>
          <w:lang w:eastAsia="es-AR"/>
          <w14:ligatures w14:val="none"/>
        </w:rPr>
        <w:t>HealthKit</w:t>
      </w:r>
      <w:proofErr w:type="spellEnd"/>
      <w:r w:rsidRPr="00AB093E">
        <w:rPr>
          <w:rFonts w:ascii="Times New Roman" w:eastAsia="Times New Roman" w:hAnsi="Times New Roman" w:cs="Times New Roman"/>
          <w:kern w:val="0"/>
          <w:sz w:val="24"/>
          <w:szCs w:val="24"/>
          <w:lang w:eastAsia="es-AR"/>
          <w14:ligatures w14:val="none"/>
        </w:rPr>
        <w:t>, relojes, pulseras).</w:t>
      </w:r>
    </w:p>
    <w:p w14:paraId="6C083A94"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Módulo de bienestar</w:t>
      </w:r>
      <w:r w:rsidRPr="00AB093E">
        <w:rPr>
          <w:rFonts w:ascii="Times New Roman" w:eastAsia="Times New Roman" w:hAnsi="Times New Roman" w:cs="Times New Roman"/>
          <w:kern w:val="0"/>
          <w:sz w:val="24"/>
          <w:szCs w:val="24"/>
          <w:lang w:eastAsia="es-AR"/>
          <w14:ligatures w14:val="none"/>
        </w:rPr>
        <w:t xml:space="preserve"> para meditación, actividad física, nutrición y sueño.</w:t>
      </w:r>
    </w:p>
    <w:p w14:paraId="12BC36D4"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Motivación y recompensas</w:t>
      </w:r>
      <w:r w:rsidRPr="00AB093E">
        <w:rPr>
          <w:rFonts w:ascii="Times New Roman" w:eastAsia="Times New Roman" w:hAnsi="Times New Roman" w:cs="Times New Roman"/>
          <w:kern w:val="0"/>
          <w:sz w:val="24"/>
          <w:szCs w:val="24"/>
          <w:lang w:eastAsia="es-AR"/>
          <w14:ligatures w14:val="none"/>
        </w:rPr>
        <w:t xml:space="preserve"> mediante retos, rachas, insignias y descuentos.</w:t>
      </w:r>
    </w:p>
    <w:p w14:paraId="59902E9E"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lastRenderedPageBreak/>
        <w:t>Exportación de informes</w:t>
      </w:r>
      <w:r w:rsidRPr="00AB093E">
        <w:rPr>
          <w:rFonts w:ascii="Times New Roman" w:eastAsia="Times New Roman" w:hAnsi="Times New Roman" w:cs="Times New Roman"/>
          <w:kern w:val="0"/>
          <w:sz w:val="24"/>
          <w:szCs w:val="24"/>
          <w:lang w:eastAsia="es-AR"/>
          <w14:ligatures w14:val="none"/>
        </w:rPr>
        <w:t xml:space="preserve"> en PDF/Word con resumen clínico y código QR de acceso online.</w:t>
      </w:r>
    </w:p>
    <w:p w14:paraId="0B5947CE" w14:textId="77777777" w:rsidR="00AB093E" w:rsidRP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Modo Asistente Integral</w:t>
      </w:r>
      <w:r w:rsidRPr="00AB093E">
        <w:rPr>
          <w:rFonts w:ascii="Times New Roman" w:eastAsia="Times New Roman" w:hAnsi="Times New Roman" w:cs="Times New Roman"/>
          <w:kern w:val="0"/>
          <w:sz w:val="24"/>
          <w:szCs w:val="24"/>
          <w:lang w:eastAsia="es-AR"/>
          <w14:ligatures w14:val="none"/>
        </w:rPr>
        <w:t xml:space="preserve"> con recomendaciones diarias adaptadas a edad, clima y estado del usuario.</w:t>
      </w:r>
    </w:p>
    <w:p w14:paraId="7B246C98" w14:textId="77777777" w:rsidR="00AB093E" w:rsidRDefault="00AB093E"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Modo Notificador</w:t>
      </w:r>
      <w:r w:rsidRPr="00AB093E">
        <w:rPr>
          <w:rFonts w:ascii="Times New Roman" w:eastAsia="Times New Roman" w:hAnsi="Times New Roman" w:cs="Times New Roman"/>
          <w:kern w:val="0"/>
          <w:sz w:val="24"/>
          <w:szCs w:val="24"/>
          <w:lang w:eastAsia="es-AR"/>
          <w14:ligatures w14:val="none"/>
        </w:rPr>
        <w:t xml:space="preserve"> para un uso más básico y centrado en recordatorios.</w:t>
      </w:r>
    </w:p>
    <w:p w14:paraId="59B035B0" w14:textId="5A6B085E" w:rsidR="00485C81" w:rsidRPr="0010367A" w:rsidRDefault="00485C81"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b/>
          <w:bCs/>
          <w:kern w:val="0"/>
          <w:sz w:val="24"/>
          <w:szCs w:val="24"/>
          <w:lang w:eastAsia="es-AR"/>
          <w14:ligatures w14:val="none"/>
        </w:rPr>
        <w:t xml:space="preserve">Mostrar métricas y resultados </w:t>
      </w:r>
      <w:r w:rsidR="0010367A">
        <w:rPr>
          <w:rFonts w:ascii="Times New Roman" w:eastAsia="Times New Roman" w:hAnsi="Times New Roman" w:cs="Times New Roman"/>
          <w:b/>
          <w:bCs/>
          <w:kern w:val="0"/>
          <w:sz w:val="24"/>
          <w:szCs w:val="24"/>
          <w:lang w:eastAsia="es-AR"/>
          <w14:ligatures w14:val="none"/>
        </w:rPr>
        <w:t xml:space="preserve">en cuanto a mejoras por </w:t>
      </w:r>
      <w:proofErr w:type="spellStart"/>
      <w:r w:rsidR="0010367A">
        <w:rPr>
          <w:rFonts w:ascii="Times New Roman" w:eastAsia="Times New Roman" w:hAnsi="Times New Roman" w:cs="Times New Roman"/>
          <w:b/>
          <w:bCs/>
          <w:kern w:val="0"/>
          <w:sz w:val="24"/>
          <w:szCs w:val="24"/>
          <w:lang w:eastAsia="es-AR"/>
          <w14:ligatures w14:val="none"/>
        </w:rPr>
        <w:t>ej</w:t>
      </w:r>
      <w:proofErr w:type="spellEnd"/>
      <w:r w:rsidR="0010367A">
        <w:rPr>
          <w:rFonts w:ascii="Times New Roman" w:eastAsia="Times New Roman" w:hAnsi="Times New Roman" w:cs="Times New Roman"/>
          <w:b/>
          <w:bCs/>
          <w:kern w:val="0"/>
          <w:sz w:val="24"/>
          <w:szCs w:val="24"/>
          <w:lang w:eastAsia="es-AR"/>
          <w14:ligatures w14:val="none"/>
        </w:rPr>
        <w:t xml:space="preserve"> en hacer actividad física, cambio físico en cuando a consumir cierto tipo de </w:t>
      </w:r>
      <w:proofErr w:type="gramStart"/>
      <w:r w:rsidR="0010367A">
        <w:rPr>
          <w:rFonts w:ascii="Times New Roman" w:eastAsia="Times New Roman" w:hAnsi="Times New Roman" w:cs="Times New Roman"/>
          <w:b/>
          <w:bCs/>
          <w:kern w:val="0"/>
          <w:sz w:val="24"/>
          <w:szCs w:val="24"/>
          <w:lang w:eastAsia="es-AR"/>
          <w14:ligatures w14:val="none"/>
        </w:rPr>
        <w:t>alimentos  como</w:t>
      </w:r>
      <w:proofErr w:type="gramEnd"/>
      <w:r w:rsidR="0010367A">
        <w:rPr>
          <w:rFonts w:ascii="Times New Roman" w:eastAsia="Times New Roman" w:hAnsi="Times New Roman" w:cs="Times New Roman"/>
          <w:b/>
          <w:bCs/>
          <w:kern w:val="0"/>
          <w:sz w:val="24"/>
          <w:szCs w:val="24"/>
          <w:lang w:eastAsia="es-AR"/>
          <w14:ligatures w14:val="none"/>
        </w:rPr>
        <w:t xml:space="preserve"> también en muestras de deterioro cognitivo en cuando al </w:t>
      </w:r>
      <w:proofErr w:type="spellStart"/>
      <w:r w:rsidR="0010367A">
        <w:rPr>
          <w:rFonts w:ascii="Times New Roman" w:eastAsia="Times New Roman" w:hAnsi="Times New Roman" w:cs="Times New Roman"/>
          <w:b/>
          <w:bCs/>
          <w:kern w:val="0"/>
          <w:sz w:val="24"/>
          <w:szCs w:val="24"/>
          <w:lang w:eastAsia="es-AR"/>
          <w14:ligatures w14:val="none"/>
        </w:rPr>
        <w:t>conusmo</w:t>
      </w:r>
      <w:proofErr w:type="spellEnd"/>
      <w:r w:rsidR="0010367A">
        <w:rPr>
          <w:rFonts w:ascii="Times New Roman" w:eastAsia="Times New Roman" w:hAnsi="Times New Roman" w:cs="Times New Roman"/>
          <w:b/>
          <w:bCs/>
          <w:kern w:val="0"/>
          <w:sz w:val="24"/>
          <w:szCs w:val="24"/>
          <w:lang w:eastAsia="es-AR"/>
          <w14:ligatures w14:val="none"/>
        </w:rPr>
        <w:t xml:space="preserve"> de </w:t>
      </w:r>
      <w:proofErr w:type="spellStart"/>
      <w:proofErr w:type="gramStart"/>
      <w:r w:rsidR="0010367A">
        <w:rPr>
          <w:rFonts w:ascii="Times New Roman" w:eastAsia="Times New Roman" w:hAnsi="Times New Roman" w:cs="Times New Roman"/>
          <w:b/>
          <w:bCs/>
          <w:kern w:val="0"/>
          <w:sz w:val="24"/>
          <w:szCs w:val="24"/>
          <w:lang w:eastAsia="es-AR"/>
          <w14:ligatures w14:val="none"/>
        </w:rPr>
        <w:t>alcochon</w:t>
      </w:r>
      <w:proofErr w:type="spellEnd"/>
      <w:r w:rsidR="0010367A">
        <w:rPr>
          <w:rFonts w:ascii="Times New Roman" w:eastAsia="Times New Roman" w:hAnsi="Times New Roman" w:cs="Times New Roman"/>
          <w:b/>
          <w:bCs/>
          <w:kern w:val="0"/>
          <w:sz w:val="24"/>
          <w:szCs w:val="24"/>
          <w:lang w:eastAsia="es-AR"/>
          <w14:ligatures w14:val="none"/>
        </w:rPr>
        <w:t>,,</w:t>
      </w:r>
      <w:proofErr w:type="gramEnd"/>
      <w:r w:rsidR="0010367A">
        <w:rPr>
          <w:rFonts w:ascii="Times New Roman" w:eastAsia="Times New Roman" w:hAnsi="Times New Roman" w:cs="Times New Roman"/>
          <w:b/>
          <w:bCs/>
          <w:kern w:val="0"/>
          <w:sz w:val="24"/>
          <w:szCs w:val="24"/>
          <w:lang w:eastAsia="es-AR"/>
          <w14:ligatures w14:val="none"/>
        </w:rPr>
        <w:t xml:space="preserve"> </w:t>
      </w:r>
      <w:proofErr w:type="spellStart"/>
      <w:r w:rsidR="0010367A">
        <w:rPr>
          <w:rFonts w:ascii="Times New Roman" w:eastAsia="Times New Roman" w:hAnsi="Times New Roman" w:cs="Times New Roman"/>
          <w:b/>
          <w:bCs/>
          <w:kern w:val="0"/>
          <w:sz w:val="24"/>
          <w:szCs w:val="24"/>
          <w:lang w:eastAsia="es-AR"/>
          <w14:ligatures w14:val="none"/>
        </w:rPr>
        <w:t>imposoibilidad</w:t>
      </w:r>
      <w:proofErr w:type="spellEnd"/>
      <w:r w:rsidR="0010367A">
        <w:rPr>
          <w:rFonts w:ascii="Times New Roman" w:eastAsia="Times New Roman" w:hAnsi="Times New Roman" w:cs="Times New Roman"/>
          <w:b/>
          <w:bCs/>
          <w:kern w:val="0"/>
          <w:sz w:val="24"/>
          <w:szCs w:val="24"/>
          <w:lang w:eastAsia="es-AR"/>
          <w14:ligatures w14:val="none"/>
        </w:rPr>
        <w:t xml:space="preserve"> </w:t>
      </w:r>
      <w:proofErr w:type="spellStart"/>
      <w:r w:rsidR="0010367A">
        <w:rPr>
          <w:rFonts w:ascii="Times New Roman" w:eastAsia="Times New Roman" w:hAnsi="Times New Roman" w:cs="Times New Roman"/>
          <w:b/>
          <w:bCs/>
          <w:kern w:val="0"/>
          <w:sz w:val="24"/>
          <w:szCs w:val="24"/>
          <w:lang w:eastAsia="es-AR"/>
          <w14:ligatures w14:val="none"/>
        </w:rPr>
        <w:t>respitratvorio</w:t>
      </w:r>
      <w:proofErr w:type="spellEnd"/>
      <w:r w:rsidR="0010367A">
        <w:rPr>
          <w:rFonts w:ascii="Times New Roman" w:eastAsia="Times New Roman" w:hAnsi="Times New Roman" w:cs="Times New Roman"/>
          <w:b/>
          <w:bCs/>
          <w:kern w:val="0"/>
          <w:sz w:val="24"/>
          <w:szCs w:val="24"/>
          <w:lang w:eastAsia="es-AR"/>
          <w14:ligatures w14:val="none"/>
        </w:rPr>
        <w:t xml:space="preserve"> y cardiaca en cuando a el tabaquismo. </w:t>
      </w:r>
    </w:p>
    <w:p w14:paraId="37ECEF0A" w14:textId="3CC88679" w:rsidR="0010367A" w:rsidRPr="004D721F" w:rsidRDefault="0010367A" w:rsidP="00AB09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b/>
          <w:bCs/>
          <w:kern w:val="0"/>
          <w:sz w:val="24"/>
          <w:szCs w:val="24"/>
          <w:lang w:eastAsia="es-AR"/>
          <w14:ligatures w14:val="none"/>
        </w:rPr>
        <w:t xml:space="preserve">A futuro se pueden ir </w:t>
      </w:r>
      <w:proofErr w:type="spellStart"/>
      <w:r>
        <w:rPr>
          <w:rFonts w:ascii="Times New Roman" w:eastAsia="Times New Roman" w:hAnsi="Times New Roman" w:cs="Times New Roman"/>
          <w:b/>
          <w:bCs/>
          <w:kern w:val="0"/>
          <w:sz w:val="24"/>
          <w:szCs w:val="24"/>
          <w:lang w:eastAsia="es-AR"/>
          <w14:ligatures w14:val="none"/>
        </w:rPr>
        <w:t>implmentado</w:t>
      </w:r>
      <w:proofErr w:type="spellEnd"/>
      <w:r>
        <w:rPr>
          <w:rFonts w:ascii="Times New Roman" w:eastAsia="Times New Roman" w:hAnsi="Times New Roman" w:cs="Times New Roman"/>
          <w:b/>
          <w:bCs/>
          <w:kern w:val="0"/>
          <w:sz w:val="24"/>
          <w:szCs w:val="24"/>
          <w:lang w:eastAsia="es-AR"/>
          <w14:ligatures w14:val="none"/>
        </w:rPr>
        <w:t xml:space="preserve"> mayores funcionalidad, como por eje</w:t>
      </w:r>
    </w:p>
    <w:p w14:paraId="4D55ABC1" w14:textId="63A71C1C" w:rsidR="004D721F" w:rsidRDefault="004D721F" w:rsidP="004D721F">
      <w:pPr>
        <w:spacing w:before="100" w:beforeAutospacing="1" w:after="100" w:afterAutospacing="1" w:line="240" w:lineRule="auto"/>
        <w:rPr>
          <w:rFonts w:ascii="Times New Roman" w:eastAsia="Times New Roman" w:hAnsi="Times New Roman" w:cs="Times New Roman"/>
          <w:b/>
          <w:bCs/>
          <w:kern w:val="0"/>
          <w:sz w:val="24"/>
          <w:szCs w:val="24"/>
          <w:lang w:eastAsia="es-AR"/>
          <w14:ligatures w14:val="none"/>
        </w:rPr>
      </w:pPr>
      <w:r>
        <w:rPr>
          <w:rFonts w:ascii="Times New Roman" w:eastAsia="Times New Roman" w:hAnsi="Times New Roman" w:cs="Times New Roman"/>
          <w:b/>
          <w:bCs/>
          <w:kern w:val="0"/>
          <w:sz w:val="24"/>
          <w:szCs w:val="24"/>
          <w:lang w:eastAsia="es-AR"/>
          <w14:ligatures w14:val="none"/>
        </w:rPr>
        <w:t xml:space="preserve">TECONOLOGIAS APLICADAS: </w:t>
      </w:r>
    </w:p>
    <w:p w14:paraId="3FC6AA26" w14:textId="77777777" w:rsidR="004D721F" w:rsidRDefault="004D721F" w:rsidP="004D721F">
      <w:pPr>
        <w:numPr>
          <w:ilvl w:val="0"/>
          <w:numId w:val="17"/>
        </w:numPr>
        <w:autoSpaceDN w:val="0"/>
        <w:spacing w:before="100" w:after="100" w:line="240" w:lineRule="auto"/>
        <w:rPr>
          <w:rFonts w:hint="eastAsia"/>
        </w:rPr>
      </w:pPr>
      <w:r>
        <w:rPr>
          <w:rFonts w:ascii="Times New Roman" w:eastAsia="Times New Roman" w:hAnsi="Times New Roman" w:cs="Times New Roman"/>
          <w:b/>
          <w:bCs/>
          <w:kern w:val="0"/>
          <w:sz w:val="24"/>
          <w:szCs w:val="24"/>
          <w:lang w:eastAsia="es-AR"/>
          <w14:ligatures w14:val="none"/>
        </w:rPr>
        <w:tab/>
      </w:r>
      <w:r>
        <w:rPr>
          <w:rStyle w:val="Fuentedeprrafopredeter"/>
          <w:rFonts w:ascii="Times New Roman" w:eastAsia="Times New Roman" w:hAnsi="Times New Roman" w:cs="Times New Roman"/>
          <w:b/>
          <w:bCs/>
          <w:kern w:val="0"/>
          <w:lang w:eastAsia="es-AR"/>
        </w:rPr>
        <w:t>Tarjeta de emergencia (ICE) desde pantalla bloqueada</w:t>
      </w:r>
      <w:r>
        <w:rPr>
          <w:rStyle w:val="Fuentedeprrafopredeter"/>
          <w:rFonts w:ascii="Times New Roman" w:eastAsia="Times New Roman" w:hAnsi="Times New Roman" w:cs="Times New Roman"/>
          <w:kern w:val="0"/>
          <w:lang w:eastAsia="es-AR"/>
        </w:rPr>
        <w:br/>
        <w:t>Muestra un QR que al escanear entregue: nombre, alergias críticas, medicación vital y contacto.</w:t>
      </w:r>
    </w:p>
    <w:p w14:paraId="204F4DD6" w14:textId="77777777" w:rsidR="004D721F" w:rsidRDefault="004D721F" w:rsidP="004D721F">
      <w:pPr>
        <w:numPr>
          <w:ilvl w:val="0"/>
          <w:numId w:val="17"/>
        </w:numPr>
        <w:autoSpaceDN w:val="0"/>
        <w:spacing w:before="100" w:after="100" w:line="240" w:lineRule="auto"/>
        <w:rPr>
          <w:rFonts w:hint="eastAsia"/>
        </w:rPr>
      </w:pPr>
      <w:r>
        <w:rPr>
          <w:rStyle w:val="Fuentedeprrafopredeter"/>
          <w:rFonts w:ascii="Times New Roman" w:eastAsia="Times New Roman" w:hAnsi="Times New Roman" w:cs="Times New Roman"/>
          <w:b/>
          <w:bCs/>
          <w:kern w:val="0"/>
          <w:lang w:eastAsia="es-AR"/>
        </w:rPr>
        <w:t>Compartir tu lista de medicación con un médico/farmacia (1-click)</w:t>
      </w:r>
      <w:r>
        <w:rPr>
          <w:rStyle w:val="Fuentedeprrafopredeter"/>
          <w:rFonts w:ascii="Times New Roman" w:eastAsia="Times New Roman" w:hAnsi="Times New Roman" w:cs="Times New Roman"/>
          <w:kern w:val="0"/>
          <w:lang w:eastAsia="es-AR"/>
        </w:rPr>
        <w:br/>
        <w:t xml:space="preserve">En HOLOS: “Compartir → generar QR (10 min)”. El médico escanea y ve dosis/horarios y </w:t>
      </w:r>
      <w:r>
        <w:rPr>
          <w:rStyle w:val="Fuentedeprrafopredeter"/>
          <w:rFonts w:ascii="Times New Roman" w:eastAsia="Times New Roman" w:hAnsi="Times New Roman" w:cs="Times New Roman"/>
          <w:b/>
          <w:bCs/>
          <w:kern w:val="0"/>
          <w:lang w:eastAsia="es-AR"/>
        </w:rPr>
        <w:t>alertas de</w:t>
      </w:r>
    </w:p>
    <w:p w14:paraId="18D13D87" w14:textId="77777777" w:rsidR="004D721F" w:rsidRDefault="004D721F" w:rsidP="004D721F">
      <w:pPr>
        <w:pStyle w:val="NormalWeb"/>
        <w:numPr>
          <w:ilvl w:val="0"/>
          <w:numId w:val="17"/>
        </w:numPr>
        <w:autoSpaceDN w:val="0"/>
        <w:spacing w:beforeAutospacing="0" w:afterAutospacing="0"/>
      </w:pPr>
      <w:r>
        <w:rPr>
          <w:rStyle w:val="Textoennegrita"/>
        </w:rPr>
        <w:t>Importar resultados de laboratorio / órdenes</w:t>
      </w:r>
      <w:r>
        <w:br/>
        <w:t xml:space="preserve">Muchos estudios imprimen un QR con un token. HOLOS lo escanea </w:t>
      </w:r>
      <w:proofErr w:type="spellStart"/>
      <w:r>
        <w:t>y</w:t>
      </w:r>
      <w:proofErr w:type="spellEnd"/>
      <w:r>
        <w:t xml:space="preserve"> </w:t>
      </w:r>
      <w:r>
        <w:rPr>
          <w:rStyle w:val="Textoennegrita"/>
        </w:rPr>
        <w:t>importa</w:t>
      </w:r>
      <w:r>
        <w:t xml:space="preserve"> PDF/resultados a tu historia.</w:t>
      </w:r>
    </w:p>
    <w:p w14:paraId="2E3229F4" w14:textId="77777777" w:rsidR="004D721F" w:rsidRDefault="004D721F" w:rsidP="004D721F">
      <w:pPr>
        <w:pStyle w:val="NormalWeb"/>
        <w:numPr>
          <w:ilvl w:val="0"/>
          <w:numId w:val="17"/>
        </w:numPr>
        <w:autoSpaceDN w:val="0"/>
        <w:spacing w:beforeAutospacing="0" w:afterAutospacing="0"/>
      </w:pPr>
      <w:proofErr w:type="spellStart"/>
      <w:r>
        <w:rPr>
          <w:rStyle w:val="Textoennegrita"/>
        </w:rPr>
        <w:t>Check</w:t>
      </w:r>
      <w:proofErr w:type="spellEnd"/>
      <w:r>
        <w:rPr>
          <w:rStyle w:val="Textoennegrita"/>
        </w:rPr>
        <w:t>-in a consultas/guardias</w:t>
      </w:r>
      <w:r>
        <w:br/>
        <w:t xml:space="preserve">El centro médico tiene un QR en recepción: </w:t>
      </w:r>
      <w:proofErr w:type="spellStart"/>
      <w:r>
        <w:t>escaneás</w:t>
      </w:r>
      <w:proofErr w:type="spellEnd"/>
      <w:r>
        <w:t xml:space="preserve">, das </w:t>
      </w:r>
      <w:r>
        <w:rPr>
          <w:rStyle w:val="Textoennegrita"/>
        </w:rPr>
        <w:t>consentimiento</w:t>
      </w:r>
      <w:r>
        <w:t xml:space="preserve"> y compartís </w:t>
      </w:r>
      <w:r>
        <w:rPr>
          <w:rStyle w:val="Textoennegrita"/>
        </w:rPr>
        <w:t>sólo</w:t>
      </w:r>
      <w:r>
        <w:t xml:space="preserve"> alergias + medicación crítica por esa visita.</w:t>
      </w:r>
    </w:p>
    <w:p w14:paraId="55803B2C" w14:textId="77777777" w:rsidR="004D721F" w:rsidRDefault="004D721F" w:rsidP="004D721F">
      <w:pPr>
        <w:pStyle w:val="NormalWeb"/>
        <w:numPr>
          <w:ilvl w:val="0"/>
          <w:numId w:val="17"/>
        </w:numPr>
        <w:autoSpaceDN w:val="0"/>
        <w:spacing w:beforeAutospacing="0" w:afterAutospacing="0"/>
      </w:pPr>
      <w:r>
        <w:rPr>
          <w:rStyle w:val="Textoennegrita"/>
        </w:rPr>
        <w:t>Adherencia rápida a medicación / agua</w:t>
      </w:r>
      <w:r>
        <w:br/>
        <w:t xml:space="preserve">Pegás un QR en tu pastillero o en la botella: lo </w:t>
      </w:r>
      <w:proofErr w:type="spellStart"/>
      <w:r>
        <w:t>escaneás</w:t>
      </w:r>
      <w:proofErr w:type="spellEnd"/>
      <w:r>
        <w:t xml:space="preserve"> y HOLOS registra </w:t>
      </w:r>
      <w:r>
        <w:rPr>
          <w:rStyle w:val="Textoennegrita"/>
        </w:rPr>
        <w:t>“toma confirmada”</w:t>
      </w:r>
      <w:r>
        <w:t xml:space="preserve"> o “+250 ml”. </w:t>
      </w:r>
      <w:proofErr w:type="spellStart"/>
      <w:r>
        <w:t>Ultrarápido</w:t>
      </w:r>
      <w:proofErr w:type="spellEnd"/>
      <w:r>
        <w:t xml:space="preserve"> sin navegar pantallas.</w:t>
      </w:r>
    </w:p>
    <w:p w14:paraId="336AF667" w14:textId="77777777" w:rsidR="004D721F" w:rsidRDefault="004D721F" w:rsidP="004D721F">
      <w:pPr>
        <w:pStyle w:val="NormalWeb"/>
        <w:numPr>
          <w:ilvl w:val="0"/>
          <w:numId w:val="17"/>
        </w:numPr>
        <w:autoSpaceDN w:val="0"/>
        <w:spacing w:beforeAutospacing="0" w:afterAutospacing="0"/>
      </w:pPr>
      <w:r>
        <w:rPr>
          <w:rStyle w:val="Textoennegrita"/>
        </w:rPr>
        <w:t>Acceso para cuidadores</w:t>
      </w:r>
      <w:r>
        <w:br/>
      </w:r>
      <w:proofErr w:type="spellStart"/>
      <w:r>
        <w:t>Generás</w:t>
      </w:r>
      <w:proofErr w:type="spellEnd"/>
      <w:r>
        <w:t xml:space="preserve"> un QR de </w:t>
      </w:r>
      <w:r>
        <w:rPr>
          <w:rStyle w:val="Textoennegrita"/>
        </w:rPr>
        <w:t>acceso delegado temporal</w:t>
      </w:r>
      <w:r>
        <w:t xml:space="preserve"> (24 h) para que un familiar registre tomas o vea sólo lo necesario.</w:t>
      </w:r>
    </w:p>
    <w:p w14:paraId="297BAB14" w14:textId="77777777" w:rsidR="004D721F" w:rsidRDefault="004D721F" w:rsidP="004D721F">
      <w:pPr>
        <w:pStyle w:val="NormalWeb"/>
        <w:numPr>
          <w:ilvl w:val="0"/>
          <w:numId w:val="17"/>
        </w:numPr>
        <w:autoSpaceDN w:val="0"/>
        <w:spacing w:beforeAutospacing="0" w:afterAutospacing="0"/>
      </w:pPr>
      <w:r>
        <w:rPr>
          <w:rStyle w:val="Textoennegrita"/>
        </w:rPr>
        <w:t>Eventos de bienestar (yoga, caminatas)</w:t>
      </w:r>
      <w:r>
        <w:br/>
        <w:t xml:space="preserve">QR en la sala/parque: </w:t>
      </w:r>
      <w:proofErr w:type="spellStart"/>
      <w:r>
        <w:t>escaneás</w:t>
      </w:r>
      <w:proofErr w:type="spellEnd"/>
      <w:r>
        <w:t xml:space="preserve"> y queda asistencia → </w:t>
      </w:r>
      <w:r>
        <w:rPr>
          <w:rStyle w:val="Textoennegrita"/>
        </w:rPr>
        <w:t>progreso/habito</w:t>
      </w:r>
      <w:r>
        <w:t xml:space="preserve"> actualizado.</w:t>
      </w:r>
    </w:p>
    <w:p w14:paraId="085EFA0E" w14:textId="77777777" w:rsidR="004D721F" w:rsidRDefault="004D721F" w:rsidP="004D721F">
      <w:pPr>
        <w:pStyle w:val="NormalWeb"/>
        <w:numPr>
          <w:ilvl w:val="0"/>
          <w:numId w:val="17"/>
        </w:numPr>
        <w:autoSpaceDN w:val="0"/>
        <w:spacing w:beforeAutospacing="0" w:afterAutospacing="0"/>
      </w:pPr>
      <w:r>
        <w:rPr>
          <w:rStyle w:val="Textoennegrita"/>
        </w:rPr>
        <w:t>Recuperación de cuenta / cambio de dispositivo</w:t>
      </w:r>
      <w:r>
        <w:br/>
        <w:t xml:space="preserve">Mostrar un QR en el dispositivo viejo para iniciar sesión en el nuevo de forma </w:t>
      </w:r>
      <w:r>
        <w:rPr>
          <w:rStyle w:val="Textoennegrita"/>
        </w:rPr>
        <w:t>segura</w:t>
      </w:r>
      <w:r>
        <w:t xml:space="preserve"> (vencimiento corto + 2FA).</w:t>
      </w:r>
    </w:p>
    <w:p w14:paraId="7B96C95C" w14:textId="04E679A1" w:rsidR="004D721F" w:rsidRDefault="004D721F" w:rsidP="004D721F">
      <w:pPr>
        <w:spacing w:before="100" w:beforeAutospacing="1" w:after="100" w:afterAutospacing="1" w:line="240" w:lineRule="auto"/>
        <w:ind w:left="360"/>
      </w:pPr>
      <w:proofErr w:type="spellStart"/>
      <w:r>
        <w:t>Podés</w:t>
      </w:r>
      <w:proofErr w:type="spellEnd"/>
      <w:r>
        <w:t xml:space="preserve"> hacer que OLOS muestre un QR para que el/la médico/a lo escanee y, con tu consentimiento, obtenga (o importe) tus datos personales y clínicos. La clave es </w:t>
      </w:r>
      <w:r>
        <w:rPr>
          <w:rStyle w:val="Textoennegrita"/>
        </w:rPr>
        <w:t>no meter toda la historia clínica en el QR</w:t>
      </w:r>
      <w:r>
        <w:t xml:space="preserve">, sino usar el QR como </w:t>
      </w:r>
      <w:r>
        <w:rPr>
          <w:rStyle w:val="Textoennegrita"/>
        </w:rPr>
        <w:t>llave temporal</w:t>
      </w:r>
      <w:r>
        <w:t xml:space="preserve"> para leer los datos desde tu </w:t>
      </w:r>
      <w:proofErr w:type="spellStart"/>
      <w:r>
        <w:t>backend</w:t>
      </w:r>
      <w:proofErr w:type="spellEnd"/>
      <w:r>
        <w:t xml:space="preserve"> de forma segura.</w:t>
      </w:r>
    </w:p>
    <w:p w14:paraId="03B87992" w14:textId="77777777" w:rsidR="004D721F" w:rsidRDefault="004D721F" w:rsidP="004D721F">
      <w:pPr>
        <w:pStyle w:val="Ttulo2"/>
      </w:pPr>
      <w:r>
        <w:t>Diario de Salud” con interacción mínima</w:t>
      </w:r>
    </w:p>
    <w:p w14:paraId="571C77AE" w14:textId="77777777" w:rsidR="004D721F" w:rsidRDefault="004D721F" w:rsidP="004D721F">
      <w:pPr>
        <w:pStyle w:val="NormalWeb"/>
        <w:numPr>
          <w:ilvl w:val="0"/>
          <w:numId w:val="19"/>
        </w:numPr>
        <w:autoSpaceDN w:val="0"/>
        <w:spacing w:beforeAutospacing="0" w:afterAutospacing="0"/>
      </w:pPr>
      <w:r>
        <w:rPr>
          <w:rStyle w:val="Textoennegrita"/>
        </w:rPr>
        <w:t>Botones de un toque</w:t>
      </w:r>
      <w:r>
        <w:t xml:space="preserve"> para registrar cómo se siente: </w:t>
      </w:r>
      <w:r>
        <w:rPr>
          <w:rStyle w:val="Fuentedeprrafopredeter"/>
          <w:rFonts w:ascii="Segoe UI Emoji" w:hAnsi="Segoe UI Emoji" w:cs="Segoe UI Emoji"/>
        </w:rPr>
        <w:t>😃</w:t>
      </w:r>
      <w:r>
        <w:t xml:space="preserve"> Bien, </w:t>
      </w:r>
      <w:r>
        <w:rPr>
          <w:rStyle w:val="Fuentedeprrafopredeter"/>
          <w:rFonts w:ascii="Segoe UI Emoji" w:hAnsi="Segoe UI Emoji" w:cs="Segoe UI Emoji"/>
        </w:rPr>
        <w:t>😐</w:t>
      </w:r>
      <w:r>
        <w:t xml:space="preserve"> Regular, </w:t>
      </w:r>
      <w:r>
        <w:rPr>
          <w:rStyle w:val="Fuentedeprrafopredeter"/>
          <w:rFonts w:ascii="Segoe UI Emoji" w:hAnsi="Segoe UI Emoji" w:cs="Segoe UI Emoji"/>
        </w:rPr>
        <w:t>😞</w:t>
      </w:r>
      <w:r>
        <w:t xml:space="preserve"> Mal.</w:t>
      </w:r>
    </w:p>
    <w:p w14:paraId="11FCAC57" w14:textId="77777777" w:rsidR="006B32D1" w:rsidRDefault="006B32D1" w:rsidP="006B32D1">
      <w:pPr>
        <w:pStyle w:val="Ttulo2"/>
      </w:pPr>
      <w:r>
        <w:lastRenderedPageBreak/>
        <w:t>2️</w:t>
      </w:r>
      <w:r>
        <w:rPr>
          <w:rStyle w:val="Fuentedeprrafopredeter"/>
          <w:rFonts w:ascii="Tahoma" w:hAnsi="Tahoma" w:cs="Tahoma"/>
        </w:rPr>
        <w:t>⃣</w:t>
      </w:r>
      <w:r>
        <w:t xml:space="preserve"> “Diario de Salud” con interacción mínima</w:t>
      </w:r>
    </w:p>
    <w:p w14:paraId="256C3BEE" w14:textId="77777777" w:rsidR="006B32D1" w:rsidRDefault="006B32D1" w:rsidP="006B32D1">
      <w:pPr>
        <w:pStyle w:val="NormalWeb"/>
        <w:numPr>
          <w:ilvl w:val="0"/>
          <w:numId w:val="19"/>
        </w:numPr>
        <w:autoSpaceDN w:val="0"/>
        <w:spacing w:beforeAutospacing="0" w:afterAutospacing="0"/>
      </w:pPr>
      <w:r>
        <w:rPr>
          <w:rStyle w:val="Textoennegrita"/>
        </w:rPr>
        <w:t>Botones de un toque</w:t>
      </w:r>
      <w:r>
        <w:t xml:space="preserve"> para registrar cómo se siente: </w:t>
      </w:r>
      <w:r>
        <w:rPr>
          <w:rStyle w:val="Fuentedeprrafopredeter"/>
          <w:rFonts w:ascii="Segoe UI Emoji" w:hAnsi="Segoe UI Emoji" w:cs="Segoe UI Emoji"/>
        </w:rPr>
        <w:t>😃</w:t>
      </w:r>
      <w:r>
        <w:t xml:space="preserve"> Bien, </w:t>
      </w:r>
      <w:r>
        <w:rPr>
          <w:rStyle w:val="Fuentedeprrafopredeter"/>
          <w:rFonts w:ascii="Segoe UI Emoji" w:hAnsi="Segoe UI Emoji" w:cs="Segoe UI Emoji"/>
        </w:rPr>
        <w:t>😐</w:t>
      </w:r>
      <w:r>
        <w:t xml:space="preserve"> Regular, </w:t>
      </w:r>
      <w:r>
        <w:rPr>
          <w:rStyle w:val="Fuentedeprrafopredeter"/>
          <w:rFonts w:ascii="Segoe UI Emoji" w:hAnsi="Segoe UI Emoji" w:cs="Segoe UI Emoji"/>
        </w:rPr>
        <w:t>😞</w:t>
      </w:r>
      <w:r>
        <w:t xml:space="preserve"> Mal.</w:t>
      </w:r>
    </w:p>
    <w:p w14:paraId="4443E763" w14:textId="77777777" w:rsidR="006B32D1" w:rsidRDefault="006B32D1" w:rsidP="006B32D1">
      <w:pPr>
        <w:pStyle w:val="NormalWeb"/>
        <w:numPr>
          <w:ilvl w:val="0"/>
          <w:numId w:val="19"/>
        </w:numPr>
        <w:autoSpaceDN w:val="0"/>
        <w:spacing w:beforeAutospacing="0" w:afterAutospacing="0"/>
      </w:pPr>
      <w:r>
        <w:rPr>
          <w:rStyle w:val="Textoennegrita"/>
        </w:rPr>
        <w:t>Micrófono → voz a texto</w:t>
      </w:r>
      <w:r>
        <w:t xml:space="preserve"> (</w:t>
      </w:r>
      <w:proofErr w:type="spellStart"/>
      <w:r>
        <w:t>on-device</w:t>
      </w:r>
      <w:proofErr w:type="spellEnd"/>
      <w:r>
        <w:t>) para dictar cómo se siente en vez de escribir.</w:t>
      </w:r>
    </w:p>
    <w:p w14:paraId="7C109734" w14:textId="77777777" w:rsidR="006B32D1" w:rsidRDefault="006B32D1" w:rsidP="006B32D1">
      <w:pPr>
        <w:pStyle w:val="NormalWeb"/>
        <w:numPr>
          <w:ilvl w:val="0"/>
          <w:numId w:val="19"/>
        </w:numPr>
        <w:autoSpaceDN w:val="0"/>
        <w:spacing w:beforeAutospacing="0" w:afterAutospacing="0"/>
      </w:pPr>
      <w:r>
        <w:rPr>
          <w:rStyle w:val="Textoennegrita"/>
        </w:rPr>
        <w:t>Deslizar en barra de síntomas</w:t>
      </w:r>
      <w:r>
        <w:t xml:space="preserve"> (ej. dolor 0–10, nivel de energía, estado de ánimo).</w:t>
      </w:r>
    </w:p>
    <w:p w14:paraId="2385A8B8" w14:textId="77777777" w:rsidR="006B32D1" w:rsidRDefault="006B32D1" w:rsidP="006B32D1">
      <w:pPr>
        <w:pStyle w:val="NormalWeb"/>
        <w:numPr>
          <w:ilvl w:val="0"/>
          <w:numId w:val="19"/>
        </w:numPr>
        <w:autoSpaceDN w:val="0"/>
        <w:spacing w:beforeAutospacing="0" w:afterAutospacing="0"/>
      </w:pPr>
      <w:r>
        <w:rPr>
          <w:rStyle w:val="Textoennegrita"/>
        </w:rPr>
        <w:t>Wearables</w:t>
      </w:r>
      <w:r>
        <w:t xml:space="preserve"> (reloj inteligente, pulsera) que envían datos automáticos:</w:t>
      </w:r>
    </w:p>
    <w:p w14:paraId="59A65403" w14:textId="77777777" w:rsidR="006B32D1" w:rsidRDefault="006B32D1" w:rsidP="006B32D1">
      <w:pPr>
        <w:pStyle w:val="NormalWeb"/>
        <w:numPr>
          <w:ilvl w:val="1"/>
          <w:numId w:val="19"/>
        </w:numPr>
        <w:autoSpaceDN w:val="0"/>
        <w:spacing w:beforeAutospacing="0" w:afterAutospacing="0"/>
      </w:pPr>
      <w:r>
        <w:t>Ritmo cardíaco, sueño, actividad física.</w:t>
      </w:r>
    </w:p>
    <w:p w14:paraId="5CF1E7A1" w14:textId="77777777" w:rsidR="006B32D1" w:rsidRPr="00760F36" w:rsidRDefault="006B32D1" w:rsidP="006B32D1">
      <w:pPr>
        <w:pStyle w:val="NormalWeb"/>
        <w:numPr>
          <w:ilvl w:val="1"/>
          <w:numId w:val="19"/>
        </w:numPr>
        <w:autoSpaceDN w:val="0"/>
        <w:spacing w:beforeAutospacing="0" w:afterAutospacing="0"/>
        <w:rPr>
          <w:lang w:val="en-US"/>
        </w:rPr>
      </w:pPr>
      <w:proofErr w:type="spellStart"/>
      <w:r w:rsidRPr="00760F36">
        <w:rPr>
          <w:lang w:val="en-US"/>
        </w:rPr>
        <w:t>Integración</w:t>
      </w:r>
      <w:proofErr w:type="spellEnd"/>
      <w:r w:rsidRPr="00760F36">
        <w:rPr>
          <w:lang w:val="en-US"/>
        </w:rPr>
        <w:t xml:space="preserve"> con Google Fit / Apple HealthKit.</w:t>
      </w:r>
    </w:p>
    <w:p w14:paraId="475004F2" w14:textId="77777777" w:rsidR="006B32D1" w:rsidRDefault="006B32D1" w:rsidP="006B32D1">
      <w:pPr>
        <w:rPr>
          <w:rFonts w:hint="eastAsia"/>
        </w:rPr>
      </w:pPr>
      <w:r>
        <w:rPr>
          <w:noProof/>
        </w:rPr>
        <mc:AlternateContent>
          <mc:Choice Requires="wps">
            <w:drawing>
              <wp:inline distT="0" distB="0" distL="0" distR="0" wp14:anchorId="71440899" wp14:editId="5A0AC60C">
                <wp:extent cx="41614728" cy="1271"/>
                <wp:effectExtent l="0" t="0" r="28572" b="36829"/>
                <wp:docPr id="522288150" name="Horizontal Line 1"/>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FDA372A" id="Horizontal Lin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63DAA29C" w14:textId="77777777" w:rsidR="006B32D1" w:rsidRDefault="006B32D1" w:rsidP="006B32D1">
      <w:pPr>
        <w:pStyle w:val="Ttulo2"/>
      </w:pPr>
      <w:r>
        <w:t>3️</w:t>
      </w:r>
      <w:r>
        <w:rPr>
          <w:rStyle w:val="Fuentedeprrafopredeter"/>
          <w:rFonts w:ascii="Tahoma" w:hAnsi="Tahoma" w:cs="Tahoma"/>
        </w:rPr>
        <w:t>⃣</w:t>
      </w:r>
      <w:r>
        <w:t xml:space="preserve"> Recordatorios inteligentes</w:t>
      </w:r>
    </w:p>
    <w:p w14:paraId="559D2DB0" w14:textId="77777777" w:rsidR="006B32D1" w:rsidRDefault="006B32D1" w:rsidP="006B32D1">
      <w:pPr>
        <w:pStyle w:val="NormalWeb"/>
        <w:numPr>
          <w:ilvl w:val="0"/>
          <w:numId w:val="20"/>
        </w:numPr>
        <w:autoSpaceDN w:val="0"/>
        <w:spacing w:beforeAutospacing="0" w:afterAutospacing="0"/>
      </w:pPr>
      <w:r>
        <w:rPr>
          <w:rStyle w:val="Textoennegrita"/>
        </w:rPr>
        <w:t>Notificaciones adaptativas</w:t>
      </w:r>
      <w:r>
        <w:t xml:space="preserve"> → la app detecta patrones y te recuerda en horarios donde </w:t>
      </w:r>
      <w:proofErr w:type="spellStart"/>
      <w:r>
        <w:t>solés</w:t>
      </w:r>
      <w:proofErr w:type="spellEnd"/>
      <w:r>
        <w:t xml:space="preserve"> registrar datos.</w:t>
      </w:r>
    </w:p>
    <w:p w14:paraId="09EE8BD0" w14:textId="77777777" w:rsidR="006B32D1" w:rsidRDefault="006B32D1" w:rsidP="006B32D1">
      <w:pPr>
        <w:pStyle w:val="NormalWeb"/>
        <w:numPr>
          <w:ilvl w:val="0"/>
          <w:numId w:val="20"/>
        </w:numPr>
        <w:autoSpaceDN w:val="0"/>
        <w:spacing w:beforeAutospacing="0" w:afterAutospacing="0"/>
      </w:pPr>
      <w:r>
        <w:rPr>
          <w:rStyle w:val="Textoennegrita"/>
        </w:rPr>
        <w:t>Reconocimiento de contexto</w:t>
      </w:r>
      <w:r>
        <w:t>:</w:t>
      </w:r>
    </w:p>
    <w:p w14:paraId="1F7659FF" w14:textId="77777777" w:rsidR="006B32D1" w:rsidRDefault="006B32D1" w:rsidP="006B32D1">
      <w:pPr>
        <w:pStyle w:val="NormalWeb"/>
        <w:numPr>
          <w:ilvl w:val="1"/>
          <w:numId w:val="20"/>
        </w:numPr>
        <w:autoSpaceDN w:val="0"/>
        <w:spacing w:beforeAutospacing="0" w:afterAutospacing="0"/>
      </w:pPr>
      <w:r>
        <w:t>Si detecta menos pasos y peor sueño, puede sugerir registrar estado de ánimo.</w:t>
      </w:r>
    </w:p>
    <w:p w14:paraId="1A673E4A" w14:textId="77777777" w:rsidR="006B32D1" w:rsidRDefault="006B32D1" w:rsidP="006B32D1">
      <w:pPr>
        <w:pStyle w:val="NormalWeb"/>
        <w:numPr>
          <w:ilvl w:val="1"/>
          <w:numId w:val="20"/>
        </w:numPr>
        <w:autoSpaceDN w:val="0"/>
        <w:spacing w:beforeAutospacing="0" w:afterAutospacing="0"/>
      </w:pPr>
      <w:r>
        <w:t>Si es día de medicación, muestra botón “Tomado / No tomado”.</w:t>
      </w:r>
    </w:p>
    <w:p w14:paraId="05CD6EA2" w14:textId="77777777" w:rsidR="006B32D1" w:rsidRDefault="006B32D1" w:rsidP="006B32D1">
      <w:pPr>
        <w:rPr>
          <w:rFonts w:hint="eastAsia"/>
        </w:rPr>
      </w:pPr>
      <w:r>
        <w:rPr>
          <w:noProof/>
        </w:rPr>
        <mc:AlternateContent>
          <mc:Choice Requires="wps">
            <w:drawing>
              <wp:inline distT="0" distB="0" distL="0" distR="0" wp14:anchorId="6A5CACEC" wp14:editId="0062CF87">
                <wp:extent cx="41614728" cy="1271"/>
                <wp:effectExtent l="0" t="0" r="28572" b="36829"/>
                <wp:docPr id="1490161411" name="Horizontal Line 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55CB4280" id="Horizontal Lin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3519F6D9" w14:textId="77777777" w:rsidR="006B32D1" w:rsidRDefault="006B32D1" w:rsidP="006B32D1">
      <w:pPr>
        <w:pStyle w:val="Ttulo2"/>
      </w:pPr>
      <w:r>
        <w:t>4️</w:t>
      </w:r>
      <w:r>
        <w:rPr>
          <w:rStyle w:val="Fuentedeprrafopredeter"/>
          <w:rFonts w:ascii="Tahoma" w:hAnsi="Tahoma" w:cs="Tahoma"/>
        </w:rPr>
        <w:t>⃣</w:t>
      </w:r>
      <w:r>
        <w:t xml:space="preserve"> Tecnologías para facilitar el ingreso de datos médicos</w:t>
      </w:r>
    </w:p>
    <w:p w14:paraId="401FACF0" w14:textId="77777777" w:rsidR="006B32D1" w:rsidRDefault="006B32D1" w:rsidP="006B32D1">
      <w:pPr>
        <w:pStyle w:val="NormalWeb"/>
        <w:numPr>
          <w:ilvl w:val="0"/>
          <w:numId w:val="21"/>
        </w:numPr>
        <w:autoSpaceDN w:val="0"/>
        <w:spacing w:beforeAutospacing="0" w:afterAutospacing="0"/>
      </w:pPr>
      <w:r>
        <w:rPr>
          <w:rStyle w:val="Textoennegrita"/>
        </w:rPr>
        <w:t>Escaneo de etiquetas de medicamentos</w:t>
      </w:r>
      <w:r>
        <w:t xml:space="preserve"> (código de barras o </w:t>
      </w:r>
      <w:proofErr w:type="spellStart"/>
      <w:r>
        <w:t>DataMatrix</w:t>
      </w:r>
      <w:proofErr w:type="spellEnd"/>
      <w:r>
        <w:t>) para agregarlos rápido.</w:t>
      </w:r>
    </w:p>
    <w:p w14:paraId="1A3A3F51" w14:textId="77777777" w:rsidR="006B32D1" w:rsidRDefault="006B32D1" w:rsidP="006B32D1">
      <w:pPr>
        <w:pStyle w:val="NormalWeb"/>
        <w:numPr>
          <w:ilvl w:val="0"/>
          <w:numId w:val="21"/>
        </w:numPr>
        <w:autoSpaceDN w:val="0"/>
        <w:spacing w:beforeAutospacing="0" w:afterAutospacing="0"/>
      </w:pPr>
      <w:r>
        <w:rPr>
          <w:rStyle w:val="Textoennegrita"/>
        </w:rPr>
        <w:t>OCR de recetas</w:t>
      </w:r>
      <w:r>
        <w:t xml:space="preserve"> para evitar escribir dosis manualmente.</w:t>
      </w:r>
    </w:p>
    <w:p w14:paraId="479BCEE2" w14:textId="77777777" w:rsidR="006B32D1" w:rsidRDefault="006B32D1" w:rsidP="006B32D1">
      <w:pPr>
        <w:pStyle w:val="NormalWeb"/>
        <w:numPr>
          <w:ilvl w:val="0"/>
          <w:numId w:val="21"/>
        </w:numPr>
        <w:autoSpaceDN w:val="0"/>
        <w:spacing w:beforeAutospacing="0" w:afterAutospacing="0"/>
      </w:pPr>
      <w:r>
        <w:rPr>
          <w:rStyle w:val="Textoennegrita"/>
        </w:rPr>
        <w:t>Fotografía de resultados de laboratorio</w:t>
      </w:r>
      <w:r>
        <w:t xml:space="preserve"> → app extrae valores clave automáticamente.</w:t>
      </w:r>
    </w:p>
    <w:p w14:paraId="3F5C8061" w14:textId="77777777" w:rsidR="006B32D1" w:rsidRDefault="006B32D1" w:rsidP="006B32D1">
      <w:pPr>
        <w:pStyle w:val="NormalWeb"/>
        <w:numPr>
          <w:ilvl w:val="0"/>
          <w:numId w:val="21"/>
        </w:numPr>
        <w:autoSpaceDN w:val="0"/>
        <w:spacing w:beforeAutospacing="0" w:afterAutospacing="0"/>
      </w:pPr>
      <w:proofErr w:type="spellStart"/>
      <w:r>
        <w:rPr>
          <w:rStyle w:val="Textoennegrita"/>
        </w:rPr>
        <w:t>Chatbot</w:t>
      </w:r>
      <w:proofErr w:type="spellEnd"/>
      <w:r>
        <w:rPr>
          <w:rStyle w:val="Textoennegrita"/>
        </w:rPr>
        <w:t xml:space="preserve"> médico</w:t>
      </w:r>
      <w:r>
        <w:t xml:space="preserve"> para guiar registro: “¿Tuviste fiebre hoy? ¿Tomaste la medicación?”</w:t>
      </w:r>
    </w:p>
    <w:p w14:paraId="5AB5DFA1" w14:textId="77777777" w:rsidR="006B32D1" w:rsidRDefault="006B32D1" w:rsidP="006B32D1">
      <w:pPr>
        <w:rPr>
          <w:rFonts w:hint="eastAsia"/>
        </w:rPr>
      </w:pPr>
      <w:r>
        <w:rPr>
          <w:noProof/>
        </w:rPr>
        <mc:AlternateContent>
          <mc:Choice Requires="wps">
            <w:drawing>
              <wp:inline distT="0" distB="0" distL="0" distR="0" wp14:anchorId="69C00FD5" wp14:editId="082C5B84">
                <wp:extent cx="41614728" cy="1271"/>
                <wp:effectExtent l="0" t="0" r="28572" b="36829"/>
                <wp:docPr id="2034830502" name="Horizontal Line 3"/>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74B6B1FD" id="Horizontal Line 3"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0E510DE4" w14:textId="77777777" w:rsidR="006B32D1" w:rsidRDefault="006B32D1" w:rsidP="006B32D1">
      <w:pPr>
        <w:pStyle w:val="Ttulo2"/>
      </w:pPr>
      <w:r>
        <w:t>5️</w:t>
      </w:r>
      <w:r>
        <w:rPr>
          <w:rStyle w:val="Fuentedeprrafopredeter"/>
          <w:rFonts w:ascii="Tahoma" w:hAnsi="Tahoma" w:cs="Tahoma"/>
        </w:rPr>
        <w:t>⃣</w:t>
      </w:r>
      <w:r>
        <w:t xml:space="preserve"> Acceso rápido sin abrir la app</w:t>
      </w:r>
    </w:p>
    <w:p w14:paraId="568E949B" w14:textId="77777777" w:rsidR="006B32D1" w:rsidRDefault="006B32D1" w:rsidP="006B32D1">
      <w:pPr>
        <w:pStyle w:val="NormalWeb"/>
        <w:numPr>
          <w:ilvl w:val="0"/>
          <w:numId w:val="22"/>
        </w:numPr>
        <w:autoSpaceDN w:val="0"/>
        <w:spacing w:beforeAutospacing="0" w:afterAutospacing="0"/>
      </w:pPr>
      <w:r>
        <w:rPr>
          <w:rStyle w:val="Textoennegrita"/>
        </w:rPr>
        <w:t>Widget en pantalla de inicio</w:t>
      </w:r>
      <w:r>
        <w:t xml:space="preserve"> → mostrar último registro y un botón de “+ nuevo”.</w:t>
      </w:r>
    </w:p>
    <w:p w14:paraId="36E7E1AA" w14:textId="77777777" w:rsidR="006B32D1" w:rsidRDefault="006B32D1" w:rsidP="006B32D1">
      <w:pPr>
        <w:pStyle w:val="NormalWeb"/>
        <w:numPr>
          <w:ilvl w:val="0"/>
          <w:numId w:val="22"/>
        </w:numPr>
        <w:autoSpaceDN w:val="0"/>
        <w:spacing w:beforeAutospacing="0" w:afterAutospacing="0"/>
      </w:pPr>
      <w:r>
        <w:rPr>
          <w:rStyle w:val="Textoennegrita"/>
        </w:rPr>
        <w:t>Acceso desde pantalla de bloqueo</w:t>
      </w:r>
      <w:r>
        <w:t xml:space="preserve"> → modo “emergencia” para QR/ICE.</w:t>
      </w:r>
    </w:p>
    <w:p w14:paraId="78C90B0D" w14:textId="77777777" w:rsidR="006B32D1" w:rsidRDefault="006B32D1" w:rsidP="006B32D1">
      <w:pPr>
        <w:pStyle w:val="NormalWeb"/>
        <w:numPr>
          <w:ilvl w:val="0"/>
          <w:numId w:val="22"/>
        </w:numPr>
        <w:autoSpaceDN w:val="0"/>
        <w:spacing w:beforeAutospacing="0" w:afterAutospacing="0"/>
      </w:pPr>
      <w:r>
        <w:rPr>
          <w:rStyle w:val="Textoennegrita"/>
        </w:rPr>
        <w:t>Comandos de voz</w:t>
      </w:r>
      <w:r>
        <w:t>: “Ok Google, registra que me siento bien” o “</w:t>
      </w:r>
      <w:proofErr w:type="spellStart"/>
      <w:r>
        <w:t>Hey</w:t>
      </w:r>
      <w:proofErr w:type="spellEnd"/>
      <w:r>
        <w:t xml:space="preserve"> Siri, añade nota de salud”.</w:t>
      </w:r>
    </w:p>
    <w:p w14:paraId="53B9D8D3" w14:textId="77777777" w:rsidR="006B32D1" w:rsidRDefault="006B32D1" w:rsidP="006B32D1">
      <w:pPr>
        <w:pStyle w:val="Ttulo2"/>
      </w:pPr>
      <w:r>
        <w:t>7️</w:t>
      </w:r>
      <w:r>
        <w:rPr>
          <w:rStyle w:val="Fuentedeprrafopredeter"/>
          <w:rFonts w:ascii="Tahoma" w:hAnsi="Tahoma" w:cs="Tahoma"/>
        </w:rPr>
        <w:t>⃣</w:t>
      </w:r>
      <w:r>
        <w:t xml:space="preserve"> Visualización motivadora</w:t>
      </w:r>
    </w:p>
    <w:p w14:paraId="1BBFEE19" w14:textId="77777777" w:rsidR="006B32D1" w:rsidRDefault="006B32D1" w:rsidP="006B32D1">
      <w:pPr>
        <w:pStyle w:val="NormalWeb"/>
        <w:numPr>
          <w:ilvl w:val="0"/>
          <w:numId w:val="23"/>
        </w:numPr>
        <w:autoSpaceDN w:val="0"/>
        <w:spacing w:beforeAutospacing="0" w:afterAutospacing="0"/>
      </w:pPr>
      <w:r>
        <w:rPr>
          <w:rStyle w:val="Textoennegrita"/>
        </w:rPr>
        <w:t>Gráficas simples</w:t>
      </w:r>
      <w:r>
        <w:t xml:space="preserve"> de estado de ánimo, dolor, sueño o peso.</w:t>
      </w:r>
    </w:p>
    <w:p w14:paraId="2D1DE796" w14:textId="77777777" w:rsidR="006B32D1" w:rsidRDefault="006B32D1" w:rsidP="006B32D1">
      <w:pPr>
        <w:pStyle w:val="NormalWeb"/>
        <w:numPr>
          <w:ilvl w:val="0"/>
          <w:numId w:val="23"/>
        </w:numPr>
        <w:autoSpaceDN w:val="0"/>
        <w:spacing w:beforeAutospacing="0" w:afterAutospacing="0"/>
      </w:pPr>
      <w:r>
        <w:rPr>
          <w:rStyle w:val="Textoennegrita"/>
        </w:rPr>
        <w:t>Gamificación</w:t>
      </w:r>
      <w:r>
        <w:t>: logros por registrar seguido (“Has mantenido tu diario 10 días seguidos”).</w:t>
      </w:r>
    </w:p>
    <w:p w14:paraId="6F4A294D" w14:textId="77777777" w:rsidR="006B32D1" w:rsidRDefault="006B32D1" w:rsidP="006B32D1">
      <w:pPr>
        <w:pStyle w:val="NormalWeb"/>
        <w:numPr>
          <w:ilvl w:val="0"/>
          <w:numId w:val="23"/>
        </w:numPr>
        <w:autoSpaceDN w:val="0"/>
        <w:spacing w:beforeAutospacing="0" w:afterAutospacing="0"/>
      </w:pPr>
      <w:r>
        <w:rPr>
          <w:rStyle w:val="Textoennegrita"/>
        </w:rPr>
        <w:lastRenderedPageBreak/>
        <w:t>Semáforo de salud</w:t>
      </w:r>
      <w:r>
        <w:t xml:space="preserve"> → verde, amarillo, rojo, basado en tendencias.</w:t>
      </w:r>
    </w:p>
    <w:p w14:paraId="0B1F5793" w14:textId="77777777" w:rsidR="006B32D1" w:rsidRDefault="006B32D1" w:rsidP="006B32D1">
      <w:pPr>
        <w:rPr>
          <w:rFonts w:hint="eastAsia"/>
        </w:rPr>
      </w:pPr>
      <w:r>
        <w:rPr>
          <w:noProof/>
        </w:rPr>
        <mc:AlternateContent>
          <mc:Choice Requires="wps">
            <w:drawing>
              <wp:inline distT="0" distB="0" distL="0" distR="0" wp14:anchorId="28BF7F7E" wp14:editId="558AC283">
                <wp:extent cx="41614728" cy="1271"/>
                <wp:effectExtent l="0" t="0" r="28572" b="36829"/>
                <wp:docPr id="187728830" name="Horizontal Line 7"/>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DD8AF68" id="Horizontal Line 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4C6F6BC2" w14:textId="77777777" w:rsidR="006B32D1" w:rsidRDefault="006B32D1" w:rsidP="006B32D1">
      <w:pPr>
        <w:pStyle w:val="NormalWeb"/>
      </w:pPr>
      <w:r>
        <w:rPr>
          <w:rStyle w:val="Fuentedeprrafopredeter"/>
          <w:rFonts w:ascii="Segoe UI Emoji" w:hAnsi="Segoe UI Emoji" w:cs="Segoe UI Emoji"/>
        </w:rPr>
        <w:t>💡</w:t>
      </w:r>
      <w:r>
        <w:t xml:space="preserve"> </w:t>
      </w:r>
      <w:r>
        <w:rPr>
          <w:rStyle w:val="Textoennegrita"/>
        </w:rPr>
        <w:t>Ejemplo combinado</w:t>
      </w:r>
    </w:p>
    <w:p w14:paraId="6985C4A5" w14:textId="77777777" w:rsidR="006B32D1" w:rsidRDefault="006B32D1" w:rsidP="006B32D1">
      <w:pPr>
        <w:pStyle w:val="NormalWeb"/>
      </w:pPr>
      <w:r>
        <w:t xml:space="preserve">Ok, ahora vamos a la parte </w:t>
      </w:r>
      <w:r>
        <w:rPr>
          <w:rStyle w:val="Textoennegrita"/>
        </w:rPr>
        <w:t>motivacional</w:t>
      </w:r>
      <w:r>
        <w:t xml:space="preserve"> </w:t>
      </w:r>
      <w:r>
        <w:rPr>
          <w:rStyle w:val="Fuentedeprrafopredeter"/>
          <w:rFonts w:ascii="Segoe UI Emoji" w:hAnsi="Segoe UI Emoji" w:cs="Segoe UI Emoji"/>
        </w:rPr>
        <w:t>💡</w:t>
      </w:r>
      <w:r>
        <w:t xml:space="preserve"> — que es clave porque ahí ya no estamos hablando solo de datos médicos, sino de cómo la app puede </w:t>
      </w:r>
      <w:r>
        <w:rPr>
          <w:rStyle w:val="Textoennegrita"/>
        </w:rPr>
        <w:t xml:space="preserve">inspirar, acompañar y </w:t>
      </w:r>
      <w:proofErr w:type="spellStart"/>
      <w:r>
        <w:rPr>
          <w:rStyle w:val="Textoennegrita"/>
        </w:rPr>
        <w:t>gamificar</w:t>
      </w:r>
      <w:proofErr w:type="spellEnd"/>
      <w:r>
        <w:t xml:space="preserve"> el bienestar del paciente para que </w:t>
      </w:r>
      <w:r>
        <w:rPr>
          <w:rStyle w:val="nfasis"/>
        </w:rPr>
        <w:t>quiera</w:t>
      </w:r>
      <w:r>
        <w:t xml:space="preserve"> moverse, meditar o cuidarse.</w:t>
      </w:r>
    </w:p>
    <w:p w14:paraId="4BD5DF9B" w14:textId="77777777" w:rsidR="006B32D1" w:rsidRDefault="006B32D1" w:rsidP="006B32D1">
      <w:pPr>
        <w:pStyle w:val="NormalWeb"/>
      </w:pPr>
      <w:r>
        <w:t xml:space="preserve">Te propongo ideas basadas en 4 ejes: </w:t>
      </w:r>
      <w:r>
        <w:rPr>
          <w:rStyle w:val="Textoennegrita"/>
        </w:rPr>
        <w:t xml:space="preserve">gamificación, </w:t>
      </w:r>
      <w:proofErr w:type="spellStart"/>
      <w:r>
        <w:rPr>
          <w:rStyle w:val="Textoennegrita"/>
        </w:rPr>
        <w:t>feedback</w:t>
      </w:r>
      <w:proofErr w:type="spellEnd"/>
      <w:r>
        <w:rPr>
          <w:rStyle w:val="Textoennegrita"/>
        </w:rPr>
        <w:t xml:space="preserve"> inmediato, comunidad y refuerzo positivo</w:t>
      </w:r>
      <w:r>
        <w:t>.</w:t>
      </w:r>
    </w:p>
    <w:p w14:paraId="66F02C33" w14:textId="77777777" w:rsidR="006B32D1" w:rsidRDefault="006B32D1" w:rsidP="006B32D1">
      <w:pPr>
        <w:rPr>
          <w:rFonts w:hint="eastAsia"/>
        </w:rPr>
      </w:pPr>
      <w:r>
        <w:rPr>
          <w:noProof/>
        </w:rPr>
        <mc:AlternateContent>
          <mc:Choice Requires="wps">
            <w:drawing>
              <wp:inline distT="0" distB="0" distL="0" distR="0" wp14:anchorId="47550F34" wp14:editId="25352226">
                <wp:extent cx="41614728" cy="1271"/>
                <wp:effectExtent l="0" t="0" r="28572" b="36829"/>
                <wp:docPr id="2068933709" name="Horizontal Line 9"/>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65F65A17" id="Horizontal Line 9"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26DC9A23" w14:textId="77777777" w:rsidR="006B32D1" w:rsidRDefault="006B32D1" w:rsidP="006B32D1">
      <w:pPr>
        <w:pStyle w:val="Ttulo2"/>
      </w:pPr>
      <w:r>
        <w:t>1️</w:t>
      </w:r>
      <w:r>
        <w:rPr>
          <w:rStyle w:val="Fuentedeprrafopredeter"/>
          <w:rFonts w:ascii="Tahoma" w:hAnsi="Tahoma" w:cs="Tahoma"/>
        </w:rPr>
        <w:t>⃣</w:t>
      </w:r>
      <w:r>
        <w:t xml:space="preserve"> Gamificación al estilo “logros” y “niveles”</w:t>
      </w:r>
    </w:p>
    <w:p w14:paraId="781202FC" w14:textId="77777777" w:rsidR="006B32D1" w:rsidRDefault="006B32D1" w:rsidP="006B32D1">
      <w:pPr>
        <w:pStyle w:val="NormalWeb"/>
        <w:numPr>
          <w:ilvl w:val="0"/>
          <w:numId w:val="24"/>
        </w:numPr>
        <w:autoSpaceDN w:val="0"/>
        <w:spacing w:beforeAutospacing="0" w:afterAutospacing="0"/>
      </w:pPr>
      <w:r>
        <w:rPr>
          <w:rStyle w:val="Textoennegrita"/>
        </w:rPr>
        <w:t>Misiones diarias/retos cortos</w:t>
      </w:r>
      <w:r>
        <w:br/>
      </w:r>
      <w:proofErr w:type="spellStart"/>
      <w:r>
        <w:t>Ej</w:t>
      </w:r>
      <w:proofErr w:type="spellEnd"/>
      <w:r>
        <w:t>: “Camina 1.000 pasos hoy” o “Haz 3 minutos de respiración consciente”.</w:t>
      </w:r>
    </w:p>
    <w:p w14:paraId="66096851" w14:textId="77777777" w:rsidR="006B32D1" w:rsidRDefault="006B32D1" w:rsidP="006B32D1">
      <w:pPr>
        <w:pStyle w:val="NormalWeb"/>
        <w:numPr>
          <w:ilvl w:val="0"/>
          <w:numId w:val="24"/>
        </w:numPr>
        <w:autoSpaceDN w:val="0"/>
        <w:spacing w:beforeAutospacing="0" w:afterAutospacing="0"/>
      </w:pPr>
      <w:r>
        <w:rPr>
          <w:rStyle w:val="Textoennegrita"/>
        </w:rPr>
        <w:t>Puntos y niveles</w:t>
      </w:r>
      <w:r>
        <w:br/>
        <w:t xml:space="preserve">Cada actividad suma puntos que desbloquean </w:t>
      </w:r>
      <w:r>
        <w:rPr>
          <w:rStyle w:val="Textoennegrita"/>
        </w:rPr>
        <w:t>insignias</w:t>
      </w:r>
      <w:r>
        <w:t xml:space="preserve"> (“Explorador Activo”, “Maestro Zen”).</w:t>
      </w:r>
    </w:p>
    <w:p w14:paraId="11F3E57D" w14:textId="77777777" w:rsidR="006B32D1" w:rsidRDefault="006B32D1" w:rsidP="006B32D1">
      <w:pPr>
        <w:pStyle w:val="NormalWeb"/>
        <w:numPr>
          <w:ilvl w:val="0"/>
          <w:numId w:val="24"/>
        </w:numPr>
        <w:autoSpaceDN w:val="0"/>
        <w:spacing w:beforeAutospacing="0" w:afterAutospacing="0"/>
      </w:pPr>
      <w:r>
        <w:rPr>
          <w:rStyle w:val="Textoennegrita"/>
        </w:rPr>
        <w:t>Rachas (</w:t>
      </w:r>
      <w:proofErr w:type="spellStart"/>
      <w:r>
        <w:rPr>
          <w:rStyle w:val="Textoennegrita"/>
        </w:rPr>
        <w:t>streaks</w:t>
      </w:r>
      <w:proofErr w:type="spellEnd"/>
      <w:r>
        <w:rPr>
          <w:rStyle w:val="Textoennegrita"/>
        </w:rPr>
        <w:t>)</w:t>
      </w:r>
      <w:r>
        <w:br/>
        <w:t>Mantener días seguidos de actividad suma bonificaciones.</w:t>
      </w:r>
    </w:p>
    <w:p w14:paraId="54B79BC4" w14:textId="77777777" w:rsidR="006B32D1" w:rsidRDefault="006B32D1" w:rsidP="006B32D1">
      <w:pPr>
        <w:pStyle w:val="NormalWeb"/>
        <w:numPr>
          <w:ilvl w:val="0"/>
          <w:numId w:val="24"/>
        </w:numPr>
        <w:autoSpaceDN w:val="0"/>
        <w:spacing w:beforeAutospacing="0" w:afterAutospacing="0"/>
      </w:pPr>
      <w:r>
        <w:rPr>
          <w:rStyle w:val="Textoennegrita"/>
        </w:rPr>
        <w:t>Eventos temáticos</w:t>
      </w:r>
      <w:r>
        <w:br/>
        <w:t xml:space="preserve">“Semana del corazón sano” → retos de caminata + </w:t>
      </w:r>
      <w:proofErr w:type="spellStart"/>
      <w:r>
        <w:t>tips</w:t>
      </w:r>
      <w:proofErr w:type="spellEnd"/>
      <w:r>
        <w:t xml:space="preserve"> sobre salud cardiovascular.</w:t>
      </w:r>
    </w:p>
    <w:p w14:paraId="22DF8040" w14:textId="77777777" w:rsidR="006B32D1" w:rsidRDefault="006B32D1" w:rsidP="006B32D1">
      <w:pPr>
        <w:rPr>
          <w:rFonts w:hint="eastAsia"/>
        </w:rPr>
      </w:pPr>
      <w:r>
        <w:rPr>
          <w:noProof/>
        </w:rPr>
        <mc:AlternateContent>
          <mc:Choice Requires="wps">
            <w:drawing>
              <wp:inline distT="0" distB="0" distL="0" distR="0" wp14:anchorId="026BC0A2" wp14:editId="7AC9BC7F">
                <wp:extent cx="41614728" cy="1271"/>
                <wp:effectExtent l="0" t="0" r="28572" b="36829"/>
                <wp:docPr id="551303718" name="Horizontal Line 10"/>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7FD81201" id="Horizontal Line 10"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347ED1D" w14:textId="77777777" w:rsidR="006B32D1" w:rsidRDefault="006B32D1" w:rsidP="006B32D1">
      <w:pPr>
        <w:pStyle w:val="Ttulo2"/>
      </w:pPr>
      <w:r>
        <w:t>2️</w:t>
      </w:r>
      <w:r>
        <w:rPr>
          <w:rStyle w:val="Fuentedeprrafopredeter"/>
          <w:rFonts w:ascii="Tahoma" w:hAnsi="Tahoma" w:cs="Tahoma"/>
        </w:rPr>
        <w:t>⃣</w:t>
      </w:r>
      <w:r>
        <w:t xml:space="preserve"> </w:t>
      </w:r>
      <w:proofErr w:type="spellStart"/>
      <w:r>
        <w:t>Feedback</w:t>
      </w:r>
      <w:proofErr w:type="spellEnd"/>
      <w:r>
        <w:t xml:space="preserve"> inmediato y motivador</w:t>
      </w:r>
    </w:p>
    <w:p w14:paraId="296077E2" w14:textId="77777777" w:rsidR="006B32D1" w:rsidRDefault="006B32D1" w:rsidP="006B32D1">
      <w:pPr>
        <w:pStyle w:val="NormalWeb"/>
        <w:numPr>
          <w:ilvl w:val="0"/>
          <w:numId w:val="25"/>
        </w:numPr>
        <w:autoSpaceDN w:val="0"/>
        <w:spacing w:beforeAutospacing="0" w:afterAutospacing="0"/>
      </w:pPr>
      <w:r>
        <w:rPr>
          <w:rStyle w:val="Textoennegrita"/>
        </w:rPr>
        <w:t>Pantalla de logros visuales</w:t>
      </w:r>
      <w:r>
        <w:br/>
        <w:t xml:space="preserve">Después de caminar → muestra calorías, distancia y </w:t>
      </w:r>
      <w:r>
        <w:rPr>
          <w:rStyle w:val="Textoennegrita"/>
        </w:rPr>
        <w:t>beneficio inmediato estimado</w:t>
      </w:r>
      <w:r>
        <w:t>:</w:t>
      </w:r>
      <w:r>
        <w:br/>
        <w:t xml:space="preserve">“Hoy tu circulación mejoró y tu energía subió un 15% </w:t>
      </w:r>
      <w:r>
        <w:rPr>
          <w:rStyle w:val="Fuentedeprrafopredeter"/>
          <w:rFonts w:ascii="Segoe UI Emoji" w:hAnsi="Segoe UI Emoji" w:cs="Segoe UI Emoji"/>
        </w:rPr>
        <w:t>🏃</w:t>
      </w:r>
      <w:r>
        <w:t>‍♀️</w:t>
      </w:r>
      <w:r>
        <w:rPr>
          <w:rStyle w:val="Fuentedeprrafopredeter"/>
          <w:rFonts w:ascii="Segoe UI Emoji" w:hAnsi="Segoe UI Emoji" w:cs="Segoe UI Emoji"/>
        </w:rPr>
        <w:t>💪</w:t>
      </w:r>
      <w:r>
        <w:t>”.</w:t>
      </w:r>
    </w:p>
    <w:p w14:paraId="74E3E6CD" w14:textId="77777777" w:rsidR="006B32D1" w:rsidRDefault="006B32D1" w:rsidP="006B32D1">
      <w:pPr>
        <w:pStyle w:val="NormalWeb"/>
        <w:numPr>
          <w:ilvl w:val="0"/>
          <w:numId w:val="25"/>
        </w:numPr>
        <w:autoSpaceDN w:val="0"/>
        <w:spacing w:beforeAutospacing="0" w:afterAutospacing="0"/>
      </w:pPr>
      <w:r>
        <w:rPr>
          <w:rStyle w:val="Textoennegrita"/>
        </w:rPr>
        <w:t>Gráficos de progreso</w:t>
      </w:r>
      <w:r>
        <w:br/>
        <w:t>Barra que se llena con cada paso hacia tu objetivo semanal.</w:t>
      </w:r>
    </w:p>
    <w:p w14:paraId="661A2E2C" w14:textId="77777777" w:rsidR="006B32D1" w:rsidRDefault="006B32D1" w:rsidP="006B32D1">
      <w:pPr>
        <w:pStyle w:val="NormalWeb"/>
        <w:numPr>
          <w:ilvl w:val="0"/>
          <w:numId w:val="25"/>
        </w:numPr>
        <w:autoSpaceDN w:val="0"/>
        <w:spacing w:beforeAutospacing="0" w:afterAutospacing="0"/>
      </w:pPr>
      <w:r>
        <w:rPr>
          <w:rStyle w:val="Textoennegrita"/>
        </w:rPr>
        <w:t>Mensajes personalizados</w:t>
      </w:r>
      <w:r>
        <w:br/>
        <w:t>“¡Genial, hoy superaste tu promedio de la semana pasada!”</w:t>
      </w:r>
    </w:p>
    <w:p w14:paraId="156A36D0" w14:textId="77777777" w:rsidR="006B32D1" w:rsidRDefault="006B32D1" w:rsidP="006B32D1">
      <w:pPr>
        <w:rPr>
          <w:rFonts w:hint="eastAsia"/>
        </w:rPr>
      </w:pPr>
      <w:r>
        <w:rPr>
          <w:noProof/>
        </w:rPr>
        <mc:AlternateContent>
          <mc:Choice Requires="wps">
            <w:drawing>
              <wp:inline distT="0" distB="0" distL="0" distR="0" wp14:anchorId="28515671" wp14:editId="536DF2A9">
                <wp:extent cx="41614728" cy="1271"/>
                <wp:effectExtent l="0" t="0" r="28572" b="36829"/>
                <wp:docPr id="1378736079" name="Horizontal Line 11"/>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0687A1B" id="Horizontal Line 1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26C58176" w14:textId="77777777" w:rsidR="006B32D1" w:rsidRDefault="006B32D1" w:rsidP="006B32D1">
      <w:pPr>
        <w:pStyle w:val="Ttulo2"/>
      </w:pPr>
      <w:r>
        <w:t>3️</w:t>
      </w:r>
      <w:r>
        <w:rPr>
          <w:rStyle w:val="Fuentedeprrafopredeter"/>
          <w:rFonts w:ascii="Tahoma" w:hAnsi="Tahoma" w:cs="Tahoma"/>
        </w:rPr>
        <w:t>⃣</w:t>
      </w:r>
      <w:r>
        <w:t xml:space="preserve"> Recompensas simbólicas o reales</w:t>
      </w:r>
    </w:p>
    <w:p w14:paraId="020452AE" w14:textId="77777777" w:rsidR="006B32D1" w:rsidRDefault="006B32D1" w:rsidP="006B32D1">
      <w:pPr>
        <w:pStyle w:val="NormalWeb"/>
        <w:numPr>
          <w:ilvl w:val="0"/>
          <w:numId w:val="26"/>
        </w:numPr>
        <w:autoSpaceDN w:val="0"/>
        <w:spacing w:beforeAutospacing="0" w:afterAutospacing="0"/>
      </w:pPr>
      <w:r>
        <w:rPr>
          <w:rStyle w:val="Textoennegrita"/>
        </w:rPr>
        <w:t>Insignias coleccionables</w:t>
      </w:r>
      <w:r>
        <w:t xml:space="preserve"> dentro de la app.</w:t>
      </w:r>
    </w:p>
    <w:p w14:paraId="7AE48345" w14:textId="77777777" w:rsidR="006B32D1" w:rsidRDefault="006B32D1" w:rsidP="006B32D1">
      <w:pPr>
        <w:pStyle w:val="NormalWeb"/>
        <w:numPr>
          <w:ilvl w:val="0"/>
          <w:numId w:val="26"/>
        </w:numPr>
        <w:autoSpaceDN w:val="0"/>
        <w:spacing w:beforeAutospacing="0" w:afterAutospacing="0"/>
      </w:pPr>
      <w:r>
        <w:rPr>
          <w:rStyle w:val="Textoennegrita"/>
        </w:rPr>
        <w:t>Certificados digitales</w:t>
      </w:r>
      <w:r>
        <w:t xml:space="preserve"> después de un mes de constancia.</w:t>
      </w:r>
    </w:p>
    <w:p w14:paraId="2B8CF8C3" w14:textId="77777777" w:rsidR="006B32D1" w:rsidRDefault="006B32D1" w:rsidP="006B32D1">
      <w:pPr>
        <w:pStyle w:val="NormalWeb"/>
        <w:numPr>
          <w:ilvl w:val="0"/>
          <w:numId w:val="26"/>
        </w:numPr>
        <w:autoSpaceDN w:val="0"/>
        <w:spacing w:beforeAutospacing="0" w:afterAutospacing="0"/>
      </w:pPr>
      <w:r>
        <w:rPr>
          <w:rStyle w:val="Textoennegrita"/>
        </w:rPr>
        <w:t>Premios físicos o descuentos</w:t>
      </w:r>
      <w:r>
        <w:t xml:space="preserve"> (si haces alianzas con gimnasios, estudios de yoga o tiendas de salud).</w:t>
      </w:r>
    </w:p>
    <w:p w14:paraId="5A3023A2" w14:textId="77777777" w:rsidR="006B32D1" w:rsidRDefault="006B32D1" w:rsidP="006B32D1">
      <w:pPr>
        <w:pStyle w:val="NormalWeb"/>
        <w:numPr>
          <w:ilvl w:val="0"/>
          <w:numId w:val="26"/>
        </w:numPr>
        <w:autoSpaceDN w:val="0"/>
        <w:spacing w:beforeAutospacing="0" w:afterAutospacing="0"/>
      </w:pPr>
      <w:r>
        <w:rPr>
          <w:rStyle w:val="Textoennegrita"/>
        </w:rPr>
        <w:t>Árbol virtual que crece</w:t>
      </w:r>
      <w:r>
        <w:t xml:space="preserve"> → cada actividad lo hace florecer (muy usado en apps como Forest para motivar foco).</w:t>
      </w:r>
    </w:p>
    <w:p w14:paraId="03D3F30B" w14:textId="77777777" w:rsidR="006B32D1" w:rsidRDefault="006B32D1" w:rsidP="006B32D1">
      <w:pPr>
        <w:rPr>
          <w:rFonts w:hint="eastAsia"/>
        </w:rPr>
      </w:pPr>
      <w:r>
        <w:rPr>
          <w:noProof/>
        </w:rPr>
        <w:lastRenderedPageBreak/>
        <mc:AlternateContent>
          <mc:Choice Requires="wps">
            <w:drawing>
              <wp:inline distT="0" distB="0" distL="0" distR="0" wp14:anchorId="3C030D6B" wp14:editId="5C269B69">
                <wp:extent cx="41614728" cy="1271"/>
                <wp:effectExtent l="0" t="0" r="28572" b="36829"/>
                <wp:docPr id="962367379" name="Horizontal Line 1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677076B1" id="Horizontal Line 1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51FA3C4" w14:textId="77777777" w:rsidR="006B32D1" w:rsidRDefault="006B32D1" w:rsidP="006B32D1">
      <w:pPr>
        <w:pStyle w:val="Ttulo2"/>
      </w:pPr>
      <w:r>
        <w:t>4️</w:t>
      </w:r>
      <w:r>
        <w:rPr>
          <w:rStyle w:val="Fuentedeprrafopredeter"/>
          <w:rFonts w:ascii="Tahoma" w:hAnsi="Tahoma" w:cs="Tahoma"/>
        </w:rPr>
        <w:t>⃣</w:t>
      </w:r>
      <w:r>
        <w:t xml:space="preserve"> Comunidad y apoyo social</w:t>
      </w:r>
    </w:p>
    <w:p w14:paraId="59DA8DF0" w14:textId="77777777" w:rsidR="006B32D1" w:rsidRDefault="006B32D1" w:rsidP="006B32D1">
      <w:pPr>
        <w:pStyle w:val="NormalWeb"/>
        <w:numPr>
          <w:ilvl w:val="0"/>
          <w:numId w:val="27"/>
        </w:numPr>
        <w:autoSpaceDN w:val="0"/>
        <w:spacing w:beforeAutospacing="0" w:afterAutospacing="0"/>
      </w:pPr>
      <w:r>
        <w:rPr>
          <w:rStyle w:val="Textoennegrita"/>
        </w:rPr>
        <w:t>Retos grupales</w:t>
      </w:r>
      <w:r>
        <w:br/>
      </w:r>
      <w:proofErr w:type="spellStart"/>
      <w:r>
        <w:t>Ej</w:t>
      </w:r>
      <w:proofErr w:type="spellEnd"/>
      <w:r>
        <w:t>: “Caminamos juntos 100 km esta semana” (sumando pasos de todos los participantes).</w:t>
      </w:r>
    </w:p>
    <w:p w14:paraId="30841438" w14:textId="77777777" w:rsidR="006B32D1" w:rsidRDefault="006B32D1" w:rsidP="006B32D1">
      <w:pPr>
        <w:pStyle w:val="NormalWeb"/>
        <w:numPr>
          <w:ilvl w:val="0"/>
          <w:numId w:val="27"/>
        </w:numPr>
        <w:autoSpaceDN w:val="0"/>
        <w:spacing w:beforeAutospacing="0" w:afterAutospacing="0"/>
      </w:pPr>
      <w:r>
        <w:rPr>
          <w:rStyle w:val="Textoennegrita"/>
        </w:rPr>
        <w:t>Salas de motivación</w:t>
      </w:r>
      <w:r>
        <w:br/>
        <w:t>Pequeños grupos con pacientes que tienen objetivos similares (caminar, meditar, bajar estrés).</w:t>
      </w:r>
    </w:p>
    <w:p w14:paraId="56086EA0" w14:textId="77777777" w:rsidR="006B32D1" w:rsidRDefault="006B32D1" w:rsidP="006B32D1">
      <w:pPr>
        <w:pStyle w:val="NormalWeb"/>
        <w:numPr>
          <w:ilvl w:val="0"/>
          <w:numId w:val="27"/>
        </w:numPr>
        <w:autoSpaceDN w:val="0"/>
        <w:spacing w:beforeAutospacing="0" w:afterAutospacing="0"/>
      </w:pPr>
      <w:r>
        <w:rPr>
          <w:rStyle w:val="Textoennegrita"/>
        </w:rPr>
        <w:t>Ranking amistoso</w:t>
      </w:r>
      <w:r>
        <w:br/>
        <w:t>No competitivo extremo, pero que muestre logros compartidos (“Berenice hizo meditación 4 días seguidos”).</w:t>
      </w:r>
    </w:p>
    <w:p w14:paraId="1C88D881" w14:textId="77777777" w:rsidR="006B32D1" w:rsidRDefault="006B32D1" w:rsidP="006B32D1">
      <w:pPr>
        <w:rPr>
          <w:rFonts w:hint="eastAsia"/>
        </w:rPr>
      </w:pPr>
      <w:r>
        <w:rPr>
          <w:noProof/>
        </w:rPr>
        <mc:AlternateContent>
          <mc:Choice Requires="wps">
            <w:drawing>
              <wp:inline distT="0" distB="0" distL="0" distR="0" wp14:anchorId="5024E74E" wp14:editId="32CA8536">
                <wp:extent cx="41614728" cy="1271"/>
                <wp:effectExtent l="0" t="0" r="28572" b="36829"/>
                <wp:docPr id="2099836161" name="Horizontal Line 13"/>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ED8CAA1" id="Horizontal Line 13"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48E68150" w14:textId="77777777" w:rsidR="006B32D1" w:rsidRDefault="006B32D1" w:rsidP="006B32D1">
      <w:pPr>
        <w:pStyle w:val="Ttulo2"/>
      </w:pPr>
      <w:r>
        <w:t>5️</w:t>
      </w:r>
      <w:r>
        <w:rPr>
          <w:rStyle w:val="Fuentedeprrafopredeter"/>
          <w:rFonts w:ascii="Tahoma" w:hAnsi="Tahoma" w:cs="Tahoma"/>
        </w:rPr>
        <w:t>⃣</w:t>
      </w:r>
      <w:r>
        <w:t xml:space="preserve"> Integración con bienestar integral</w:t>
      </w:r>
    </w:p>
    <w:p w14:paraId="4DFBB998" w14:textId="77777777" w:rsidR="006B32D1" w:rsidRDefault="006B32D1" w:rsidP="006B32D1">
      <w:pPr>
        <w:pStyle w:val="NormalWeb"/>
        <w:numPr>
          <w:ilvl w:val="0"/>
          <w:numId w:val="28"/>
        </w:numPr>
        <w:autoSpaceDN w:val="0"/>
        <w:spacing w:beforeAutospacing="0" w:afterAutospacing="0"/>
      </w:pPr>
      <w:r>
        <w:rPr>
          <w:rStyle w:val="Textoennegrita"/>
        </w:rPr>
        <w:t>Reconocimiento de patrones</w:t>
      </w:r>
      <w:r>
        <w:br/>
        <w:t>La app detecta que en días con caminata tu ánimo mejora y te lo muestra para reforzar la conducta.</w:t>
      </w:r>
    </w:p>
    <w:p w14:paraId="4D0BECC3" w14:textId="77777777" w:rsidR="006B32D1" w:rsidRDefault="006B32D1" w:rsidP="006B32D1">
      <w:pPr>
        <w:pStyle w:val="NormalWeb"/>
        <w:numPr>
          <w:ilvl w:val="0"/>
          <w:numId w:val="28"/>
        </w:numPr>
        <w:autoSpaceDN w:val="0"/>
        <w:spacing w:beforeAutospacing="0" w:afterAutospacing="0"/>
      </w:pPr>
      <w:r>
        <w:rPr>
          <w:rStyle w:val="Textoennegrita"/>
        </w:rPr>
        <w:t>Rutinas guiadas en audio o video</w:t>
      </w:r>
      <w:r>
        <w:t xml:space="preserve"> de 5 minutos para meditar o hacer estiramientos.</w:t>
      </w:r>
    </w:p>
    <w:p w14:paraId="5D86C7EF" w14:textId="77777777" w:rsidR="006B32D1" w:rsidRDefault="006B32D1" w:rsidP="006B32D1">
      <w:pPr>
        <w:pStyle w:val="NormalWeb"/>
        <w:numPr>
          <w:ilvl w:val="0"/>
          <w:numId w:val="28"/>
        </w:numPr>
        <w:autoSpaceDN w:val="0"/>
        <w:spacing w:beforeAutospacing="0" w:afterAutospacing="0"/>
      </w:pPr>
      <w:r>
        <w:rPr>
          <w:rStyle w:val="Textoennegrita"/>
        </w:rPr>
        <w:t>Modo “pausa de bienestar”</w:t>
      </w:r>
      <w:r>
        <w:t xml:space="preserve"> → un botón que lanza un ejercicio guiado rápido (respiración, relajación muscular).</w:t>
      </w:r>
    </w:p>
    <w:p w14:paraId="16B10686" w14:textId="77777777" w:rsidR="006B32D1" w:rsidRDefault="006B32D1" w:rsidP="006B32D1">
      <w:pPr>
        <w:rPr>
          <w:rFonts w:hint="eastAsia"/>
        </w:rPr>
      </w:pPr>
      <w:r>
        <w:rPr>
          <w:noProof/>
        </w:rPr>
        <mc:AlternateContent>
          <mc:Choice Requires="wps">
            <w:drawing>
              <wp:inline distT="0" distB="0" distL="0" distR="0" wp14:anchorId="1E653559" wp14:editId="2BBC4ACF">
                <wp:extent cx="41614728" cy="1271"/>
                <wp:effectExtent l="0" t="0" r="28572" b="36829"/>
                <wp:docPr id="73938061" name="Horizontal Line 14"/>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33C211B" id="Horizontal Line 1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20540F55" w14:textId="77777777" w:rsidR="006B32D1" w:rsidRDefault="006B32D1" w:rsidP="006B32D1">
      <w:pPr>
        <w:pStyle w:val="NormalWeb"/>
      </w:pPr>
      <w:r>
        <w:rPr>
          <w:rStyle w:val="Fuentedeprrafopredeter"/>
          <w:rFonts w:ascii="Segoe UI Emoji" w:hAnsi="Segoe UI Emoji" w:cs="Segoe UI Emoji"/>
        </w:rPr>
        <w:t>💡</w:t>
      </w:r>
      <w:r>
        <w:t xml:space="preserve"> </w:t>
      </w:r>
      <w:r>
        <w:rPr>
          <w:rStyle w:val="Textoennegrita"/>
        </w:rPr>
        <w:t>Ejemplo de experiencia</w:t>
      </w:r>
    </w:p>
    <w:p w14:paraId="53DD02C0" w14:textId="77777777" w:rsidR="006B32D1" w:rsidRDefault="006B32D1" w:rsidP="006B32D1">
      <w:pPr>
        <w:pStyle w:val="NormalWeb"/>
        <w:numPr>
          <w:ilvl w:val="0"/>
          <w:numId w:val="29"/>
        </w:numPr>
        <w:autoSpaceDN w:val="0"/>
        <w:spacing w:beforeAutospacing="0" w:afterAutospacing="0"/>
      </w:pPr>
      <w:r>
        <w:t>El paciente abre la app y ve:</w:t>
      </w:r>
      <w:r>
        <w:br/>
        <w:t>“</w:t>
      </w:r>
      <w:r>
        <w:rPr>
          <w:rStyle w:val="Fuentedeprrafopredeter"/>
          <w:rFonts w:ascii="Segoe UI Emoji" w:hAnsi="Segoe UI Emoji" w:cs="Segoe UI Emoji"/>
        </w:rPr>
        <w:t>🎯</w:t>
      </w:r>
      <w:r>
        <w:t xml:space="preserve"> Reto de hoy: Camina 15 minutos o medita 5 min.</w:t>
      </w:r>
      <w:r>
        <w:br/>
      </w:r>
      <w:r>
        <w:rPr>
          <w:rStyle w:val="Fuentedeprrafopredeter"/>
          <w:rFonts w:ascii="Segoe UI Emoji" w:hAnsi="Segoe UI Emoji" w:cs="Segoe UI Emoji"/>
        </w:rPr>
        <w:t>⏱</w:t>
      </w:r>
      <w:r>
        <w:t xml:space="preserve"> Tiempo estimado: 5–15 min. Beneficio: mejorará tu energía y reducirá tu estrés.”</w:t>
      </w:r>
    </w:p>
    <w:p w14:paraId="60BF558B" w14:textId="77777777" w:rsidR="006B32D1" w:rsidRDefault="006B32D1" w:rsidP="006B32D1">
      <w:pPr>
        <w:pStyle w:val="NormalWeb"/>
        <w:numPr>
          <w:ilvl w:val="0"/>
          <w:numId w:val="29"/>
        </w:numPr>
        <w:autoSpaceDN w:val="0"/>
        <w:spacing w:beforeAutospacing="0" w:afterAutospacing="0"/>
      </w:pPr>
      <w:r>
        <w:t xml:space="preserve">Al completar → su avatar gana una hoja nueva en el </w:t>
      </w:r>
      <w:r>
        <w:rPr>
          <w:rStyle w:val="Textoennegrita"/>
        </w:rPr>
        <w:t>árbol virtual de salud</w:t>
      </w:r>
      <w:r>
        <w:t>.</w:t>
      </w:r>
    </w:p>
    <w:p w14:paraId="27418E83" w14:textId="77777777" w:rsidR="006B32D1" w:rsidRDefault="006B32D1" w:rsidP="006B32D1">
      <w:pPr>
        <w:pStyle w:val="NormalWeb"/>
        <w:numPr>
          <w:ilvl w:val="0"/>
          <w:numId w:val="29"/>
        </w:numPr>
        <w:autoSpaceDN w:val="0"/>
        <w:spacing w:beforeAutospacing="0" w:afterAutospacing="0"/>
      </w:pPr>
      <w:r>
        <w:t>Lleva un contador de racha (“3 días seguidos cuidando de ti”) y la app le envía un mensaje alentador.</w:t>
      </w:r>
    </w:p>
    <w:p w14:paraId="19050957" w14:textId="77777777" w:rsidR="006B32D1" w:rsidRDefault="006B32D1" w:rsidP="006B32D1">
      <w:pPr>
        <w:pStyle w:val="NormalWeb"/>
        <w:numPr>
          <w:ilvl w:val="0"/>
          <w:numId w:val="29"/>
        </w:numPr>
        <w:autoSpaceDN w:val="0"/>
        <w:spacing w:beforeAutospacing="0" w:afterAutospacing="0"/>
      </w:pPr>
      <w:r>
        <w:t>Si mantiene la racha 7 días → desbloquea un video especial de relajación guiada o una medalla.</w:t>
      </w:r>
    </w:p>
    <w:p w14:paraId="3BF06FC5" w14:textId="77777777" w:rsidR="006B32D1" w:rsidRDefault="006B32D1" w:rsidP="004D721F">
      <w:pPr>
        <w:pStyle w:val="NormalWeb"/>
        <w:numPr>
          <w:ilvl w:val="0"/>
          <w:numId w:val="19"/>
        </w:numPr>
        <w:autoSpaceDN w:val="0"/>
        <w:spacing w:beforeAutospacing="0" w:afterAutospacing="0"/>
      </w:pPr>
    </w:p>
    <w:p w14:paraId="7A283D67" w14:textId="77777777" w:rsidR="004D721F" w:rsidRDefault="004D721F" w:rsidP="004D721F">
      <w:pPr>
        <w:pStyle w:val="NormalWeb"/>
        <w:numPr>
          <w:ilvl w:val="0"/>
          <w:numId w:val="19"/>
        </w:numPr>
        <w:autoSpaceDN w:val="0"/>
        <w:spacing w:beforeAutospacing="0" w:afterAutospacing="0"/>
      </w:pPr>
      <w:r>
        <w:rPr>
          <w:rStyle w:val="Textoennegrita"/>
        </w:rPr>
        <w:t>Micrófono → voz a texto</w:t>
      </w:r>
      <w:r>
        <w:t xml:space="preserve"> (</w:t>
      </w:r>
      <w:proofErr w:type="spellStart"/>
      <w:r>
        <w:t>on-device</w:t>
      </w:r>
      <w:proofErr w:type="spellEnd"/>
      <w:r>
        <w:t>) para dictar cómo se siente en vez de escribir.</w:t>
      </w:r>
    </w:p>
    <w:p w14:paraId="74C88789" w14:textId="77777777" w:rsidR="004D721F" w:rsidRDefault="004D721F" w:rsidP="004D721F">
      <w:pPr>
        <w:pStyle w:val="NormalWeb"/>
        <w:numPr>
          <w:ilvl w:val="0"/>
          <w:numId w:val="19"/>
        </w:numPr>
        <w:autoSpaceDN w:val="0"/>
        <w:spacing w:beforeAutospacing="0" w:afterAutospacing="0"/>
      </w:pPr>
      <w:r>
        <w:rPr>
          <w:rStyle w:val="Textoennegrita"/>
        </w:rPr>
        <w:t>Deslizar en barra de síntomas</w:t>
      </w:r>
      <w:r>
        <w:t xml:space="preserve"> (ej. dolor 0–10, nivel de energía, estado de ánimo).</w:t>
      </w:r>
    </w:p>
    <w:p w14:paraId="4C047AFF" w14:textId="77777777" w:rsidR="004D721F" w:rsidRDefault="004D721F" w:rsidP="004D721F">
      <w:pPr>
        <w:pStyle w:val="NormalWeb"/>
        <w:numPr>
          <w:ilvl w:val="0"/>
          <w:numId w:val="19"/>
        </w:numPr>
        <w:autoSpaceDN w:val="0"/>
        <w:spacing w:beforeAutospacing="0" w:afterAutospacing="0"/>
      </w:pPr>
      <w:r>
        <w:rPr>
          <w:rStyle w:val="Textoennegrita"/>
        </w:rPr>
        <w:t>Wearables</w:t>
      </w:r>
      <w:r>
        <w:t xml:space="preserve"> (reloj inteligente, pulsera) que envían datos automáticos:</w:t>
      </w:r>
    </w:p>
    <w:p w14:paraId="62EF5596" w14:textId="77777777" w:rsidR="004D721F" w:rsidRDefault="004D721F" w:rsidP="004D721F">
      <w:pPr>
        <w:pStyle w:val="NormalWeb"/>
        <w:numPr>
          <w:ilvl w:val="1"/>
          <w:numId w:val="19"/>
        </w:numPr>
        <w:autoSpaceDN w:val="0"/>
        <w:spacing w:beforeAutospacing="0" w:afterAutospacing="0"/>
      </w:pPr>
      <w:r>
        <w:t>Ritmo cardíaco, sueño, actividad física.</w:t>
      </w:r>
    </w:p>
    <w:p w14:paraId="12B34A3D" w14:textId="77777777" w:rsidR="004D721F" w:rsidRPr="00760F36" w:rsidRDefault="004D721F" w:rsidP="004D721F">
      <w:pPr>
        <w:pStyle w:val="NormalWeb"/>
        <w:numPr>
          <w:ilvl w:val="1"/>
          <w:numId w:val="19"/>
        </w:numPr>
        <w:autoSpaceDN w:val="0"/>
        <w:spacing w:beforeAutospacing="0" w:afterAutospacing="0"/>
        <w:rPr>
          <w:lang w:val="en-US"/>
        </w:rPr>
      </w:pPr>
      <w:proofErr w:type="spellStart"/>
      <w:r w:rsidRPr="00760F36">
        <w:rPr>
          <w:lang w:val="en-US"/>
        </w:rPr>
        <w:t>Integración</w:t>
      </w:r>
      <w:proofErr w:type="spellEnd"/>
      <w:r w:rsidRPr="00760F36">
        <w:rPr>
          <w:lang w:val="en-US"/>
        </w:rPr>
        <w:t xml:space="preserve"> con Google Fit / Apple HealthKit.</w:t>
      </w:r>
    </w:p>
    <w:p w14:paraId="113F8419" w14:textId="77777777" w:rsidR="006B32D1" w:rsidRDefault="006B32D1" w:rsidP="006B32D1">
      <w:pPr>
        <w:pStyle w:val="Ttulo2"/>
      </w:pPr>
      <w:r>
        <w:lastRenderedPageBreak/>
        <w:t>Formatos clásicos pero mejorados</w:t>
      </w:r>
    </w:p>
    <w:p w14:paraId="4CBB5B3E" w14:textId="77777777" w:rsidR="006B32D1" w:rsidRDefault="006B32D1" w:rsidP="006B32D1">
      <w:pPr>
        <w:pStyle w:val="NormalWeb"/>
        <w:numPr>
          <w:ilvl w:val="0"/>
          <w:numId w:val="30"/>
        </w:numPr>
        <w:autoSpaceDN w:val="0"/>
        <w:spacing w:beforeAutospacing="0" w:afterAutospacing="0"/>
      </w:pPr>
      <w:r>
        <w:rPr>
          <w:rStyle w:val="Textoennegrita"/>
        </w:rPr>
        <w:t>Exportar a PDF</w:t>
      </w:r>
    </w:p>
    <w:p w14:paraId="4AA84126" w14:textId="77777777" w:rsidR="006B32D1" w:rsidRDefault="006B32D1" w:rsidP="006B32D1">
      <w:pPr>
        <w:pStyle w:val="NormalWeb"/>
        <w:numPr>
          <w:ilvl w:val="1"/>
          <w:numId w:val="30"/>
        </w:numPr>
        <w:autoSpaceDN w:val="0"/>
        <w:spacing w:beforeAutospacing="0" w:afterAutospacing="0"/>
      </w:pPr>
      <w:r>
        <w:t>Con logo de OLOS, fecha, datos del paciente, síntomas registrados, medicación actual, últimas consultas.</w:t>
      </w:r>
    </w:p>
    <w:p w14:paraId="33D830A9" w14:textId="77777777" w:rsidR="006B32D1" w:rsidRDefault="006B32D1" w:rsidP="006B32D1">
      <w:pPr>
        <w:pStyle w:val="NormalWeb"/>
        <w:numPr>
          <w:ilvl w:val="1"/>
          <w:numId w:val="30"/>
        </w:numPr>
        <w:autoSpaceDN w:val="0"/>
        <w:spacing w:beforeAutospacing="0" w:afterAutospacing="0"/>
      </w:pPr>
      <w:r>
        <w:t>Firma digital del médico (para dar validez).</w:t>
      </w:r>
    </w:p>
    <w:p w14:paraId="07CFA5C7" w14:textId="77777777" w:rsidR="006B32D1" w:rsidRDefault="006B32D1" w:rsidP="006B32D1">
      <w:pPr>
        <w:pStyle w:val="NormalWeb"/>
        <w:numPr>
          <w:ilvl w:val="1"/>
          <w:numId w:val="30"/>
        </w:numPr>
        <w:autoSpaceDN w:val="0"/>
        <w:spacing w:beforeAutospacing="0" w:afterAutospacing="0"/>
      </w:pPr>
      <w:r>
        <w:t>Opción “Enviar por email” directo desde la app o descargar.</w:t>
      </w:r>
    </w:p>
    <w:p w14:paraId="441789BA" w14:textId="77777777" w:rsidR="006B32D1" w:rsidRDefault="006B32D1" w:rsidP="006B32D1">
      <w:pPr>
        <w:pStyle w:val="NormalWeb"/>
        <w:numPr>
          <w:ilvl w:val="0"/>
          <w:numId w:val="30"/>
        </w:numPr>
        <w:autoSpaceDN w:val="0"/>
        <w:spacing w:beforeAutospacing="0" w:afterAutospacing="0"/>
      </w:pPr>
      <w:r>
        <w:rPr>
          <w:rStyle w:val="Textoennegrita"/>
        </w:rPr>
        <w:t>Exportar a Word/Excel</w:t>
      </w:r>
    </w:p>
    <w:p w14:paraId="560B7485" w14:textId="77777777" w:rsidR="006B32D1" w:rsidRDefault="006B32D1" w:rsidP="006B32D1">
      <w:pPr>
        <w:pStyle w:val="NormalWeb"/>
        <w:numPr>
          <w:ilvl w:val="1"/>
          <w:numId w:val="30"/>
        </w:numPr>
        <w:autoSpaceDN w:val="0"/>
        <w:spacing w:beforeAutospacing="0" w:afterAutospacing="0"/>
      </w:pPr>
      <w:r>
        <w:t>Útil si el médico quiere modificarlo manualmente.</w:t>
      </w:r>
    </w:p>
    <w:p w14:paraId="1081E4E4" w14:textId="77777777" w:rsidR="006B32D1" w:rsidRDefault="006B32D1" w:rsidP="006B32D1">
      <w:pPr>
        <w:pStyle w:val="NormalWeb"/>
        <w:numPr>
          <w:ilvl w:val="1"/>
          <w:numId w:val="30"/>
        </w:numPr>
        <w:autoSpaceDN w:val="0"/>
        <w:spacing w:beforeAutospacing="0" w:afterAutospacing="0"/>
      </w:pPr>
      <w:r>
        <w:t>Formato editable con tablas:</w:t>
      </w:r>
    </w:p>
    <w:p w14:paraId="6236B8BF" w14:textId="77777777" w:rsidR="006B32D1" w:rsidRDefault="006B32D1" w:rsidP="006B32D1">
      <w:pPr>
        <w:pStyle w:val="NormalWeb"/>
        <w:numPr>
          <w:ilvl w:val="2"/>
          <w:numId w:val="30"/>
        </w:numPr>
        <w:autoSpaceDN w:val="0"/>
        <w:spacing w:beforeAutospacing="0" w:afterAutospacing="0"/>
      </w:pPr>
      <w:r>
        <w:t>Columna 1: Medicación</w:t>
      </w:r>
    </w:p>
    <w:p w14:paraId="685A60E2" w14:textId="77777777" w:rsidR="006B32D1" w:rsidRDefault="006B32D1" w:rsidP="006B32D1">
      <w:pPr>
        <w:pStyle w:val="NormalWeb"/>
        <w:numPr>
          <w:ilvl w:val="2"/>
          <w:numId w:val="30"/>
        </w:numPr>
        <w:autoSpaceDN w:val="0"/>
        <w:spacing w:beforeAutospacing="0" w:afterAutospacing="0"/>
      </w:pPr>
      <w:r>
        <w:t>Columna 2: Dosis</w:t>
      </w:r>
    </w:p>
    <w:p w14:paraId="6E43B4B6" w14:textId="77777777" w:rsidR="006B32D1" w:rsidRDefault="006B32D1" w:rsidP="006B32D1">
      <w:pPr>
        <w:pStyle w:val="NormalWeb"/>
        <w:numPr>
          <w:ilvl w:val="2"/>
          <w:numId w:val="30"/>
        </w:numPr>
        <w:autoSpaceDN w:val="0"/>
        <w:spacing w:beforeAutospacing="0" w:afterAutospacing="0"/>
      </w:pPr>
      <w:r>
        <w:t>Columna 3: Comentarios/observaciones.</w:t>
      </w:r>
    </w:p>
    <w:p w14:paraId="36789890" w14:textId="77777777" w:rsidR="006B32D1" w:rsidRDefault="006B32D1" w:rsidP="006B32D1">
      <w:pPr>
        <w:pStyle w:val="NormalWeb"/>
        <w:numPr>
          <w:ilvl w:val="0"/>
          <w:numId w:val="30"/>
        </w:numPr>
        <w:autoSpaceDN w:val="0"/>
        <w:spacing w:beforeAutospacing="0" w:afterAutospacing="0"/>
      </w:pPr>
      <w:r>
        <w:rPr>
          <w:rStyle w:val="Textoennegrita"/>
        </w:rPr>
        <w:t>Código QR en el PDF</w:t>
      </w:r>
    </w:p>
    <w:p w14:paraId="4B819C43" w14:textId="77777777" w:rsidR="006B32D1" w:rsidRDefault="006B32D1" w:rsidP="006B32D1">
      <w:pPr>
        <w:pStyle w:val="NormalWeb"/>
        <w:numPr>
          <w:ilvl w:val="1"/>
          <w:numId w:val="30"/>
        </w:numPr>
        <w:autoSpaceDN w:val="0"/>
        <w:spacing w:beforeAutospacing="0" w:afterAutospacing="0"/>
      </w:pPr>
      <w:r>
        <w:t>El médico escanea y abre la ficha online (con más detalle, gráficos, etc.).</w:t>
      </w:r>
    </w:p>
    <w:p w14:paraId="465488E9" w14:textId="77777777" w:rsidR="006B32D1" w:rsidRDefault="006B32D1" w:rsidP="006B32D1">
      <w:pPr>
        <w:rPr>
          <w:rFonts w:hint="eastAsia"/>
        </w:rPr>
      </w:pPr>
      <w:r>
        <w:rPr>
          <w:noProof/>
        </w:rPr>
        <mc:AlternateContent>
          <mc:Choice Requires="wps">
            <w:drawing>
              <wp:inline distT="0" distB="0" distL="0" distR="0" wp14:anchorId="23EED073" wp14:editId="1BBF8673">
                <wp:extent cx="41614728" cy="1271"/>
                <wp:effectExtent l="0" t="0" r="28572" b="36829"/>
                <wp:docPr id="75908749" name="Horizontal Line 34"/>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0CBEEC5" id="Horizontal Line 34"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341532EE" w14:textId="77777777" w:rsidR="006B32D1" w:rsidRDefault="006B32D1" w:rsidP="006B32D1">
      <w:pPr>
        <w:pStyle w:val="Ttulo2"/>
      </w:pPr>
      <w:r>
        <w:t>2️</w:t>
      </w:r>
      <w:r>
        <w:rPr>
          <w:rStyle w:val="Fuentedeprrafopredeter"/>
          <w:rFonts w:ascii="Tahoma" w:hAnsi="Tahoma" w:cs="Tahoma"/>
        </w:rPr>
        <w:t>⃣</w:t>
      </w:r>
      <w:r>
        <w:t xml:space="preserve"> Registro colaborativo en tiempo real</w:t>
      </w:r>
    </w:p>
    <w:p w14:paraId="2C4F9799" w14:textId="77777777" w:rsidR="006B32D1" w:rsidRDefault="006B32D1" w:rsidP="006B32D1">
      <w:pPr>
        <w:pStyle w:val="NormalWeb"/>
        <w:numPr>
          <w:ilvl w:val="0"/>
          <w:numId w:val="31"/>
        </w:numPr>
        <w:autoSpaceDN w:val="0"/>
        <w:spacing w:beforeAutospacing="0" w:afterAutospacing="0"/>
      </w:pPr>
      <w:r>
        <w:rPr>
          <w:rStyle w:val="Textoennegrita"/>
        </w:rPr>
        <w:t>Chat de seguimiento seguro</w:t>
      </w:r>
    </w:p>
    <w:p w14:paraId="047798D6" w14:textId="77777777" w:rsidR="006B32D1" w:rsidRDefault="006B32D1" w:rsidP="006B32D1">
      <w:pPr>
        <w:pStyle w:val="NormalWeb"/>
        <w:numPr>
          <w:ilvl w:val="1"/>
          <w:numId w:val="31"/>
        </w:numPr>
        <w:autoSpaceDN w:val="0"/>
        <w:spacing w:beforeAutospacing="0" w:afterAutospacing="0"/>
      </w:pPr>
      <w:r>
        <w:t>Médico y paciente pueden escribir y enviar notas sobre la medicación o síntomas.</w:t>
      </w:r>
    </w:p>
    <w:p w14:paraId="7B2EEB75" w14:textId="77777777" w:rsidR="006B32D1" w:rsidRDefault="006B32D1" w:rsidP="006B32D1">
      <w:pPr>
        <w:pStyle w:val="NormalWeb"/>
        <w:numPr>
          <w:ilvl w:val="1"/>
          <w:numId w:val="31"/>
        </w:numPr>
        <w:autoSpaceDN w:val="0"/>
        <w:spacing w:beforeAutospacing="0" w:afterAutospacing="0"/>
      </w:pPr>
      <w:r>
        <w:t>Con opción de adjuntar fotos (ej. medicación, resultados de laboratorio).</w:t>
      </w:r>
    </w:p>
    <w:p w14:paraId="520BDDAA" w14:textId="77777777" w:rsidR="006B32D1" w:rsidRDefault="006B32D1" w:rsidP="006B32D1">
      <w:pPr>
        <w:pStyle w:val="NormalWeb"/>
        <w:numPr>
          <w:ilvl w:val="0"/>
          <w:numId w:val="31"/>
        </w:numPr>
        <w:autoSpaceDN w:val="0"/>
        <w:spacing w:beforeAutospacing="0" w:afterAutospacing="0"/>
      </w:pPr>
      <w:r>
        <w:rPr>
          <w:rStyle w:val="Textoennegrita"/>
        </w:rPr>
        <w:t>Bitácora compartida</w:t>
      </w:r>
    </w:p>
    <w:p w14:paraId="2C43ADD5" w14:textId="77777777" w:rsidR="006B32D1" w:rsidRDefault="006B32D1" w:rsidP="006B32D1">
      <w:pPr>
        <w:pStyle w:val="NormalWeb"/>
        <w:numPr>
          <w:ilvl w:val="1"/>
          <w:numId w:val="31"/>
        </w:numPr>
        <w:autoSpaceDN w:val="0"/>
        <w:spacing w:beforeAutospacing="0" w:afterAutospacing="0"/>
      </w:pPr>
      <w:r>
        <w:t>Paciente registra síntomas → médico lo ve en tiempo real y puede responder con ajustes.</w:t>
      </w:r>
    </w:p>
    <w:p w14:paraId="3B708D82" w14:textId="77777777" w:rsidR="006B32D1" w:rsidRDefault="006B32D1" w:rsidP="006B32D1">
      <w:pPr>
        <w:pStyle w:val="NormalWeb"/>
        <w:numPr>
          <w:ilvl w:val="0"/>
          <w:numId w:val="31"/>
        </w:numPr>
        <w:autoSpaceDN w:val="0"/>
        <w:spacing w:beforeAutospacing="0" w:afterAutospacing="0"/>
      </w:pPr>
      <w:r>
        <w:rPr>
          <w:rStyle w:val="Textoennegrita"/>
        </w:rPr>
        <w:t>Notas de voz</w:t>
      </w:r>
    </w:p>
    <w:p w14:paraId="67F198DA" w14:textId="77777777" w:rsidR="006B32D1" w:rsidRDefault="006B32D1" w:rsidP="006B32D1">
      <w:pPr>
        <w:pStyle w:val="NormalWeb"/>
        <w:numPr>
          <w:ilvl w:val="1"/>
          <w:numId w:val="31"/>
        </w:numPr>
        <w:autoSpaceDN w:val="0"/>
        <w:spacing w:beforeAutospacing="0" w:afterAutospacing="0"/>
      </w:pPr>
      <w:r>
        <w:t>Paciente graba un audio corto contando cómo se siente.</w:t>
      </w:r>
    </w:p>
    <w:p w14:paraId="3A81E13A" w14:textId="77777777" w:rsidR="006B32D1" w:rsidRDefault="006B32D1" w:rsidP="006B32D1">
      <w:pPr>
        <w:pStyle w:val="NormalWeb"/>
        <w:numPr>
          <w:ilvl w:val="1"/>
          <w:numId w:val="31"/>
        </w:numPr>
        <w:autoSpaceDN w:val="0"/>
        <w:spacing w:beforeAutospacing="0" w:afterAutospacing="0"/>
      </w:pPr>
      <w:r>
        <w:t>La app lo transcribe y lo guarda en la ficha (útil para médicos).</w:t>
      </w:r>
    </w:p>
    <w:p w14:paraId="23AA357B" w14:textId="77777777" w:rsidR="006B32D1" w:rsidRDefault="006B32D1" w:rsidP="006B32D1">
      <w:pPr>
        <w:rPr>
          <w:rFonts w:hint="eastAsia"/>
        </w:rPr>
      </w:pPr>
      <w:r>
        <w:rPr>
          <w:noProof/>
        </w:rPr>
        <mc:AlternateContent>
          <mc:Choice Requires="wps">
            <w:drawing>
              <wp:inline distT="0" distB="0" distL="0" distR="0" wp14:anchorId="1D95A5DF" wp14:editId="1109296A">
                <wp:extent cx="41614728" cy="1271"/>
                <wp:effectExtent l="0" t="0" r="28572" b="36829"/>
                <wp:docPr id="954423766" name="Horizontal Line 35"/>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51B79B5" id="Horizontal Line 35"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53D26721" w14:textId="77777777" w:rsidR="006B32D1" w:rsidRDefault="006B32D1" w:rsidP="006B32D1">
      <w:pPr>
        <w:pStyle w:val="Ttulo2"/>
      </w:pPr>
      <w:r>
        <w:t>3️</w:t>
      </w:r>
      <w:r>
        <w:rPr>
          <w:rStyle w:val="Fuentedeprrafopredeter"/>
          <w:rFonts w:ascii="Tahoma" w:hAnsi="Tahoma" w:cs="Tahoma"/>
        </w:rPr>
        <w:t>⃣</w:t>
      </w:r>
      <w:r>
        <w:t xml:space="preserve"> Métodos rápidos para actualizar medicación</w:t>
      </w:r>
    </w:p>
    <w:p w14:paraId="49CB46B6" w14:textId="77777777" w:rsidR="006B32D1" w:rsidRDefault="006B32D1" w:rsidP="006B32D1">
      <w:pPr>
        <w:pStyle w:val="NormalWeb"/>
        <w:numPr>
          <w:ilvl w:val="0"/>
          <w:numId w:val="32"/>
        </w:numPr>
        <w:autoSpaceDN w:val="0"/>
        <w:spacing w:beforeAutospacing="0" w:afterAutospacing="0"/>
      </w:pPr>
      <w:r>
        <w:rPr>
          <w:rStyle w:val="Textoennegrita"/>
        </w:rPr>
        <w:t>Escaneo de código de barras</w:t>
      </w:r>
      <w:r>
        <w:t xml:space="preserve"> del envase → agrega medicación automáticamente a la lista.</w:t>
      </w:r>
    </w:p>
    <w:p w14:paraId="16649946" w14:textId="77777777" w:rsidR="006B32D1" w:rsidRDefault="006B32D1" w:rsidP="006B32D1">
      <w:pPr>
        <w:pStyle w:val="NormalWeb"/>
        <w:numPr>
          <w:ilvl w:val="0"/>
          <w:numId w:val="32"/>
        </w:numPr>
        <w:autoSpaceDN w:val="0"/>
        <w:spacing w:beforeAutospacing="0" w:afterAutospacing="0"/>
      </w:pPr>
      <w:r>
        <w:rPr>
          <w:rStyle w:val="Textoennegrita"/>
        </w:rPr>
        <w:t>Reconocimiento de texto (OCR)</w:t>
      </w:r>
      <w:r>
        <w:t xml:space="preserve"> para leer recetas y dosis.</w:t>
      </w:r>
    </w:p>
    <w:p w14:paraId="2C58CE26" w14:textId="77777777" w:rsidR="006B32D1" w:rsidRDefault="006B32D1" w:rsidP="006B32D1">
      <w:pPr>
        <w:pStyle w:val="NormalWeb"/>
        <w:numPr>
          <w:ilvl w:val="0"/>
          <w:numId w:val="32"/>
        </w:numPr>
        <w:autoSpaceDN w:val="0"/>
        <w:spacing w:beforeAutospacing="0" w:afterAutospacing="0"/>
      </w:pPr>
      <w:r>
        <w:rPr>
          <w:rStyle w:val="Textoennegrita"/>
        </w:rPr>
        <w:t>Plantillas de ajuste</w:t>
      </w:r>
    </w:p>
    <w:p w14:paraId="65E958BA" w14:textId="77777777" w:rsidR="006B32D1" w:rsidRDefault="006B32D1" w:rsidP="006B32D1">
      <w:pPr>
        <w:pStyle w:val="NormalWeb"/>
        <w:numPr>
          <w:ilvl w:val="1"/>
          <w:numId w:val="32"/>
        </w:numPr>
        <w:autoSpaceDN w:val="0"/>
        <w:spacing w:beforeAutospacing="0" w:afterAutospacing="0"/>
      </w:pPr>
      <w:r>
        <w:t>El médico selecciona un esquema predefinido (“Reducir dosis en 50% durante 7 días”).</w:t>
      </w:r>
    </w:p>
    <w:p w14:paraId="43FDB801" w14:textId="77777777" w:rsidR="006B32D1" w:rsidRDefault="006B32D1" w:rsidP="006B32D1">
      <w:pPr>
        <w:pStyle w:val="NormalWeb"/>
        <w:numPr>
          <w:ilvl w:val="0"/>
          <w:numId w:val="32"/>
        </w:numPr>
        <w:autoSpaceDN w:val="0"/>
        <w:spacing w:beforeAutospacing="0" w:afterAutospacing="0"/>
      </w:pPr>
      <w:proofErr w:type="spellStart"/>
      <w:r>
        <w:rPr>
          <w:rStyle w:val="Textoennegrita"/>
        </w:rPr>
        <w:t>Checklist</w:t>
      </w:r>
      <w:proofErr w:type="spellEnd"/>
      <w:r>
        <w:rPr>
          <w:rStyle w:val="Textoennegrita"/>
        </w:rPr>
        <w:t xml:space="preserve"> de medicación</w:t>
      </w:r>
    </w:p>
    <w:p w14:paraId="7788CF6F" w14:textId="77777777" w:rsidR="006B32D1" w:rsidRDefault="006B32D1" w:rsidP="006B32D1">
      <w:pPr>
        <w:pStyle w:val="NormalWeb"/>
        <w:numPr>
          <w:ilvl w:val="1"/>
          <w:numId w:val="32"/>
        </w:numPr>
        <w:autoSpaceDN w:val="0"/>
        <w:spacing w:beforeAutospacing="0" w:afterAutospacing="0"/>
      </w:pPr>
      <w:r>
        <w:t>Paciente marca cada vez que toma la dosis → médico ve el cumplimiento.</w:t>
      </w:r>
    </w:p>
    <w:p w14:paraId="568AC3B1" w14:textId="77777777" w:rsidR="006B32D1" w:rsidRDefault="006B32D1" w:rsidP="006B32D1">
      <w:pPr>
        <w:rPr>
          <w:rFonts w:hint="eastAsia"/>
        </w:rPr>
      </w:pPr>
      <w:r>
        <w:rPr>
          <w:noProof/>
        </w:rPr>
        <mc:AlternateContent>
          <mc:Choice Requires="wps">
            <w:drawing>
              <wp:inline distT="0" distB="0" distL="0" distR="0" wp14:anchorId="27869356" wp14:editId="70CF1D2F">
                <wp:extent cx="41614728" cy="1271"/>
                <wp:effectExtent l="0" t="0" r="28572" b="36829"/>
                <wp:docPr id="219050109" name="Horizontal Line 36"/>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14848ADC" id="Horizontal Line 36"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24824C92" w14:textId="77777777" w:rsidR="006B32D1" w:rsidRDefault="006B32D1" w:rsidP="006B32D1">
      <w:pPr>
        <w:pStyle w:val="Ttulo2"/>
      </w:pPr>
      <w:r>
        <w:lastRenderedPageBreak/>
        <w:t>4️</w:t>
      </w:r>
      <w:r>
        <w:rPr>
          <w:rStyle w:val="Fuentedeprrafopredeter"/>
          <w:rFonts w:ascii="Tahoma" w:hAnsi="Tahoma" w:cs="Tahoma"/>
        </w:rPr>
        <w:t>⃣</w:t>
      </w:r>
      <w:r>
        <w:t xml:space="preserve"> Visualización de evolución</w:t>
      </w:r>
    </w:p>
    <w:p w14:paraId="35C04CC4" w14:textId="77777777" w:rsidR="006B32D1" w:rsidRDefault="006B32D1" w:rsidP="006B32D1">
      <w:pPr>
        <w:pStyle w:val="NormalWeb"/>
        <w:numPr>
          <w:ilvl w:val="0"/>
          <w:numId w:val="33"/>
        </w:numPr>
        <w:autoSpaceDN w:val="0"/>
        <w:spacing w:beforeAutospacing="0" w:afterAutospacing="0"/>
      </w:pPr>
      <w:r>
        <w:rPr>
          <w:rStyle w:val="Textoennegrita"/>
        </w:rPr>
        <w:t>Gráficos de síntomas y efectos secundarios</w:t>
      </w:r>
    </w:p>
    <w:p w14:paraId="2D4DB8DF" w14:textId="77777777" w:rsidR="006B32D1" w:rsidRDefault="006B32D1" w:rsidP="006B32D1">
      <w:pPr>
        <w:pStyle w:val="NormalWeb"/>
        <w:numPr>
          <w:ilvl w:val="1"/>
          <w:numId w:val="33"/>
        </w:numPr>
        <w:autoSpaceDN w:val="0"/>
        <w:spacing w:beforeAutospacing="0" w:afterAutospacing="0"/>
      </w:pPr>
      <w:proofErr w:type="spellStart"/>
      <w:r>
        <w:t>Ej</w:t>
      </w:r>
      <w:proofErr w:type="spellEnd"/>
      <w:r>
        <w:t>: dolor en escala 1–10 con evolución diaria.</w:t>
      </w:r>
    </w:p>
    <w:p w14:paraId="19BA094C" w14:textId="77777777" w:rsidR="006B32D1" w:rsidRDefault="006B32D1" w:rsidP="006B32D1">
      <w:pPr>
        <w:pStyle w:val="NormalWeb"/>
        <w:numPr>
          <w:ilvl w:val="1"/>
          <w:numId w:val="33"/>
        </w:numPr>
        <w:autoSpaceDN w:val="0"/>
        <w:spacing w:beforeAutospacing="0" w:afterAutospacing="0"/>
      </w:pPr>
      <w:r>
        <w:t>Colores para diferenciar empeoramiento o mejoría.</w:t>
      </w:r>
    </w:p>
    <w:p w14:paraId="11036AA0" w14:textId="77777777" w:rsidR="006B32D1" w:rsidRDefault="006B32D1" w:rsidP="006B32D1">
      <w:pPr>
        <w:pStyle w:val="NormalWeb"/>
        <w:numPr>
          <w:ilvl w:val="0"/>
          <w:numId w:val="33"/>
        </w:numPr>
        <w:autoSpaceDN w:val="0"/>
        <w:spacing w:beforeAutospacing="0" w:afterAutospacing="0"/>
      </w:pPr>
      <w:r>
        <w:rPr>
          <w:rStyle w:val="Textoennegrita"/>
        </w:rPr>
        <w:t>Timeline médico-paciente</w:t>
      </w:r>
    </w:p>
    <w:p w14:paraId="4B1E3093" w14:textId="77777777" w:rsidR="006B32D1" w:rsidRDefault="006B32D1" w:rsidP="006B32D1">
      <w:pPr>
        <w:pStyle w:val="NormalWeb"/>
        <w:numPr>
          <w:ilvl w:val="1"/>
          <w:numId w:val="33"/>
        </w:numPr>
        <w:autoSpaceDN w:val="0"/>
        <w:spacing w:beforeAutospacing="0" w:afterAutospacing="0"/>
      </w:pPr>
      <w:r>
        <w:t>Línea de tiempo con fecha de inicio del tratamiento, cambios de dosis, aparición de síntomas.</w:t>
      </w:r>
    </w:p>
    <w:p w14:paraId="603A56EF" w14:textId="77777777" w:rsidR="006B32D1" w:rsidRDefault="006B32D1" w:rsidP="006B32D1">
      <w:pPr>
        <w:pStyle w:val="NormalWeb"/>
        <w:numPr>
          <w:ilvl w:val="0"/>
          <w:numId w:val="33"/>
        </w:numPr>
        <w:autoSpaceDN w:val="0"/>
        <w:spacing w:beforeAutospacing="0" w:afterAutospacing="0"/>
      </w:pPr>
      <w:r>
        <w:rPr>
          <w:rStyle w:val="Textoennegrita"/>
        </w:rPr>
        <w:t>Resumen inteligente</w:t>
      </w:r>
    </w:p>
    <w:p w14:paraId="3925FF5E" w14:textId="77777777" w:rsidR="006B32D1" w:rsidRDefault="006B32D1" w:rsidP="006B32D1">
      <w:pPr>
        <w:pStyle w:val="NormalWeb"/>
        <w:numPr>
          <w:ilvl w:val="1"/>
          <w:numId w:val="33"/>
        </w:numPr>
        <w:autoSpaceDN w:val="0"/>
        <w:spacing w:beforeAutospacing="0" w:afterAutospacing="0"/>
      </w:pPr>
      <w:r>
        <w:t>App genera un párrafo automático:</w:t>
      </w:r>
    </w:p>
    <w:p w14:paraId="01C28C3F" w14:textId="77777777" w:rsidR="006B32D1" w:rsidRDefault="006B32D1" w:rsidP="006B32D1">
      <w:pPr>
        <w:pStyle w:val="NormalWeb"/>
        <w:ind w:left="1440"/>
      </w:pPr>
      <w:r>
        <w:t>“Desde el 10/08, el paciente toma 50 mg/día de X. Refiere leve dolor de cabeza y mejora en la presión arterial. No se reportan efectos adversos graves.”</w:t>
      </w:r>
    </w:p>
    <w:p w14:paraId="1F8B1139" w14:textId="77777777" w:rsidR="006B32D1" w:rsidRDefault="006B32D1" w:rsidP="006B32D1">
      <w:pPr>
        <w:rPr>
          <w:rFonts w:hint="eastAsia"/>
        </w:rPr>
      </w:pPr>
      <w:r>
        <w:rPr>
          <w:noProof/>
        </w:rPr>
        <mc:AlternateContent>
          <mc:Choice Requires="wps">
            <w:drawing>
              <wp:inline distT="0" distB="0" distL="0" distR="0" wp14:anchorId="549F9733" wp14:editId="09785493">
                <wp:extent cx="41614728" cy="1271"/>
                <wp:effectExtent l="0" t="0" r="28572" b="36829"/>
                <wp:docPr id="1846317618" name="Horizontal Line 37"/>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4F692FF7" id="Horizontal Line 37"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3520845D" w14:textId="77777777" w:rsidR="006B32D1" w:rsidRDefault="006B32D1" w:rsidP="006B32D1">
      <w:pPr>
        <w:pStyle w:val="Ttulo2"/>
      </w:pPr>
      <w:r>
        <w:t>5️</w:t>
      </w:r>
      <w:r>
        <w:rPr>
          <w:rStyle w:val="Fuentedeprrafopredeter"/>
          <w:rFonts w:ascii="Tahoma" w:hAnsi="Tahoma" w:cs="Tahoma"/>
        </w:rPr>
        <w:t>⃣</w:t>
      </w:r>
      <w:r>
        <w:t xml:space="preserve"> Integración con consultas y emergencias</w:t>
      </w:r>
    </w:p>
    <w:p w14:paraId="3B82A74C" w14:textId="77777777" w:rsidR="006B32D1" w:rsidRDefault="006B32D1" w:rsidP="006B32D1">
      <w:pPr>
        <w:pStyle w:val="NormalWeb"/>
        <w:numPr>
          <w:ilvl w:val="0"/>
          <w:numId w:val="34"/>
        </w:numPr>
        <w:autoSpaceDN w:val="0"/>
        <w:spacing w:beforeAutospacing="0" w:afterAutospacing="0"/>
      </w:pPr>
      <w:r>
        <w:rPr>
          <w:rStyle w:val="Textoennegrita"/>
        </w:rPr>
        <w:t>Compartir ficha antes de la consulta</w:t>
      </w:r>
    </w:p>
    <w:p w14:paraId="1E58DB57" w14:textId="77777777" w:rsidR="006B32D1" w:rsidRDefault="006B32D1" w:rsidP="006B32D1">
      <w:pPr>
        <w:pStyle w:val="NormalWeb"/>
        <w:numPr>
          <w:ilvl w:val="1"/>
          <w:numId w:val="34"/>
        </w:numPr>
        <w:autoSpaceDN w:val="0"/>
        <w:spacing w:beforeAutospacing="0" w:afterAutospacing="0"/>
      </w:pPr>
      <w:r>
        <w:t>Botón “Enviar resumen al médico” → recibe el PDF + acceso temporal a la ficha online.</w:t>
      </w:r>
    </w:p>
    <w:p w14:paraId="51E34C15" w14:textId="77777777" w:rsidR="006B32D1" w:rsidRDefault="006B32D1" w:rsidP="006B32D1">
      <w:pPr>
        <w:pStyle w:val="NormalWeb"/>
        <w:numPr>
          <w:ilvl w:val="0"/>
          <w:numId w:val="34"/>
        </w:numPr>
        <w:autoSpaceDN w:val="0"/>
        <w:spacing w:beforeAutospacing="0" w:afterAutospacing="0"/>
      </w:pPr>
      <w:r>
        <w:rPr>
          <w:rStyle w:val="Textoennegrita"/>
        </w:rPr>
        <w:t xml:space="preserve">Modo “consulta </w:t>
      </w:r>
      <w:proofErr w:type="spellStart"/>
      <w:r>
        <w:rPr>
          <w:rStyle w:val="Textoennegrita"/>
        </w:rPr>
        <w:t>express</w:t>
      </w:r>
      <w:proofErr w:type="spellEnd"/>
      <w:r>
        <w:rPr>
          <w:rStyle w:val="Textoennegrita"/>
        </w:rPr>
        <w:t>”</w:t>
      </w:r>
    </w:p>
    <w:p w14:paraId="17EA934E" w14:textId="77777777" w:rsidR="006B32D1" w:rsidRDefault="006B32D1" w:rsidP="006B32D1">
      <w:pPr>
        <w:pStyle w:val="NormalWeb"/>
        <w:numPr>
          <w:ilvl w:val="1"/>
          <w:numId w:val="34"/>
        </w:numPr>
        <w:autoSpaceDN w:val="0"/>
        <w:spacing w:beforeAutospacing="0" w:afterAutospacing="0"/>
      </w:pPr>
      <w:r>
        <w:t>Antes de la cita, paciente responde un formulario rápido (síntomas, medicación, efectos).</w:t>
      </w:r>
    </w:p>
    <w:p w14:paraId="1D21CA5D" w14:textId="77777777" w:rsidR="006B32D1" w:rsidRDefault="006B32D1" w:rsidP="006B32D1">
      <w:pPr>
        <w:pStyle w:val="NormalWeb"/>
        <w:numPr>
          <w:ilvl w:val="1"/>
          <w:numId w:val="34"/>
        </w:numPr>
        <w:autoSpaceDN w:val="0"/>
        <w:spacing w:beforeAutospacing="0" w:afterAutospacing="0"/>
      </w:pPr>
      <w:r>
        <w:t>El médico recibe todo ya listo para revisar.</w:t>
      </w:r>
    </w:p>
    <w:p w14:paraId="345D2003" w14:textId="77777777" w:rsidR="006B32D1" w:rsidRDefault="006B32D1" w:rsidP="006B32D1">
      <w:pPr>
        <w:rPr>
          <w:rFonts w:hint="eastAsia"/>
        </w:rPr>
      </w:pPr>
      <w:r>
        <w:rPr>
          <w:noProof/>
        </w:rPr>
        <mc:AlternateContent>
          <mc:Choice Requires="wps">
            <w:drawing>
              <wp:inline distT="0" distB="0" distL="0" distR="0" wp14:anchorId="68514518" wp14:editId="10D4A4AE">
                <wp:extent cx="41614728" cy="1271"/>
                <wp:effectExtent l="0" t="0" r="28572" b="36829"/>
                <wp:docPr id="687951368" name="Horizontal Line 38"/>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014CEBBE" id="Horizontal Line 38"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anchorlock/>
              </v:rect>
            </w:pict>
          </mc:Fallback>
        </mc:AlternateContent>
      </w:r>
    </w:p>
    <w:p w14:paraId="73A1DED7" w14:textId="77777777" w:rsidR="006B32D1" w:rsidRDefault="006B32D1" w:rsidP="006B32D1">
      <w:pPr>
        <w:pStyle w:val="NormalWeb"/>
      </w:pPr>
      <w:r>
        <w:rPr>
          <w:rStyle w:val="Fuentedeprrafopredeter"/>
          <w:rFonts w:ascii="Segoe UI Emoji" w:hAnsi="Segoe UI Emoji" w:cs="Segoe UI Emoji"/>
        </w:rPr>
        <w:t>💡</w:t>
      </w:r>
      <w:r>
        <w:t xml:space="preserve"> </w:t>
      </w:r>
      <w:r>
        <w:rPr>
          <w:rStyle w:val="Textoennegrita"/>
        </w:rPr>
        <w:t>Idea combinada</w:t>
      </w:r>
      <w:r>
        <w:t>:</w:t>
      </w:r>
      <w:r>
        <w:br/>
        <w:t xml:space="preserve">En cada consulta, OLOS puede generar </w:t>
      </w:r>
      <w:r>
        <w:rPr>
          <w:rStyle w:val="Textoennegrita"/>
        </w:rPr>
        <w:t>automáticamente</w:t>
      </w:r>
      <w:r>
        <w:t xml:space="preserve"> un </w:t>
      </w:r>
      <w:r>
        <w:rPr>
          <w:rStyle w:val="Textoennegrita"/>
        </w:rPr>
        <w:t>PDF con resumen clínico</w:t>
      </w:r>
      <w:r>
        <w:t xml:space="preserve"> + </w:t>
      </w:r>
      <w:r>
        <w:rPr>
          <w:rStyle w:val="Textoennegrita"/>
        </w:rPr>
        <w:t>QR</w:t>
      </w:r>
      <w:r>
        <w:t xml:space="preserve"> que lleva a la ficha digital en la nube (actualizada en tiempo real).</w:t>
      </w:r>
      <w:r>
        <w:br/>
        <w:t>Ese QR se puede pegar en la historia clínica del hospital o guardarlo el paciente para mostrarlo cuando quiera.</w:t>
      </w:r>
    </w:p>
    <w:p w14:paraId="4D7B0696" w14:textId="77777777" w:rsidR="004D721F" w:rsidRPr="006B32D1" w:rsidRDefault="004D721F" w:rsidP="004D721F">
      <w:pPr>
        <w:spacing w:before="100" w:beforeAutospacing="1" w:after="100" w:afterAutospacing="1" w:line="240" w:lineRule="auto"/>
        <w:ind w:left="360"/>
        <w:rPr>
          <w:rFonts w:ascii="Times New Roman" w:eastAsia="Times New Roman" w:hAnsi="Times New Roman" w:cs="Times New Roman"/>
          <w:kern w:val="0"/>
          <w:sz w:val="24"/>
          <w:szCs w:val="24"/>
          <w:lang w:eastAsia="es-AR"/>
          <w14:ligatures w14:val="none"/>
        </w:rPr>
      </w:pPr>
    </w:p>
    <w:p w14:paraId="3F66FD5A"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75821F50">
          <v:rect id="_x0000_i1028" style="width:0;height:1.5pt" o:hralign="center" o:hrstd="t" o:hr="t" fillcolor="#a0a0a0" stroked="f"/>
        </w:pict>
      </w:r>
    </w:p>
    <w:p w14:paraId="6D124287" w14:textId="77777777" w:rsidR="00AB093E" w:rsidRPr="00AB093E" w:rsidRDefault="00AB093E"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AB093E">
        <w:rPr>
          <w:rFonts w:ascii="Times New Roman" w:eastAsia="Times New Roman" w:hAnsi="Times New Roman" w:cs="Times New Roman"/>
          <w:b/>
          <w:bCs/>
          <w:kern w:val="0"/>
          <w:sz w:val="36"/>
          <w:szCs w:val="36"/>
          <w:lang w:eastAsia="es-AR"/>
          <w14:ligatures w14:val="none"/>
        </w:rPr>
        <w:t>8. Tecnologías a utilizar</w:t>
      </w:r>
    </w:p>
    <w:p w14:paraId="708F3744"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App móvil:</w:t>
      </w:r>
      <w:r w:rsidRPr="00AB093E">
        <w:rPr>
          <w:rFonts w:ascii="Times New Roman" w:eastAsia="Times New Roman" w:hAnsi="Times New Roman" w:cs="Times New Roman"/>
          <w:kern w:val="0"/>
          <w:sz w:val="24"/>
          <w:szCs w:val="24"/>
          <w:lang w:eastAsia="es-AR"/>
          <w14:ligatures w14:val="none"/>
        </w:rPr>
        <w:t xml:space="preserve"> </w:t>
      </w:r>
      <w:proofErr w:type="spellStart"/>
      <w:r w:rsidRPr="00AB093E">
        <w:rPr>
          <w:rFonts w:ascii="Times New Roman" w:eastAsia="Times New Roman" w:hAnsi="Times New Roman" w:cs="Times New Roman"/>
          <w:kern w:val="0"/>
          <w:sz w:val="24"/>
          <w:szCs w:val="24"/>
          <w:lang w:eastAsia="es-AR"/>
          <w14:ligatures w14:val="none"/>
        </w:rPr>
        <w:t>React</w:t>
      </w:r>
      <w:proofErr w:type="spellEnd"/>
      <w:r w:rsidRPr="00AB093E">
        <w:rPr>
          <w:rFonts w:ascii="Times New Roman" w:eastAsia="Times New Roman" w:hAnsi="Times New Roman" w:cs="Times New Roman"/>
          <w:kern w:val="0"/>
          <w:sz w:val="24"/>
          <w:szCs w:val="24"/>
          <w:lang w:eastAsia="es-AR"/>
          <w14:ligatures w14:val="none"/>
        </w:rPr>
        <w:t xml:space="preserve"> Native + Expo (multiplataforma Android/iOS).</w:t>
      </w:r>
    </w:p>
    <w:p w14:paraId="41482038"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sidRPr="00AB093E">
        <w:rPr>
          <w:rFonts w:ascii="Times New Roman" w:eastAsia="Times New Roman" w:hAnsi="Times New Roman" w:cs="Times New Roman"/>
          <w:b/>
          <w:bCs/>
          <w:kern w:val="0"/>
          <w:sz w:val="24"/>
          <w:szCs w:val="24"/>
          <w:lang w:eastAsia="es-AR"/>
          <w14:ligatures w14:val="none"/>
        </w:rPr>
        <w:t>Backend</w:t>
      </w:r>
      <w:proofErr w:type="spellEnd"/>
      <w:r w:rsidRPr="00AB093E">
        <w:rPr>
          <w:rFonts w:ascii="Times New Roman" w:eastAsia="Times New Roman" w:hAnsi="Times New Roman" w:cs="Times New Roman"/>
          <w:b/>
          <w:bCs/>
          <w:kern w:val="0"/>
          <w:sz w:val="24"/>
          <w:szCs w:val="24"/>
          <w:lang w:eastAsia="es-AR"/>
          <w14:ligatures w14:val="none"/>
        </w:rPr>
        <w:t>:</w:t>
      </w:r>
      <w:r w:rsidRPr="00AB093E">
        <w:rPr>
          <w:rFonts w:ascii="Times New Roman" w:eastAsia="Times New Roman" w:hAnsi="Times New Roman" w:cs="Times New Roman"/>
          <w:kern w:val="0"/>
          <w:sz w:val="24"/>
          <w:szCs w:val="24"/>
          <w:lang w:eastAsia="es-AR"/>
          <w14:ligatures w14:val="none"/>
        </w:rPr>
        <w:t xml:space="preserve"> </w:t>
      </w:r>
      <w:proofErr w:type="spellStart"/>
      <w:r w:rsidRPr="00AB093E">
        <w:rPr>
          <w:rFonts w:ascii="Times New Roman" w:eastAsia="Times New Roman" w:hAnsi="Times New Roman" w:cs="Times New Roman"/>
          <w:kern w:val="0"/>
          <w:sz w:val="24"/>
          <w:szCs w:val="24"/>
          <w:lang w:eastAsia="es-AR"/>
          <w14:ligatures w14:val="none"/>
        </w:rPr>
        <w:t>FastAPI</w:t>
      </w:r>
      <w:proofErr w:type="spellEnd"/>
      <w:r w:rsidRPr="00AB093E">
        <w:rPr>
          <w:rFonts w:ascii="Times New Roman" w:eastAsia="Times New Roman" w:hAnsi="Times New Roman" w:cs="Times New Roman"/>
          <w:kern w:val="0"/>
          <w:sz w:val="24"/>
          <w:szCs w:val="24"/>
          <w:lang w:eastAsia="es-AR"/>
          <w14:ligatures w14:val="none"/>
        </w:rPr>
        <w:t xml:space="preserve"> o Django (Python) para manejo de datos y API segura.</w:t>
      </w:r>
    </w:p>
    <w:p w14:paraId="0708C935"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Base de datos:</w:t>
      </w:r>
      <w:r w:rsidRPr="00AB093E">
        <w:rPr>
          <w:rFonts w:ascii="Times New Roman" w:eastAsia="Times New Roman" w:hAnsi="Times New Roman" w:cs="Times New Roman"/>
          <w:kern w:val="0"/>
          <w:sz w:val="24"/>
          <w:szCs w:val="24"/>
          <w:lang w:eastAsia="es-AR"/>
          <w14:ligatures w14:val="none"/>
        </w:rPr>
        <w:t xml:space="preserve"> PostgreSQL (datos clínicos estructurados).</w:t>
      </w:r>
    </w:p>
    <w:p w14:paraId="771BA6F4"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Estándares médicos:</w:t>
      </w:r>
      <w:r w:rsidRPr="00AB093E">
        <w:rPr>
          <w:rFonts w:ascii="Times New Roman" w:eastAsia="Times New Roman" w:hAnsi="Times New Roman" w:cs="Times New Roman"/>
          <w:kern w:val="0"/>
          <w:sz w:val="24"/>
          <w:szCs w:val="24"/>
          <w:lang w:eastAsia="es-AR"/>
          <w14:ligatures w14:val="none"/>
        </w:rPr>
        <w:t xml:space="preserve"> FHIR R4 y SNOMED CT para compatibilidad con sistemas de salud.</w:t>
      </w:r>
    </w:p>
    <w:p w14:paraId="7AE0E163"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Seguridad:</w:t>
      </w:r>
    </w:p>
    <w:p w14:paraId="203391D2" w14:textId="77777777" w:rsidR="00AB093E" w:rsidRPr="00AB093E" w:rsidRDefault="00AB093E" w:rsidP="00AB093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Autenticación OAuth2.</w:t>
      </w:r>
    </w:p>
    <w:p w14:paraId="756DECB1" w14:textId="77777777" w:rsidR="00AB093E" w:rsidRPr="00AB093E" w:rsidRDefault="00AB093E" w:rsidP="00AB093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lastRenderedPageBreak/>
        <w:t>Cifrado AES-256 para datos sensibles.</w:t>
      </w:r>
    </w:p>
    <w:p w14:paraId="151E467A" w14:textId="77777777" w:rsidR="00AB093E" w:rsidRPr="00AB093E" w:rsidRDefault="00AB093E" w:rsidP="00AB093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Tokens efímeros para QR/NFC con caducidad corta.</w:t>
      </w:r>
    </w:p>
    <w:p w14:paraId="458279AE" w14:textId="77777777" w:rsidR="00AB093E" w:rsidRP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Almacenamiento seguro:</w:t>
      </w:r>
      <w:r w:rsidRPr="00AB093E">
        <w:rPr>
          <w:rFonts w:ascii="Times New Roman" w:eastAsia="Times New Roman" w:hAnsi="Times New Roman" w:cs="Times New Roman"/>
          <w:kern w:val="0"/>
          <w:sz w:val="24"/>
          <w:szCs w:val="24"/>
          <w:lang w:eastAsia="es-AR"/>
          <w14:ligatures w14:val="none"/>
        </w:rPr>
        <w:t xml:space="preserve"> AWS S3 o </w:t>
      </w:r>
      <w:proofErr w:type="spellStart"/>
      <w:r w:rsidRPr="00AB093E">
        <w:rPr>
          <w:rFonts w:ascii="Times New Roman" w:eastAsia="Times New Roman" w:hAnsi="Times New Roman" w:cs="Times New Roman"/>
          <w:kern w:val="0"/>
          <w:sz w:val="24"/>
          <w:szCs w:val="24"/>
          <w:lang w:eastAsia="es-AR"/>
          <w14:ligatures w14:val="none"/>
        </w:rPr>
        <w:t>MinIO</w:t>
      </w:r>
      <w:proofErr w:type="spellEnd"/>
      <w:r w:rsidRPr="00AB093E">
        <w:rPr>
          <w:rFonts w:ascii="Times New Roman" w:eastAsia="Times New Roman" w:hAnsi="Times New Roman" w:cs="Times New Roman"/>
          <w:kern w:val="0"/>
          <w:sz w:val="24"/>
          <w:szCs w:val="24"/>
          <w:lang w:eastAsia="es-AR"/>
          <w14:ligatures w14:val="none"/>
        </w:rPr>
        <w:t xml:space="preserve"> para documentos y resultados.</w:t>
      </w:r>
    </w:p>
    <w:p w14:paraId="3982ED5D" w14:textId="77777777" w:rsidR="00AB093E" w:rsidRDefault="00AB093E"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Integraciones:</w:t>
      </w:r>
      <w:r w:rsidRPr="00AB093E">
        <w:rPr>
          <w:rFonts w:ascii="Times New Roman" w:eastAsia="Times New Roman" w:hAnsi="Times New Roman" w:cs="Times New Roman"/>
          <w:kern w:val="0"/>
          <w:sz w:val="24"/>
          <w:szCs w:val="24"/>
          <w:lang w:eastAsia="es-AR"/>
          <w14:ligatures w14:val="none"/>
        </w:rPr>
        <w:t xml:space="preserve"> Google </w:t>
      </w:r>
      <w:proofErr w:type="spellStart"/>
      <w:r w:rsidRPr="00AB093E">
        <w:rPr>
          <w:rFonts w:ascii="Times New Roman" w:eastAsia="Times New Roman" w:hAnsi="Times New Roman" w:cs="Times New Roman"/>
          <w:kern w:val="0"/>
          <w:sz w:val="24"/>
          <w:szCs w:val="24"/>
          <w:lang w:eastAsia="es-AR"/>
          <w14:ligatures w14:val="none"/>
        </w:rPr>
        <w:t>Fit</w:t>
      </w:r>
      <w:proofErr w:type="spellEnd"/>
      <w:r w:rsidRPr="00AB093E">
        <w:rPr>
          <w:rFonts w:ascii="Times New Roman" w:eastAsia="Times New Roman" w:hAnsi="Times New Roman" w:cs="Times New Roman"/>
          <w:kern w:val="0"/>
          <w:sz w:val="24"/>
          <w:szCs w:val="24"/>
          <w:lang w:eastAsia="es-AR"/>
          <w14:ligatures w14:val="none"/>
        </w:rPr>
        <w:t xml:space="preserve">, Apple </w:t>
      </w:r>
      <w:proofErr w:type="spellStart"/>
      <w:r w:rsidRPr="00AB093E">
        <w:rPr>
          <w:rFonts w:ascii="Times New Roman" w:eastAsia="Times New Roman" w:hAnsi="Times New Roman" w:cs="Times New Roman"/>
          <w:kern w:val="0"/>
          <w:sz w:val="24"/>
          <w:szCs w:val="24"/>
          <w:lang w:eastAsia="es-AR"/>
          <w14:ligatures w14:val="none"/>
        </w:rPr>
        <w:t>HealthKit</w:t>
      </w:r>
      <w:proofErr w:type="spellEnd"/>
      <w:r w:rsidRPr="00AB093E">
        <w:rPr>
          <w:rFonts w:ascii="Times New Roman" w:eastAsia="Times New Roman" w:hAnsi="Times New Roman" w:cs="Times New Roman"/>
          <w:kern w:val="0"/>
          <w:sz w:val="24"/>
          <w:szCs w:val="24"/>
          <w:lang w:eastAsia="es-AR"/>
          <w14:ligatures w14:val="none"/>
        </w:rPr>
        <w:t>, OCR para recetas, escaneo de códigos de barras de medicación.</w:t>
      </w:r>
    </w:p>
    <w:p w14:paraId="5785B025" w14:textId="66A683AA" w:rsidR="00485C81" w:rsidRPr="00AB093E" w:rsidRDefault="00485C81" w:rsidP="00AB09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proofErr w:type="spellStart"/>
      <w:r>
        <w:rPr>
          <w:rFonts w:ascii="Times New Roman" w:eastAsia="Times New Roman" w:hAnsi="Times New Roman" w:cs="Times New Roman"/>
          <w:b/>
          <w:bCs/>
          <w:kern w:val="0"/>
          <w:sz w:val="24"/>
          <w:szCs w:val="24"/>
          <w:lang w:eastAsia="es-AR"/>
          <w14:ligatures w14:val="none"/>
        </w:rPr>
        <w:t>Tralate</w:t>
      </w:r>
      <w:proofErr w:type="spellEnd"/>
      <w:r>
        <w:rPr>
          <w:rFonts w:ascii="Times New Roman" w:eastAsia="Times New Roman" w:hAnsi="Times New Roman" w:cs="Times New Roman"/>
          <w:b/>
          <w:bCs/>
          <w:kern w:val="0"/>
          <w:sz w:val="24"/>
          <w:szCs w:val="24"/>
          <w:lang w:eastAsia="es-AR"/>
          <w14:ligatures w14:val="none"/>
        </w:rPr>
        <w:t xml:space="preserve"> de voz a </w:t>
      </w:r>
      <w:proofErr w:type="gramStart"/>
      <w:r>
        <w:rPr>
          <w:rFonts w:ascii="Times New Roman" w:eastAsia="Times New Roman" w:hAnsi="Times New Roman" w:cs="Times New Roman"/>
          <w:b/>
          <w:bCs/>
          <w:kern w:val="0"/>
          <w:sz w:val="24"/>
          <w:szCs w:val="24"/>
          <w:lang w:eastAsia="es-AR"/>
          <w14:ligatures w14:val="none"/>
        </w:rPr>
        <w:t>escrito,  para</w:t>
      </w:r>
      <w:proofErr w:type="gramEnd"/>
      <w:r>
        <w:rPr>
          <w:rFonts w:ascii="Times New Roman" w:eastAsia="Times New Roman" w:hAnsi="Times New Roman" w:cs="Times New Roman"/>
          <w:b/>
          <w:bCs/>
          <w:kern w:val="0"/>
          <w:sz w:val="24"/>
          <w:szCs w:val="24"/>
          <w:lang w:eastAsia="es-AR"/>
          <w14:ligatures w14:val="none"/>
        </w:rPr>
        <w:t xml:space="preserve"> evitar escribir o en casa que al paciente tenga alguna imposibilidad.</w:t>
      </w:r>
    </w:p>
    <w:p w14:paraId="6ED8EADD"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1BF837CD">
          <v:rect id="_x0000_i1029" style="width:0;height:1.5pt" o:hralign="center" o:hrstd="t" o:hr="t" fillcolor="#a0a0a0" stroked="f"/>
        </w:pict>
      </w:r>
    </w:p>
    <w:p w14:paraId="12B71793" w14:textId="77777777" w:rsidR="00AB093E" w:rsidRDefault="00AB093E"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AB093E">
        <w:rPr>
          <w:rFonts w:ascii="Times New Roman" w:eastAsia="Times New Roman" w:hAnsi="Times New Roman" w:cs="Times New Roman"/>
          <w:b/>
          <w:bCs/>
          <w:kern w:val="0"/>
          <w:sz w:val="36"/>
          <w:szCs w:val="36"/>
          <w:lang w:eastAsia="es-AR"/>
          <w14:ligatures w14:val="none"/>
        </w:rPr>
        <w:t>9. Modelo de negocio</w:t>
      </w:r>
    </w:p>
    <w:p w14:paraId="46A443FB" w14:textId="14E79A4B" w:rsidR="00CE2476" w:rsidRPr="00AB093E" w:rsidRDefault="00CE2476"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Pr>
          <w:rFonts w:ascii="Times New Roman" w:eastAsia="Times New Roman" w:hAnsi="Times New Roman" w:cs="Times New Roman"/>
          <w:b/>
          <w:bCs/>
          <w:kern w:val="0"/>
          <w:sz w:val="36"/>
          <w:szCs w:val="36"/>
          <w:lang w:eastAsia="es-AR"/>
          <w14:ligatures w14:val="none"/>
        </w:rPr>
        <w:t>// a chequear //</w:t>
      </w:r>
    </w:p>
    <w:p w14:paraId="15101C7A"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Prueba gratuita de 15 días</w:t>
      </w:r>
      <w:r w:rsidRPr="00AB093E">
        <w:rPr>
          <w:rFonts w:ascii="Times New Roman" w:eastAsia="Times New Roman" w:hAnsi="Times New Roman" w:cs="Times New Roman"/>
          <w:kern w:val="0"/>
          <w:sz w:val="24"/>
          <w:szCs w:val="24"/>
          <w:lang w:eastAsia="es-AR"/>
          <w14:ligatures w14:val="none"/>
        </w:rPr>
        <w:t xml:space="preserve"> con acceso completo.</w:t>
      </w:r>
    </w:p>
    <w:p w14:paraId="26211F08"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Suscripción mensual/anual</w:t>
      </w:r>
      <w:r w:rsidRPr="00AB093E">
        <w:rPr>
          <w:rFonts w:ascii="Times New Roman" w:eastAsia="Times New Roman" w:hAnsi="Times New Roman" w:cs="Times New Roman"/>
          <w:kern w:val="0"/>
          <w:sz w:val="24"/>
          <w:szCs w:val="24"/>
          <w:lang w:eastAsia="es-AR"/>
          <w14:ligatures w14:val="none"/>
        </w:rPr>
        <w:t xml:space="preserve"> con acceso total a funciones.</w:t>
      </w:r>
    </w:p>
    <w:p w14:paraId="5FB03DE9"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Descuentos progresivos por constancia</w:t>
      </w:r>
      <w:r w:rsidRPr="00AB093E">
        <w:rPr>
          <w:rFonts w:ascii="Times New Roman" w:eastAsia="Times New Roman" w:hAnsi="Times New Roman" w:cs="Times New Roman"/>
          <w:kern w:val="0"/>
          <w:sz w:val="24"/>
          <w:szCs w:val="24"/>
          <w:lang w:eastAsia="es-AR"/>
          <w14:ligatures w14:val="none"/>
        </w:rPr>
        <w:t xml:space="preserve"> en retos de salud.</w:t>
      </w:r>
    </w:p>
    <w:p w14:paraId="074402D8"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Plan gratuito limitado</w:t>
      </w:r>
      <w:r w:rsidRPr="00AB093E">
        <w:rPr>
          <w:rFonts w:ascii="Times New Roman" w:eastAsia="Times New Roman" w:hAnsi="Times New Roman" w:cs="Times New Roman"/>
          <w:kern w:val="0"/>
          <w:sz w:val="24"/>
          <w:szCs w:val="24"/>
          <w:lang w:eastAsia="es-AR"/>
          <w14:ligatures w14:val="none"/>
        </w:rPr>
        <w:t xml:space="preserve"> con funciones esenciales (historial básico y QR de emergencia).</w:t>
      </w:r>
    </w:p>
    <w:p w14:paraId="572DBADC"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Licencias a clínicas y seguros médicos</w:t>
      </w:r>
      <w:r w:rsidRPr="00AB093E">
        <w:rPr>
          <w:rFonts w:ascii="Times New Roman" w:eastAsia="Times New Roman" w:hAnsi="Times New Roman" w:cs="Times New Roman"/>
          <w:kern w:val="0"/>
          <w:sz w:val="24"/>
          <w:szCs w:val="24"/>
          <w:lang w:eastAsia="es-AR"/>
          <w14:ligatures w14:val="none"/>
        </w:rPr>
        <w:t xml:space="preserve"> para integración con sus sistemas.</w:t>
      </w:r>
    </w:p>
    <w:p w14:paraId="10667213" w14:textId="77777777" w:rsidR="00AB093E" w:rsidRPr="00AB093E" w:rsidRDefault="00AB093E" w:rsidP="00AB09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Posibles ingresos adicionales</w:t>
      </w:r>
      <w:r w:rsidRPr="00AB093E">
        <w:rPr>
          <w:rFonts w:ascii="Times New Roman" w:eastAsia="Times New Roman" w:hAnsi="Times New Roman" w:cs="Times New Roman"/>
          <w:kern w:val="0"/>
          <w:sz w:val="24"/>
          <w:szCs w:val="24"/>
          <w:lang w:eastAsia="es-AR"/>
          <w14:ligatures w14:val="none"/>
        </w:rPr>
        <w:t xml:space="preserve"> por alianzas con gimnasios, estudios de meditación o farmacias.</w:t>
      </w:r>
    </w:p>
    <w:p w14:paraId="453308CF" w14:textId="77777777" w:rsidR="00AB093E" w:rsidRPr="00AB093E" w:rsidRDefault="00000000" w:rsidP="00AB093E">
      <w:pPr>
        <w:spacing w:after="0" w:line="240" w:lineRule="auto"/>
        <w:rPr>
          <w:rFonts w:ascii="Times New Roman" w:eastAsia="Times New Roman" w:hAnsi="Times New Roman" w:cs="Times New Roman"/>
          <w:kern w:val="0"/>
          <w:sz w:val="24"/>
          <w:szCs w:val="24"/>
          <w:lang w:eastAsia="es-AR"/>
          <w14:ligatures w14:val="none"/>
        </w:rPr>
      </w:pPr>
      <w:r>
        <w:rPr>
          <w:rFonts w:ascii="Times New Roman" w:eastAsia="Times New Roman" w:hAnsi="Times New Roman" w:cs="Times New Roman"/>
          <w:kern w:val="0"/>
          <w:sz w:val="24"/>
          <w:szCs w:val="24"/>
          <w:lang w:eastAsia="es-AR"/>
          <w14:ligatures w14:val="none"/>
        </w:rPr>
        <w:pict w14:anchorId="1C817124">
          <v:rect id="_x0000_i1030" style="width:0;height:1.5pt" o:hralign="center" o:hrstd="t" o:hr="t" fillcolor="#a0a0a0" stroked="f"/>
        </w:pict>
      </w:r>
    </w:p>
    <w:p w14:paraId="51E5D918" w14:textId="77777777" w:rsidR="00AB093E" w:rsidRPr="00AB093E" w:rsidRDefault="00AB093E" w:rsidP="00AB093E">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AB093E">
        <w:rPr>
          <w:rFonts w:ascii="Times New Roman" w:eastAsia="Times New Roman" w:hAnsi="Times New Roman" w:cs="Times New Roman"/>
          <w:b/>
          <w:bCs/>
          <w:kern w:val="0"/>
          <w:sz w:val="36"/>
          <w:szCs w:val="36"/>
          <w:lang w:eastAsia="es-AR"/>
          <w14:ligatures w14:val="none"/>
        </w:rPr>
        <w:t>10. Estrategia de implementación</w:t>
      </w:r>
    </w:p>
    <w:p w14:paraId="79C65D22"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Fase 1 – MVP (3 meses)</w:t>
      </w:r>
    </w:p>
    <w:p w14:paraId="49EFE560" w14:textId="77777777" w:rsidR="00AB093E" w:rsidRPr="00AB093E" w:rsidRDefault="00AB093E" w:rsidP="00AB09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Creación de perfil médico, diario de síntomas, seguimiento de medicación, QR/NFC para consultas.</w:t>
      </w:r>
    </w:p>
    <w:p w14:paraId="133F6FD1"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Fase 2 – Bienestar y motivación (2 meses)</w:t>
      </w:r>
    </w:p>
    <w:p w14:paraId="03B15389" w14:textId="77777777" w:rsidR="00AB093E" w:rsidRPr="00AB093E" w:rsidRDefault="00AB093E" w:rsidP="00AB09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Registro de actividad física, meditación y nutrición.</w:t>
      </w:r>
    </w:p>
    <w:p w14:paraId="44DE617F" w14:textId="77777777" w:rsidR="00AB093E" w:rsidRPr="00AB093E" w:rsidRDefault="00AB093E" w:rsidP="00AB09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Retos, recompensas e incentivos.</w:t>
      </w:r>
    </w:p>
    <w:p w14:paraId="224F1DDB"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Fase 3 – Integración avanzada (3 meses)</w:t>
      </w:r>
    </w:p>
    <w:p w14:paraId="5039106E" w14:textId="77777777" w:rsidR="00AB093E" w:rsidRPr="00AB093E" w:rsidRDefault="00AB093E" w:rsidP="00AB09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Sincronización con wearables y apps de salud.</w:t>
      </w:r>
    </w:p>
    <w:p w14:paraId="38383CCE" w14:textId="77777777" w:rsidR="00AB093E" w:rsidRPr="00AB093E" w:rsidRDefault="00AB093E" w:rsidP="00AB09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Exportación a PDF/Word y envío seguro a médicos.</w:t>
      </w:r>
    </w:p>
    <w:p w14:paraId="60817371" w14:textId="77777777" w:rsidR="00AB093E" w:rsidRPr="00AB093E" w:rsidRDefault="00AB093E" w:rsidP="00AB093E">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b/>
          <w:bCs/>
          <w:kern w:val="0"/>
          <w:sz w:val="24"/>
          <w:szCs w:val="24"/>
          <w:lang w:eastAsia="es-AR"/>
          <w14:ligatures w14:val="none"/>
        </w:rPr>
        <w:t>Fase 4 – Expansión y alianzas (continuo)</w:t>
      </w:r>
    </w:p>
    <w:p w14:paraId="61369043" w14:textId="77777777" w:rsidR="00AB093E" w:rsidRPr="00AB093E" w:rsidRDefault="00AB093E" w:rsidP="00AB09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Conexión con sistemas médicos usando FHIR.</w:t>
      </w:r>
    </w:p>
    <w:p w14:paraId="05494EDB" w14:textId="77777777" w:rsidR="00AB093E" w:rsidRPr="00AB093E" w:rsidRDefault="00AB093E" w:rsidP="00AB09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AB093E">
        <w:rPr>
          <w:rFonts w:ascii="Times New Roman" w:eastAsia="Times New Roman" w:hAnsi="Times New Roman" w:cs="Times New Roman"/>
          <w:kern w:val="0"/>
          <w:sz w:val="24"/>
          <w:szCs w:val="24"/>
          <w:lang w:eastAsia="es-AR"/>
          <w14:ligatures w14:val="none"/>
        </w:rPr>
        <w:t>Alianzas con clínicas, seguros y proveedores de salud.</w:t>
      </w:r>
    </w:p>
    <w:p w14:paraId="6862EC57" w14:textId="77777777" w:rsidR="007C29BD" w:rsidRDefault="007C29BD" w:rsidP="007C29BD">
      <w:pPr>
        <w:pStyle w:val="Heading2"/>
      </w:pPr>
      <w:r>
        <w:rPr>
          <w:rStyle w:val="Strong"/>
          <w:b/>
          <w:bCs/>
        </w:rPr>
        <w:t>14. Beneficios y métricas esperadas</w:t>
      </w:r>
    </w:p>
    <w:p w14:paraId="3611BC11" w14:textId="77777777" w:rsidR="007C29BD" w:rsidRDefault="007C29BD" w:rsidP="007C29BD">
      <w:pPr>
        <w:pStyle w:val="NormalWeb"/>
      </w:pPr>
      <w:r>
        <w:rPr>
          <w:rStyle w:val="Strong"/>
        </w:rPr>
        <w:lastRenderedPageBreak/>
        <w:t>Beneficios:</w:t>
      </w:r>
    </w:p>
    <w:p w14:paraId="6168B8AF" w14:textId="77777777" w:rsidR="007C29BD" w:rsidRDefault="007C29BD" w:rsidP="007C29BD">
      <w:pPr>
        <w:pStyle w:val="NormalWeb"/>
        <w:numPr>
          <w:ilvl w:val="0"/>
          <w:numId w:val="15"/>
        </w:numPr>
      </w:pPr>
      <w:r>
        <w:t>Reducción del tiempo que el médico destina a recopilar datos en consulta.</w:t>
      </w:r>
    </w:p>
    <w:p w14:paraId="0981E99E" w14:textId="77777777" w:rsidR="007C29BD" w:rsidRDefault="007C29BD" w:rsidP="007C29BD">
      <w:pPr>
        <w:pStyle w:val="NormalWeb"/>
        <w:numPr>
          <w:ilvl w:val="0"/>
          <w:numId w:val="15"/>
        </w:numPr>
      </w:pPr>
      <w:r>
        <w:t>Mayor adherencia del paciente a tratamientos y hábitos saludables.</w:t>
      </w:r>
    </w:p>
    <w:p w14:paraId="57EC1648" w14:textId="77777777" w:rsidR="007C29BD" w:rsidRDefault="007C29BD" w:rsidP="007C29BD">
      <w:pPr>
        <w:pStyle w:val="NormalWeb"/>
        <w:numPr>
          <w:ilvl w:val="0"/>
          <w:numId w:val="15"/>
        </w:numPr>
      </w:pPr>
      <w:r>
        <w:t>Acceso rápido a información crítica en emergencias.</w:t>
      </w:r>
    </w:p>
    <w:p w14:paraId="171FB7BA" w14:textId="77777777" w:rsidR="007C29BD" w:rsidRDefault="007C29BD" w:rsidP="007C29BD">
      <w:pPr>
        <w:pStyle w:val="NormalWeb"/>
        <w:numPr>
          <w:ilvl w:val="0"/>
          <w:numId w:val="15"/>
        </w:numPr>
      </w:pPr>
      <w:r>
        <w:t>Visión integral de la salud, combinando datos médicos y de bienestar.</w:t>
      </w:r>
    </w:p>
    <w:p w14:paraId="36D81FCE" w14:textId="77777777" w:rsidR="007C29BD" w:rsidRDefault="007C29BD" w:rsidP="007C29BD">
      <w:pPr>
        <w:pStyle w:val="NormalWeb"/>
      </w:pPr>
      <w:r>
        <w:rPr>
          <w:rStyle w:val="Strong"/>
        </w:rPr>
        <w:t>Métricas a medir:</w:t>
      </w:r>
    </w:p>
    <w:p w14:paraId="0EFB12E9" w14:textId="511128B8" w:rsidR="0010367A" w:rsidRDefault="00CE2476">
      <w:pPr>
        <w:rPr>
          <w:b/>
          <w:bCs/>
          <w:sz w:val="56"/>
          <w:szCs w:val="56"/>
        </w:rPr>
      </w:pPr>
      <w:r w:rsidRPr="00CE2476">
        <w:rPr>
          <w:b/>
          <w:bCs/>
          <w:sz w:val="56"/>
          <w:szCs w:val="56"/>
        </w:rPr>
        <w:t xml:space="preserve">FLUJO DE </w:t>
      </w:r>
      <w:proofErr w:type="gramStart"/>
      <w:r w:rsidRPr="00CE2476">
        <w:rPr>
          <w:b/>
          <w:bCs/>
          <w:sz w:val="56"/>
          <w:szCs w:val="56"/>
        </w:rPr>
        <w:t xml:space="preserve">TRABAJO </w:t>
      </w:r>
      <w:r>
        <w:rPr>
          <w:b/>
          <w:bCs/>
          <w:sz w:val="56"/>
          <w:szCs w:val="56"/>
        </w:rPr>
        <w:t>.</w:t>
      </w:r>
      <w:proofErr w:type="gramEnd"/>
    </w:p>
    <w:p w14:paraId="30EEB4E2" w14:textId="77777777" w:rsidR="004D721F" w:rsidRDefault="004D721F" w:rsidP="004D721F">
      <w:pPr>
        <w:pStyle w:val="Ttulo1"/>
      </w:pPr>
      <w:r>
        <w:t>Cómo debería funcionar (flujo ideal)</w:t>
      </w:r>
    </w:p>
    <w:p w14:paraId="509E19D8" w14:textId="77777777" w:rsidR="004D721F" w:rsidRDefault="004D721F" w:rsidP="004D721F">
      <w:pPr>
        <w:pStyle w:val="NormalWeb"/>
        <w:numPr>
          <w:ilvl w:val="0"/>
          <w:numId w:val="18"/>
        </w:numPr>
        <w:autoSpaceDN w:val="0"/>
        <w:spacing w:beforeAutospacing="0" w:afterAutospacing="0"/>
      </w:pPr>
      <w:r>
        <w:rPr>
          <w:rStyle w:val="Textoennegrita"/>
        </w:rPr>
        <w:t>Paciente abre OLOS → “Compartir con médico” → Generar QR</w:t>
      </w:r>
    </w:p>
    <w:p w14:paraId="5C5241D8" w14:textId="77777777" w:rsidR="004D721F" w:rsidRDefault="004D721F" w:rsidP="004D721F">
      <w:pPr>
        <w:pStyle w:val="NormalWeb"/>
        <w:numPr>
          <w:ilvl w:val="1"/>
          <w:numId w:val="18"/>
        </w:numPr>
        <w:autoSpaceDN w:val="0"/>
        <w:spacing w:beforeAutospacing="0" w:afterAutospacing="0"/>
      </w:pPr>
      <w:r>
        <w:t xml:space="preserve">OLOS crea un </w:t>
      </w:r>
      <w:r>
        <w:rPr>
          <w:rStyle w:val="Textoennegrita"/>
        </w:rPr>
        <w:t>token de acceso de un solo uso</w:t>
      </w:r>
      <w:r>
        <w:t xml:space="preserve"> (por ej., JWT) con:</w:t>
      </w:r>
    </w:p>
    <w:p w14:paraId="5AB4D528" w14:textId="77777777" w:rsidR="004D721F" w:rsidRDefault="004D721F" w:rsidP="004D721F">
      <w:pPr>
        <w:pStyle w:val="NormalWeb"/>
        <w:numPr>
          <w:ilvl w:val="2"/>
          <w:numId w:val="18"/>
        </w:numPr>
        <w:autoSpaceDN w:val="0"/>
        <w:spacing w:beforeAutospacing="0" w:afterAutospacing="0"/>
      </w:pPr>
      <w:proofErr w:type="spellStart"/>
      <w:r>
        <w:rPr>
          <w:rStyle w:val="Textoennegrita"/>
        </w:rPr>
        <w:t>scopes</w:t>
      </w:r>
      <w:proofErr w:type="spellEnd"/>
      <w:r>
        <w:t xml:space="preserve"> (qué datos se comparten: perfil, alergias, medicación, etc.)</w:t>
      </w:r>
    </w:p>
    <w:p w14:paraId="666249A1" w14:textId="77777777" w:rsidR="004D721F" w:rsidRDefault="004D721F" w:rsidP="004D721F">
      <w:pPr>
        <w:pStyle w:val="NormalWeb"/>
        <w:numPr>
          <w:ilvl w:val="2"/>
          <w:numId w:val="18"/>
        </w:numPr>
        <w:autoSpaceDN w:val="0"/>
        <w:spacing w:beforeAutospacing="0" w:afterAutospacing="0"/>
      </w:pPr>
      <w:r>
        <w:rPr>
          <w:rStyle w:val="Textoennegrita"/>
        </w:rPr>
        <w:t>expiración corta</w:t>
      </w:r>
      <w:r>
        <w:t xml:space="preserve"> (p.ej. 2–5 minutos)</w:t>
      </w:r>
    </w:p>
    <w:p w14:paraId="63AF871E" w14:textId="77777777" w:rsidR="004D721F" w:rsidRDefault="004D721F" w:rsidP="004D721F">
      <w:pPr>
        <w:pStyle w:val="NormalWeb"/>
        <w:numPr>
          <w:ilvl w:val="2"/>
          <w:numId w:val="18"/>
        </w:numPr>
        <w:autoSpaceDN w:val="0"/>
        <w:spacing w:beforeAutospacing="0" w:afterAutospacing="0"/>
      </w:pPr>
      <w:r>
        <w:rPr>
          <w:rStyle w:val="Textoennegrita"/>
        </w:rPr>
        <w:t>ID de sesión/consentimiento</w:t>
      </w:r>
      <w:r>
        <w:t xml:space="preserve"> y </w:t>
      </w:r>
      <w:r>
        <w:rPr>
          <w:rStyle w:val="Textoennegrita"/>
        </w:rPr>
        <w:t>hash del dispositivo</w:t>
      </w:r>
    </w:p>
    <w:p w14:paraId="5FDF7DBC" w14:textId="77777777" w:rsidR="004D721F" w:rsidRDefault="004D721F" w:rsidP="004D721F">
      <w:pPr>
        <w:pStyle w:val="NormalWeb"/>
        <w:numPr>
          <w:ilvl w:val="0"/>
          <w:numId w:val="18"/>
        </w:numPr>
        <w:autoSpaceDN w:val="0"/>
        <w:spacing w:beforeAutospacing="0" w:afterAutospacing="0"/>
      </w:pPr>
      <w:r>
        <w:rPr>
          <w:rStyle w:val="Textoennegrita"/>
        </w:rPr>
        <w:t>El/la médico/a escanea el QR</w:t>
      </w:r>
    </w:p>
    <w:p w14:paraId="1BE78E75" w14:textId="77777777" w:rsidR="004D721F" w:rsidRDefault="004D721F" w:rsidP="004D721F">
      <w:pPr>
        <w:pStyle w:val="NormalWeb"/>
        <w:numPr>
          <w:ilvl w:val="1"/>
          <w:numId w:val="18"/>
        </w:numPr>
        <w:autoSpaceDN w:val="0"/>
        <w:spacing w:beforeAutospacing="0" w:afterAutospacing="0"/>
      </w:pPr>
      <w:r>
        <w:t>Puede hacerlo con:</w:t>
      </w:r>
    </w:p>
    <w:p w14:paraId="1D50ED55" w14:textId="77777777" w:rsidR="004D721F" w:rsidRDefault="004D721F" w:rsidP="004D721F">
      <w:pPr>
        <w:pStyle w:val="NormalWeb"/>
        <w:numPr>
          <w:ilvl w:val="2"/>
          <w:numId w:val="18"/>
        </w:numPr>
        <w:autoSpaceDN w:val="0"/>
        <w:spacing w:beforeAutospacing="0" w:afterAutospacing="0"/>
      </w:pPr>
      <w:r>
        <w:t>la app “OLOS Pro” para médicos, o</w:t>
      </w:r>
    </w:p>
    <w:p w14:paraId="44AD8CA7" w14:textId="77777777" w:rsidR="004D721F" w:rsidRDefault="004D721F" w:rsidP="004D721F">
      <w:pPr>
        <w:pStyle w:val="NormalWeb"/>
        <w:numPr>
          <w:ilvl w:val="2"/>
          <w:numId w:val="18"/>
        </w:numPr>
        <w:autoSpaceDN w:val="0"/>
        <w:spacing w:beforeAutospacing="0" w:afterAutospacing="0"/>
      </w:pPr>
      <w:r>
        <w:t xml:space="preserve">un lector web (página de OLOS con </w:t>
      </w:r>
      <w:proofErr w:type="spellStart"/>
      <w:r>
        <w:t>login</w:t>
      </w:r>
      <w:proofErr w:type="spellEnd"/>
      <w:r>
        <w:t xml:space="preserve"> profesional).</w:t>
      </w:r>
    </w:p>
    <w:p w14:paraId="50F9B40A" w14:textId="77777777" w:rsidR="004D721F" w:rsidRDefault="004D721F" w:rsidP="004D721F">
      <w:pPr>
        <w:pStyle w:val="NormalWeb"/>
        <w:numPr>
          <w:ilvl w:val="0"/>
          <w:numId w:val="18"/>
        </w:numPr>
        <w:autoSpaceDN w:val="0"/>
        <w:spacing w:beforeAutospacing="0" w:afterAutospacing="0"/>
      </w:pPr>
      <w:r>
        <w:rPr>
          <w:rStyle w:val="Textoennegrita"/>
        </w:rPr>
        <w:t>El lector envía el token a la API de OLOS (HTTPS)</w:t>
      </w:r>
    </w:p>
    <w:p w14:paraId="167CC784" w14:textId="77777777" w:rsidR="004D721F" w:rsidRDefault="004D721F" w:rsidP="004D721F">
      <w:pPr>
        <w:pStyle w:val="NormalWeb"/>
        <w:numPr>
          <w:ilvl w:val="1"/>
          <w:numId w:val="18"/>
        </w:numPr>
        <w:autoSpaceDN w:val="0"/>
        <w:spacing w:beforeAutospacing="0" w:afterAutospacing="0"/>
      </w:pPr>
      <w:r>
        <w:t>La API valida:</w:t>
      </w:r>
    </w:p>
    <w:p w14:paraId="4BFECB4C" w14:textId="77777777" w:rsidR="004D721F" w:rsidRDefault="004D721F" w:rsidP="004D721F">
      <w:pPr>
        <w:pStyle w:val="NormalWeb"/>
        <w:numPr>
          <w:ilvl w:val="2"/>
          <w:numId w:val="18"/>
        </w:numPr>
        <w:autoSpaceDN w:val="0"/>
        <w:spacing w:beforeAutospacing="0" w:afterAutospacing="0"/>
      </w:pPr>
      <w:r>
        <w:t xml:space="preserve">firma del token, expiración, </w:t>
      </w:r>
      <w:proofErr w:type="spellStart"/>
      <w:r>
        <w:t>scopes</w:t>
      </w:r>
      <w:proofErr w:type="spellEnd"/>
      <w:r>
        <w:t>, que no esté revocado/ya usado</w:t>
      </w:r>
    </w:p>
    <w:p w14:paraId="08CA133B" w14:textId="77777777" w:rsidR="004D721F" w:rsidRDefault="004D721F" w:rsidP="004D721F">
      <w:pPr>
        <w:pStyle w:val="NormalWeb"/>
        <w:numPr>
          <w:ilvl w:val="2"/>
          <w:numId w:val="18"/>
        </w:numPr>
        <w:autoSpaceDN w:val="0"/>
        <w:spacing w:beforeAutospacing="0" w:afterAutospacing="0"/>
      </w:pPr>
      <w:r>
        <w:t>identidad del profesional (</w:t>
      </w:r>
      <w:proofErr w:type="spellStart"/>
      <w:r>
        <w:t>login</w:t>
      </w:r>
      <w:proofErr w:type="spellEnd"/>
      <w:r>
        <w:t xml:space="preserve"> + 2FA)</w:t>
      </w:r>
    </w:p>
    <w:p w14:paraId="4B507222" w14:textId="77777777" w:rsidR="004D721F" w:rsidRDefault="004D721F" w:rsidP="004D721F">
      <w:pPr>
        <w:pStyle w:val="NormalWeb"/>
        <w:numPr>
          <w:ilvl w:val="2"/>
          <w:numId w:val="18"/>
        </w:numPr>
        <w:autoSpaceDN w:val="0"/>
        <w:spacing w:beforeAutospacing="0" w:afterAutospacing="0"/>
      </w:pPr>
      <w:r>
        <w:rPr>
          <w:rStyle w:val="Textoennegrita"/>
        </w:rPr>
        <w:t>consentimiento</w:t>
      </w:r>
      <w:r>
        <w:t xml:space="preserve"> activo del paciente</w:t>
      </w:r>
    </w:p>
    <w:p w14:paraId="683768ED" w14:textId="77777777" w:rsidR="004D721F" w:rsidRDefault="004D721F" w:rsidP="004D721F">
      <w:pPr>
        <w:pStyle w:val="NormalWeb"/>
        <w:numPr>
          <w:ilvl w:val="0"/>
          <w:numId w:val="18"/>
        </w:numPr>
        <w:autoSpaceDN w:val="0"/>
        <w:spacing w:beforeAutospacing="0" w:afterAutospacing="0"/>
      </w:pPr>
      <w:r>
        <w:rPr>
          <w:rStyle w:val="Textoennegrita"/>
        </w:rPr>
        <w:t>OLOS devuelve los datos solicitados</w:t>
      </w:r>
    </w:p>
    <w:p w14:paraId="30C13F7D" w14:textId="77777777" w:rsidR="004D721F" w:rsidRDefault="004D721F" w:rsidP="004D721F">
      <w:pPr>
        <w:pStyle w:val="NormalWeb"/>
        <w:numPr>
          <w:ilvl w:val="1"/>
          <w:numId w:val="18"/>
        </w:numPr>
        <w:autoSpaceDN w:val="0"/>
        <w:spacing w:beforeAutospacing="0" w:afterAutospacing="0"/>
      </w:pPr>
      <w:r>
        <w:t xml:space="preserve">En </w:t>
      </w:r>
      <w:r>
        <w:rPr>
          <w:rStyle w:val="Textoennegrita"/>
        </w:rPr>
        <w:t>JSON</w:t>
      </w:r>
      <w:r>
        <w:t xml:space="preserve"> propio o, mejor, en </w:t>
      </w:r>
      <w:r>
        <w:rPr>
          <w:rStyle w:val="Textoennegrita"/>
        </w:rPr>
        <w:t>FHIR</w:t>
      </w:r>
      <w:r>
        <w:t xml:space="preserve"> (estándar internacional) para interoperar.</w:t>
      </w:r>
    </w:p>
    <w:p w14:paraId="00AD6DC3" w14:textId="77777777" w:rsidR="004D721F" w:rsidRDefault="004D721F" w:rsidP="004D721F">
      <w:pPr>
        <w:pStyle w:val="NormalWeb"/>
        <w:numPr>
          <w:ilvl w:val="1"/>
          <w:numId w:val="18"/>
        </w:numPr>
        <w:autoSpaceDN w:val="0"/>
        <w:spacing w:beforeAutospacing="0" w:afterAutospacing="0"/>
      </w:pPr>
      <w:r>
        <w:t xml:space="preserve">Se registra en </w:t>
      </w:r>
      <w:r>
        <w:rPr>
          <w:rStyle w:val="Textoennegrita"/>
        </w:rPr>
        <w:t>auditoría</w:t>
      </w:r>
      <w:r>
        <w:t xml:space="preserve"> quién accedió, cuándo y qué vio/descargó.</w:t>
      </w:r>
    </w:p>
    <w:p w14:paraId="7E056B34" w14:textId="77777777" w:rsidR="004D721F" w:rsidRDefault="004D721F">
      <w:pPr>
        <w:rPr>
          <w:b/>
          <w:bCs/>
          <w:sz w:val="56"/>
          <w:szCs w:val="56"/>
        </w:rPr>
      </w:pPr>
    </w:p>
    <w:p w14:paraId="66E143F5" w14:textId="4AFF5AB1" w:rsidR="0010367A" w:rsidRDefault="0010367A">
      <w:r>
        <w:t xml:space="preserve">Puedes ayudarme </w:t>
      </w:r>
      <w:proofErr w:type="spellStart"/>
      <w:r>
        <w:t>ocn</w:t>
      </w:r>
      <w:proofErr w:type="spellEnd"/>
      <w:r>
        <w:t xml:space="preserve"> mejoras y </w:t>
      </w:r>
      <w:proofErr w:type="spellStart"/>
      <w:r>
        <w:t>sugrerncias</w:t>
      </w:r>
      <w:proofErr w:type="spellEnd"/>
      <w:r>
        <w:t xml:space="preserve"> en esta ´parte, se me </w:t>
      </w:r>
      <w:proofErr w:type="spellStart"/>
      <w:r>
        <w:t>occurren</w:t>
      </w:r>
      <w:proofErr w:type="spellEnd"/>
      <w:r>
        <w:t xml:space="preserve"> la siguiente opción, el paciente puede </w:t>
      </w:r>
      <w:proofErr w:type="spellStart"/>
      <w:r>
        <w:t>descagar</w:t>
      </w:r>
      <w:proofErr w:type="spellEnd"/>
      <w:r>
        <w:t xml:space="preserve"> </w:t>
      </w:r>
      <w:proofErr w:type="gramStart"/>
      <w:r>
        <w:t>al app</w:t>
      </w:r>
      <w:proofErr w:type="gramEnd"/>
      <w:r>
        <w:t xml:space="preserve"> de </w:t>
      </w:r>
      <w:proofErr w:type="spellStart"/>
      <w:r>
        <w:t>mamnera</w:t>
      </w:r>
      <w:proofErr w:type="spellEnd"/>
      <w:r>
        <w:t xml:space="preserve"> </w:t>
      </w:r>
      <w:proofErr w:type="spellStart"/>
      <w:r>
        <w:t>espostanea</w:t>
      </w:r>
      <w:proofErr w:type="spellEnd"/>
      <w:r>
        <w:t xml:space="preserve">, </w:t>
      </w:r>
      <w:proofErr w:type="spellStart"/>
      <w:r>
        <w:t>puden</w:t>
      </w:r>
      <w:proofErr w:type="spellEnd"/>
      <w:r>
        <w:t xml:space="preserve"> </w:t>
      </w:r>
      <w:proofErr w:type="spellStart"/>
      <w:r>
        <w:t>avisale</w:t>
      </w:r>
      <w:proofErr w:type="spellEnd"/>
      <w:r>
        <w:t xml:space="preserve"> anteriormente cuando </w:t>
      </w:r>
      <w:proofErr w:type="spellStart"/>
      <w:r>
        <w:t>solciita</w:t>
      </w:r>
      <w:proofErr w:type="spellEnd"/>
      <w:r>
        <w:t xml:space="preserve"> en turno y cargar sus datos personales previo a </w:t>
      </w:r>
      <w:proofErr w:type="spellStart"/>
      <w:r>
        <w:t>laconsulta</w:t>
      </w:r>
      <w:proofErr w:type="spellEnd"/>
      <w:r>
        <w:t xml:space="preserve">. Teniendo en cuenta que </w:t>
      </w:r>
      <w:proofErr w:type="spellStart"/>
      <w:r>
        <w:t>sto</w:t>
      </w:r>
      <w:proofErr w:type="spellEnd"/>
      <w:r>
        <w:t xml:space="preserve"> es %100 </w:t>
      </w:r>
      <w:proofErr w:type="spellStart"/>
      <w:r>
        <w:t>rutinatia</w:t>
      </w:r>
      <w:proofErr w:type="spellEnd"/>
      <w:r>
        <w:t xml:space="preserve">, </w:t>
      </w:r>
      <w:proofErr w:type="spellStart"/>
      <w:r>
        <w:t>arhorraria</w:t>
      </w:r>
      <w:proofErr w:type="spellEnd"/>
      <w:r>
        <w:t xml:space="preserve"> </w:t>
      </w:r>
      <w:proofErr w:type="spellStart"/>
      <w:r>
        <w:t>variso</w:t>
      </w:r>
      <w:proofErr w:type="spellEnd"/>
      <w:r>
        <w:t xml:space="preserve"> </w:t>
      </w:r>
      <w:proofErr w:type="spellStart"/>
      <w:r>
        <w:t>minitmos</w:t>
      </w:r>
      <w:proofErr w:type="spellEnd"/>
      <w:r>
        <w:t xml:space="preserve"> en la consulta, los cueles pueden </w:t>
      </w:r>
      <w:proofErr w:type="spellStart"/>
      <w:r>
        <w:t>sermejores</w:t>
      </w:r>
      <w:proofErr w:type="spellEnd"/>
      <w:r>
        <w:t xml:space="preserve"> utilizados para comentar en cuanto al </w:t>
      </w:r>
      <w:proofErr w:type="spellStart"/>
      <w:r>
        <w:t>sientoma</w:t>
      </w:r>
      <w:proofErr w:type="spellEnd"/>
      <w:r>
        <w:t xml:space="preserve"> y </w:t>
      </w:r>
    </w:p>
    <w:p w14:paraId="1335D98C" w14:textId="46AF2D8A" w:rsidR="008A46ED" w:rsidRDefault="008A46ED">
      <w:r>
        <w:lastRenderedPageBreak/>
        <w:t xml:space="preserve">Cuando se otorga el turno al paciente se puede generar un QR para la </w:t>
      </w:r>
      <w:proofErr w:type="spellStart"/>
      <w:r>
        <w:t>descaga</w:t>
      </w:r>
      <w:proofErr w:type="spellEnd"/>
      <w:r>
        <w:t xml:space="preserve"> de la app, se pueden implementar videos o ayuda en cuando a la instalación del mismo, en caso de ser necesario. </w:t>
      </w:r>
    </w:p>
    <w:p w14:paraId="7775E4DD" w14:textId="72CABDD3" w:rsidR="00485C81" w:rsidRDefault="00485C81">
      <w:r>
        <w:t xml:space="preserve">Opción 1) el paciente </w:t>
      </w:r>
      <w:proofErr w:type="spellStart"/>
      <w:r>
        <w:t>descaga</w:t>
      </w:r>
      <w:proofErr w:type="spellEnd"/>
      <w:r>
        <w:t xml:space="preserve"> la app y carga sus datos de manera </w:t>
      </w:r>
      <w:proofErr w:type="spellStart"/>
      <w:r>
        <w:t>espontenea</w:t>
      </w:r>
      <w:proofErr w:type="spellEnd"/>
    </w:p>
    <w:p w14:paraId="23403F57" w14:textId="77777777" w:rsidR="0010367A" w:rsidRDefault="0010367A"/>
    <w:p w14:paraId="7239634D" w14:textId="08CA3125" w:rsidR="00485C81" w:rsidRDefault="00485C81">
      <w:proofErr w:type="spellStart"/>
      <w:r>
        <w:t>Opcion</w:t>
      </w:r>
      <w:proofErr w:type="spellEnd"/>
      <w:r>
        <w:t xml:space="preserve"> 2) el medico le </w:t>
      </w:r>
      <w:proofErr w:type="spellStart"/>
      <w:r>
        <w:t>suguiere</w:t>
      </w:r>
      <w:proofErr w:type="spellEnd"/>
      <w:r>
        <w:t xml:space="preserve"> al paciente su </w:t>
      </w:r>
      <w:proofErr w:type="spellStart"/>
      <w:r>
        <w:t>descaga</w:t>
      </w:r>
      <w:proofErr w:type="spellEnd"/>
      <w:r>
        <w:t xml:space="preserve"> y van registrando los datos en conjunto</w:t>
      </w:r>
    </w:p>
    <w:p w14:paraId="54E5FC62" w14:textId="2ACCE4BA" w:rsidR="008A46ED" w:rsidRDefault="008A46ED">
      <w:r>
        <w:t xml:space="preserve">Una vez cagados los datos, se </w:t>
      </w:r>
      <w:proofErr w:type="spellStart"/>
      <w:r>
        <w:t>genra</w:t>
      </w:r>
      <w:proofErr w:type="spellEnd"/>
      <w:r>
        <w:t xml:space="preserve"> un QR con la información del mismo. </w:t>
      </w:r>
    </w:p>
    <w:p w14:paraId="4493A600" w14:textId="409A006E" w:rsidR="00CB3DC9" w:rsidRDefault="008A46ED" w:rsidP="00CB3DC9">
      <w:r>
        <w:t xml:space="preserve">El medico puede escanear este </w:t>
      </w:r>
      <w:proofErr w:type="spellStart"/>
      <w:r>
        <w:t>qr</w:t>
      </w:r>
      <w:proofErr w:type="spellEnd"/>
      <w:r>
        <w:t xml:space="preserve"> o </w:t>
      </w:r>
      <w:proofErr w:type="spellStart"/>
      <w:r>
        <w:t>nfc</w:t>
      </w:r>
      <w:proofErr w:type="spellEnd"/>
      <w:r>
        <w:t xml:space="preserve"> del paciente y agregarlo como nuevo paciente para que sea posible </w:t>
      </w:r>
      <w:proofErr w:type="spellStart"/>
      <w:r>
        <w:t>tamboen</w:t>
      </w:r>
      <w:proofErr w:type="spellEnd"/>
      <w:r>
        <w:t xml:space="preserve"> manejar su historial. </w:t>
      </w:r>
    </w:p>
    <w:p w14:paraId="37BDA947" w14:textId="0CFB46D9" w:rsidR="00CB3DC9" w:rsidRDefault="00CB3DC9" w:rsidP="00CB3DC9">
      <w:r>
        <w:t xml:space="preserve">• al generar el </w:t>
      </w:r>
      <w:proofErr w:type="spellStart"/>
      <w:r>
        <w:t>qr</w:t>
      </w:r>
      <w:proofErr w:type="spellEnd"/>
      <w:r>
        <w:t xml:space="preserve"> con los datos </w:t>
      </w:r>
      <w:proofErr w:type="spellStart"/>
      <w:r>
        <w:t>eprsonalemnes</w:t>
      </w:r>
      <w:proofErr w:type="spellEnd"/>
      <w:r>
        <w:t xml:space="preserve"> del </w:t>
      </w:r>
      <w:proofErr w:type="spellStart"/>
      <w:r>
        <w:t>pacienta</w:t>
      </w:r>
      <w:proofErr w:type="spellEnd"/>
      <w:r>
        <w:t xml:space="preserve"> ya </w:t>
      </w:r>
      <w:proofErr w:type="spellStart"/>
      <w:r>
        <w:t>cargdis</w:t>
      </w:r>
      <w:proofErr w:type="spellEnd"/>
      <w:r>
        <w:t xml:space="preserve">, el </w:t>
      </w:r>
      <w:proofErr w:type="spellStart"/>
      <w:r>
        <w:t>emeido</w:t>
      </w:r>
      <w:proofErr w:type="spellEnd"/>
      <w:r>
        <w:t xml:space="preserve"> puede </w:t>
      </w:r>
      <w:proofErr w:type="spellStart"/>
      <w:r>
        <w:t>scanaealo</w:t>
      </w:r>
      <w:proofErr w:type="spellEnd"/>
      <w:r>
        <w:t xml:space="preserve"> o mediante </w:t>
      </w:r>
      <w:proofErr w:type="spellStart"/>
      <w:r>
        <w:t>teconologioa</w:t>
      </w:r>
      <w:proofErr w:type="spellEnd"/>
      <w:r>
        <w:t xml:space="preserve"> </w:t>
      </w:r>
      <w:proofErr w:type="spellStart"/>
      <w:r>
        <w:t>nfc</w:t>
      </w:r>
      <w:proofErr w:type="spellEnd"/>
      <w:r>
        <w:t xml:space="preserve"> puede </w:t>
      </w:r>
      <w:proofErr w:type="spellStart"/>
      <w:r>
        <w:t>cargalso</w:t>
      </w:r>
      <w:proofErr w:type="spellEnd"/>
      <w:r>
        <w:t xml:space="preserve"> como paciente, allí </w:t>
      </w:r>
      <w:proofErr w:type="gramStart"/>
      <w:r>
        <w:t>cargara  los</w:t>
      </w:r>
      <w:proofErr w:type="gramEnd"/>
      <w:r>
        <w:t xml:space="preserve"> </w:t>
      </w:r>
      <w:proofErr w:type="spellStart"/>
      <w:r>
        <w:t>dtos</w:t>
      </w:r>
      <w:proofErr w:type="spellEnd"/>
      <w:r>
        <w:t xml:space="preserve"> </w:t>
      </w:r>
      <w:proofErr w:type="spellStart"/>
      <w:r>
        <w:t>medisos</w:t>
      </w:r>
      <w:proofErr w:type="spellEnd"/>
      <w:r>
        <w:t xml:space="preserve"> y en caso de ser </w:t>
      </w:r>
      <w:proofErr w:type="spellStart"/>
      <w:r>
        <w:t>encesario</w:t>
      </w:r>
      <w:proofErr w:type="spellEnd"/>
      <w:r>
        <w:t xml:space="preserve"> le cargar la </w:t>
      </w:r>
      <w:proofErr w:type="gramStart"/>
      <w:r>
        <w:t>medicación  teniendo</w:t>
      </w:r>
      <w:proofErr w:type="gramEnd"/>
      <w:r>
        <w:t xml:space="preserve"> la posibilidad, en caso que el paciente </w:t>
      </w:r>
      <w:proofErr w:type="spellStart"/>
      <w:r>
        <w:t>asi</w:t>
      </w:r>
      <w:proofErr w:type="spellEnd"/>
      <w:r>
        <w:t xml:space="preserve"> lo necesite, de generar </w:t>
      </w:r>
      <w:proofErr w:type="spellStart"/>
      <w:r>
        <w:t>alamarte</w:t>
      </w:r>
      <w:proofErr w:type="spellEnd"/>
      <w:r>
        <w:t xml:space="preserve"> de recordatorio y de toma de la misma.  Los datos cargados se generan tanto para el </w:t>
      </w:r>
      <w:proofErr w:type="spellStart"/>
      <w:r>
        <w:t>meidco</w:t>
      </w:r>
      <w:proofErr w:type="spellEnd"/>
      <w:r>
        <w:t xml:space="preserve"> como historial de paciente como para el paciente </w:t>
      </w:r>
      <w:proofErr w:type="spellStart"/>
      <w:r>
        <w:t>ocmo</w:t>
      </w:r>
      <w:proofErr w:type="spellEnd"/>
      <w:r>
        <w:t xml:space="preserve"> ayuda de </w:t>
      </w:r>
      <w:proofErr w:type="spellStart"/>
      <w:r>
        <w:t>segyumeunto</w:t>
      </w:r>
      <w:proofErr w:type="spellEnd"/>
      <w:r>
        <w:t xml:space="preserve"> de su </w:t>
      </w:r>
      <w:proofErr w:type="spellStart"/>
      <w:r>
        <w:t>tratemiento</w:t>
      </w:r>
      <w:proofErr w:type="spellEnd"/>
      <w:r>
        <w:t xml:space="preserve"> y estado de </w:t>
      </w:r>
      <w:proofErr w:type="spellStart"/>
      <w:r>
        <w:t>salur</w:t>
      </w:r>
      <w:proofErr w:type="spellEnd"/>
      <w:r>
        <w:t xml:space="preserve">. </w:t>
      </w:r>
    </w:p>
    <w:p w14:paraId="1E245E01" w14:textId="23E9ADD0" w:rsidR="00CB3DC9" w:rsidRDefault="00CB3DC9" w:rsidP="00CB3DC9">
      <w:r>
        <w:t xml:space="preserve">Este permite </w:t>
      </w:r>
      <w:proofErr w:type="gramStart"/>
      <w:r>
        <w:t>que</w:t>
      </w:r>
      <w:proofErr w:type="gramEnd"/>
      <w:r>
        <w:t xml:space="preserve"> al recibir al paciente en una nueva </w:t>
      </w:r>
      <w:r w:rsidR="00C57026">
        <w:t xml:space="preserve">consulta, sabiendo si tomo la medicación en tiempo y forma, </w:t>
      </w:r>
    </w:p>
    <w:p w14:paraId="641FAEF4" w14:textId="7B3FC028" w:rsidR="00485C81" w:rsidRPr="00485C81" w:rsidRDefault="00485C81">
      <w:r>
        <w:t xml:space="preserve"> </w:t>
      </w:r>
    </w:p>
    <w:p w14:paraId="7478DE49" w14:textId="77A62398" w:rsidR="00CE2476" w:rsidRDefault="00CE2476" w:rsidP="00CE2476">
      <w:pPr>
        <w:pStyle w:val="Standard"/>
        <w:jc w:val="both"/>
        <w:rPr>
          <w:rFonts w:ascii="Frank Ruhl Hofshi" w:hAnsi="Frank Ruhl Hofshi" w:hint="eastAsia"/>
          <w:b/>
          <w:bCs/>
          <w:sz w:val="28"/>
          <w:szCs w:val="28"/>
        </w:rPr>
      </w:pPr>
      <w:proofErr w:type="spellStart"/>
      <w:r>
        <w:rPr>
          <w:rFonts w:ascii="Frank Ruhl Hofshi" w:hAnsi="Frank Ruhl Hofshi"/>
          <w:b/>
          <w:bCs/>
          <w:sz w:val="28"/>
          <w:szCs w:val="28"/>
        </w:rPr>
        <w:t>Regitro</w:t>
      </w:r>
      <w:proofErr w:type="spellEnd"/>
      <w:r>
        <w:rPr>
          <w:rFonts w:ascii="Frank Ruhl Hofshi" w:hAnsi="Frank Ruhl Hofshi"/>
          <w:b/>
          <w:bCs/>
          <w:sz w:val="28"/>
          <w:szCs w:val="28"/>
        </w:rPr>
        <w:t xml:space="preserve"> </w:t>
      </w:r>
      <w:r>
        <w:rPr>
          <w:rFonts w:ascii="Frank Ruhl Hofshi" w:hAnsi="Frank Ruhl Hofshi"/>
          <w:b/>
          <w:bCs/>
          <w:sz w:val="28"/>
          <w:szCs w:val="28"/>
        </w:rPr>
        <w:t>Datos Personales:</w:t>
      </w:r>
    </w:p>
    <w:p w14:paraId="5BF49167" w14:textId="77777777" w:rsidR="00CE2476" w:rsidRDefault="00CE2476" w:rsidP="00CE2476">
      <w:pPr>
        <w:pStyle w:val="Standard"/>
        <w:jc w:val="both"/>
        <w:rPr>
          <w:rFonts w:ascii="Frank Ruhl Hofshi" w:hAnsi="Frank Ruhl Hofshi" w:hint="eastAsia"/>
          <w:sz w:val="28"/>
          <w:szCs w:val="28"/>
        </w:rPr>
      </w:pPr>
    </w:p>
    <w:p w14:paraId="507AF20F" w14:textId="77777777" w:rsidR="00CE2476" w:rsidRDefault="00CE2476"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Nombre y Apellido</w:t>
      </w:r>
    </w:p>
    <w:p w14:paraId="17A51AE5" w14:textId="77777777" w:rsidR="00CE2476" w:rsidRDefault="00CE2476"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Edad</w:t>
      </w:r>
    </w:p>
    <w:p w14:paraId="340576D1" w14:textId="77777777" w:rsidR="00CE2476" w:rsidRDefault="00CE2476"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Sexo</w:t>
      </w:r>
    </w:p>
    <w:p w14:paraId="50AC0F89" w14:textId="77777777" w:rsidR="00CE2476" w:rsidRDefault="00CE2476"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Raza (opcional)</w:t>
      </w:r>
    </w:p>
    <w:p w14:paraId="18A12384" w14:textId="77777777" w:rsidR="00485C81" w:rsidRDefault="00CE2476" w:rsidP="00CE2476">
      <w:pPr>
        <w:pStyle w:val="Standard"/>
        <w:numPr>
          <w:ilvl w:val="0"/>
          <w:numId w:val="16"/>
        </w:numPr>
        <w:jc w:val="both"/>
        <w:rPr>
          <w:rFonts w:ascii="Frank Ruhl Hofshi" w:hAnsi="Frank Ruhl Hofshi"/>
          <w:sz w:val="28"/>
          <w:szCs w:val="28"/>
        </w:rPr>
      </w:pPr>
      <w:r>
        <w:rPr>
          <w:rFonts w:ascii="Frank Ruhl Hofshi" w:hAnsi="Frank Ruhl Hofshi"/>
          <w:sz w:val="28"/>
          <w:szCs w:val="28"/>
        </w:rPr>
        <w:t xml:space="preserve">Fecha, hora y lugar de nacimiento </w:t>
      </w:r>
    </w:p>
    <w:p w14:paraId="73DCCBEA" w14:textId="754C7EB7" w:rsidR="00CE2476" w:rsidRDefault="00485C81"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 xml:space="preserve">* </w:t>
      </w:r>
      <w:proofErr w:type="gramStart"/>
      <w:r w:rsidR="00CE2476">
        <w:rPr>
          <w:rFonts w:ascii="Frank Ruhl Hofshi" w:hAnsi="Frank Ruhl Hofshi"/>
          <w:sz w:val="28"/>
          <w:szCs w:val="28"/>
        </w:rPr>
        <w:t>(</w:t>
      </w:r>
      <w:r>
        <w:rPr>
          <w:rFonts w:ascii="Frank Ruhl Hofshi" w:hAnsi="Frank Ruhl Hofshi"/>
          <w:sz w:val="28"/>
          <w:szCs w:val="28"/>
        </w:rPr>
        <w:t xml:space="preserve"> como</w:t>
      </w:r>
      <w:proofErr w:type="gramEnd"/>
      <w:r>
        <w:rPr>
          <w:rFonts w:ascii="Frank Ruhl Hofshi" w:hAnsi="Frank Ruhl Hofshi"/>
          <w:sz w:val="28"/>
          <w:szCs w:val="28"/>
        </w:rPr>
        <w:t xml:space="preserve"> </w:t>
      </w:r>
      <w:proofErr w:type="spellStart"/>
      <w:r>
        <w:rPr>
          <w:rFonts w:ascii="Frank Ruhl Hofshi" w:hAnsi="Frank Ruhl Hofshi"/>
          <w:sz w:val="28"/>
          <w:szCs w:val="28"/>
        </w:rPr>
        <w:t>complemantario</w:t>
      </w:r>
      <w:proofErr w:type="spellEnd"/>
      <w:r>
        <w:rPr>
          <w:rFonts w:ascii="Frank Ruhl Hofshi" w:hAnsi="Frank Ruhl Hofshi"/>
          <w:sz w:val="28"/>
          <w:szCs w:val="28"/>
        </w:rPr>
        <w:t xml:space="preserve">, </w:t>
      </w:r>
      <w:r w:rsidR="00CE2476">
        <w:rPr>
          <w:rFonts w:ascii="Frank Ruhl Hofshi" w:hAnsi="Frank Ruhl Hofshi"/>
          <w:sz w:val="28"/>
          <w:szCs w:val="28"/>
        </w:rPr>
        <w:t>eso permitirá acceder a la Carta Natal del Paciente y Signo Zodiacal)</w:t>
      </w:r>
    </w:p>
    <w:p w14:paraId="7887C558" w14:textId="77777777" w:rsidR="00CE2476" w:rsidRDefault="00CE2476" w:rsidP="00CE2476">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Ocupación</w:t>
      </w:r>
    </w:p>
    <w:p w14:paraId="0BAAAC32" w14:textId="77777777" w:rsidR="00CE2476" w:rsidRDefault="00CE2476" w:rsidP="00CE2476">
      <w:pPr>
        <w:pStyle w:val="Standard"/>
        <w:numPr>
          <w:ilvl w:val="0"/>
          <w:numId w:val="16"/>
        </w:numPr>
        <w:jc w:val="both"/>
        <w:rPr>
          <w:rFonts w:ascii="Frank Ruhl Hofshi" w:hAnsi="Frank Ruhl Hofshi"/>
          <w:sz w:val="28"/>
          <w:szCs w:val="28"/>
        </w:rPr>
      </w:pPr>
      <w:r>
        <w:rPr>
          <w:rFonts w:ascii="Frank Ruhl Hofshi" w:hAnsi="Frank Ruhl Hofshi"/>
          <w:sz w:val="28"/>
          <w:szCs w:val="28"/>
        </w:rPr>
        <w:t>Obra Social o Seguro médico (en caso de urgencia HOLOS posibilita la ubicación del efector médico más cercano a la ubicación del usuario)</w:t>
      </w:r>
    </w:p>
    <w:p w14:paraId="4E81A255" w14:textId="7E04A359" w:rsidR="00485C81" w:rsidRDefault="00485C81" w:rsidP="00CE2476">
      <w:pPr>
        <w:pStyle w:val="Standard"/>
        <w:numPr>
          <w:ilvl w:val="0"/>
          <w:numId w:val="16"/>
        </w:numPr>
        <w:jc w:val="both"/>
        <w:rPr>
          <w:rFonts w:ascii="Frank Ruhl Hofshi" w:hAnsi="Frank Ruhl Hofshi"/>
          <w:sz w:val="28"/>
          <w:szCs w:val="28"/>
        </w:rPr>
      </w:pPr>
      <w:r>
        <w:rPr>
          <w:rFonts w:ascii="Frank Ruhl Hofshi" w:hAnsi="Frank Ruhl Hofshi"/>
          <w:sz w:val="28"/>
          <w:szCs w:val="28"/>
        </w:rPr>
        <w:t xml:space="preserve">Alergias </w:t>
      </w:r>
      <w:proofErr w:type="gramStart"/>
      <w:r>
        <w:rPr>
          <w:rFonts w:ascii="Frank Ruhl Hofshi" w:hAnsi="Frank Ruhl Hofshi"/>
          <w:sz w:val="28"/>
          <w:szCs w:val="28"/>
        </w:rPr>
        <w:t>( teniendo</w:t>
      </w:r>
      <w:proofErr w:type="gramEnd"/>
      <w:r>
        <w:rPr>
          <w:rFonts w:ascii="Frank Ruhl Hofshi" w:hAnsi="Frank Ruhl Hofshi"/>
          <w:sz w:val="28"/>
          <w:szCs w:val="28"/>
        </w:rPr>
        <w:t xml:space="preserve"> en cuenta </w:t>
      </w:r>
      <w:proofErr w:type="gramStart"/>
      <w:r>
        <w:rPr>
          <w:rFonts w:ascii="Frank Ruhl Hofshi" w:hAnsi="Frank Ruhl Hofshi"/>
          <w:sz w:val="28"/>
          <w:szCs w:val="28"/>
        </w:rPr>
        <w:t>las restricción</w:t>
      </w:r>
      <w:proofErr w:type="gramEnd"/>
      <w:r>
        <w:rPr>
          <w:rFonts w:ascii="Frank Ruhl Hofshi" w:hAnsi="Frank Ruhl Hofshi"/>
          <w:sz w:val="28"/>
          <w:szCs w:val="28"/>
        </w:rPr>
        <w:t xml:space="preserve"> para </w:t>
      </w:r>
      <w:proofErr w:type="spellStart"/>
      <w:r>
        <w:rPr>
          <w:rFonts w:ascii="Frank Ruhl Hofshi" w:hAnsi="Frank Ruhl Hofshi"/>
          <w:sz w:val="28"/>
          <w:szCs w:val="28"/>
        </w:rPr>
        <w:t>internacions</w:t>
      </w:r>
      <w:proofErr w:type="spellEnd"/>
      <w:r>
        <w:rPr>
          <w:rFonts w:ascii="Frank Ruhl Hofshi" w:hAnsi="Frank Ruhl Hofshi"/>
          <w:sz w:val="28"/>
          <w:szCs w:val="28"/>
        </w:rPr>
        <w:t xml:space="preserve"> de urgencia) </w:t>
      </w:r>
    </w:p>
    <w:p w14:paraId="7210D48D" w14:textId="77777777" w:rsidR="008F2D30" w:rsidRDefault="008F2D30" w:rsidP="008F2D30">
      <w:pPr>
        <w:pStyle w:val="Standard"/>
        <w:jc w:val="both"/>
        <w:rPr>
          <w:rFonts w:ascii="Frank Ruhl Hofshi" w:hAnsi="Frank Ruhl Hofshi"/>
          <w:sz w:val="28"/>
          <w:szCs w:val="28"/>
        </w:rPr>
      </w:pPr>
    </w:p>
    <w:p w14:paraId="2E8E1F12" w14:textId="77777777" w:rsidR="008F2D30" w:rsidRDefault="008F2D30" w:rsidP="008F2D30">
      <w:pPr>
        <w:pStyle w:val="Standard"/>
        <w:jc w:val="both"/>
        <w:rPr>
          <w:rFonts w:ascii="Frank Ruhl Hofshi" w:hAnsi="Frank Ruhl Hofshi"/>
          <w:sz w:val="28"/>
          <w:szCs w:val="28"/>
        </w:rPr>
      </w:pPr>
    </w:p>
    <w:p w14:paraId="562FA100" w14:textId="77777777" w:rsidR="00485C81" w:rsidRDefault="00485C81" w:rsidP="0010367A">
      <w:pPr>
        <w:pStyle w:val="Standard"/>
        <w:jc w:val="both"/>
        <w:rPr>
          <w:rFonts w:ascii="Frank Ruhl Hofshi" w:hAnsi="Frank Ruhl Hofshi"/>
          <w:sz w:val="28"/>
          <w:szCs w:val="28"/>
        </w:rPr>
      </w:pPr>
    </w:p>
    <w:p w14:paraId="4110202C" w14:textId="40811340" w:rsidR="0010367A" w:rsidRDefault="0010367A" w:rsidP="0010367A">
      <w:pPr>
        <w:pStyle w:val="Standard"/>
        <w:jc w:val="both"/>
        <w:rPr>
          <w:rFonts w:ascii="Frank Ruhl Hofshi" w:hAnsi="Frank Ruhl Hofshi" w:hint="eastAsia"/>
          <w:sz w:val="28"/>
          <w:szCs w:val="28"/>
        </w:rPr>
      </w:pPr>
      <w:r>
        <w:rPr>
          <w:rFonts w:ascii="Frank Ruhl Hofshi" w:hAnsi="Frank Ruhl Hofshi" w:hint="eastAsia"/>
          <w:sz w:val="28"/>
          <w:szCs w:val="28"/>
        </w:rPr>
        <w:t>A</w:t>
      </w:r>
      <w:r>
        <w:rPr>
          <w:rFonts w:ascii="Frank Ruhl Hofshi" w:hAnsi="Frank Ruhl Hofshi"/>
          <w:sz w:val="28"/>
          <w:szCs w:val="28"/>
        </w:rPr>
        <w:t xml:space="preserve"> cargo del medico</w:t>
      </w:r>
    </w:p>
    <w:p w14:paraId="35EF0AC0" w14:textId="77777777" w:rsidR="00485C81" w:rsidRDefault="00485C81" w:rsidP="00485C81">
      <w:pPr>
        <w:pStyle w:val="Standard"/>
        <w:numPr>
          <w:ilvl w:val="0"/>
          <w:numId w:val="16"/>
        </w:numPr>
        <w:jc w:val="both"/>
        <w:rPr>
          <w:rFonts w:ascii="Frank Ruhl Hofshi" w:hAnsi="Frank Ruhl Hofshi" w:hint="eastAsia"/>
          <w:b/>
          <w:bCs/>
          <w:sz w:val="28"/>
          <w:szCs w:val="28"/>
        </w:rPr>
      </w:pPr>
      <w:r>
        <w:rPr>
          <w:rFonts w:ascii="Frank Ruhl Hofshi" w:hAnsi="Frank Ruhl Hofshi"/>
          <w:b/>
          <w:bCs/>
          <w:sz w:val="28"/>
          <w:szCs w:val="28"/>
        </w:rPr>
        <w:t>Datos Médicos:</w:t>
      </w:r>
    </w:p>
    <w:p w14:paraId="2E7C3F6B" w14:textId="77777777" w:rsidR="00485C81" w:rsidRDefault="00485C81" w:rsidP="00485C81">
      <w:pPr>
        <w:pStyle w:val="Standard"/>
        <w:numPr>
          <w:ilvl w:val="0"/>
          <w:numId w:val="16"/>
        </w:numPr>
        <w:jc w:val="both"/>
        <w:rPr>
          <w:rFonts w:ascii="Frank Ruhl Hofshi" w:hAnsi="Frank Ruhl Hofshi" w:hint="eastAsia"/>
          <w:sz w:val="28"/>
          <w:szCs w:val="28"/>
        </w:rPr>
      </w:pPr>
    </w:p>
    <w:p w14:paraId="6F99B346" w14:textId="77777777" w:rsidR="00485C81" w:rsidRDefault="00485C81" w:rsidP="00485C81">
      <w:pPr>
        <w:pStyle w:val="Standard"/>
        <w:numPr>
          <w:ilvl w:val="0"/>
          <w:numId w:val="16"/>
        </w:numPr>
        <w:jc w:val="both"/>
        <w:rPr>
          <w:rFonts w:hint="eastAsia"/>
        </w:rPr>
      </w:pPr>
      <w:r>
        <w:rPr>
          <w:rStyle w:val="Fuentedeprrafopredeter"/>
          <w:rFonts w:ascii="Frank Ruhl Hofshi" w:hAnsi="Frank Ruhl Hofshi"/>
          <w:sz w:val="28"/>
          <w:szCs w:val="28"/>
          <w:u w:val="single"/>
        </w:rPr>
        <w:lastRenderedPageBreak/>
        <w:t xml:space="preserve">Enfermedades </w:t>
      </w:r>
      <w:proofErr w:type="spellStart"/>
      <w:r>
        <w:rPr>
          <w:rStyle w:val="Fuentedeprrafopredeter"/>
          <w:rFonts w:ascii="Frank Ruhl Hofshi" w:hAnsi="Frank Ruhl Hofshi"/>
          <w:sz w:val="28"/>
          <w:szCs w:val="28"/>
          <w:u w:val="single"/>
        </w:rPr>
        <w:t>Pre-existentes</w:t>
      </w:r>
      <w:proofErr w:type="spellEnd"/>
      <w:r>
        <w:rPr>
          <w:rStyle w:val="Fuentedeprrafopredeter"/>
          <w:rFonts w:ascii="Frank Ruhl Hofshi" w:hAnsi="Frank Ruhl Hofshi"/>
          <w:sz w:val="28"/>
          <w:szCs w:val="28"/>
        </w:rPr>
        <w:t xml:space="preserve">: </w:t>
      </w:r>
      <w:proofErr w:type="spellStart"/>
      <w:r>
        <w:rPr>
          <w:rStyle w:val="Fuentedeprrafopredeter"/>
          <w:rFonts w:ascii="Frank Ruhl Hofshi" w:hAnsi="Frank Ruhl Hofshi"/>
          <w:sz w:val="28"/>
          <w:szCs w:val="28"/>
        </w:rPr>
        <w:t>prodrían</w:t>
      </w:r>
      <w:proofErr w:type="spellEnd"/>
      <w:r>
        <w:rPr>
          <w:rStyle w:val="Fuentedeprrafopredeter"/>
          <w:rFonts w:ascii="Frank Ruhl Hofshi" w:hAnsi="Frank Ruhl Hofshi"/>
          <w:sz w:val="28"/>
          <w:szCs w:val="28"/>
        </w:rPr>
        <w:t xml:space="preserve"> dividirse en categorías (Cardiovasculares, Respiratorias, Gastrointestinales, </w:t>
      </w:r>
      <w:proofErr w:type="spellStart"/>
      <w:r>
        <w:rPr>
          <w:rStyle w:val="Fuentedeprrafopredeter"/>
          <w:rFonts w:ascii="Frank Ruhl Hofshi" w:hAnsi="Frank Ruhl Hofshi"/>
          <w:sz w:val="28"/>
          <w:szCs w:val="28"/>
        </w:rPr>
        <w:t>Endocrinometabólicas</w:t>
      </w:r>
      <w:proofErr w:type="spellEnd"/>
      <w:r>
        <w:rPr>
          <w:rStyle w:val="Fuentedeprrafopredeter"/>
          <w:rFonts w:ascii="Frank Ruhl Hofshi" w:hAnsi="Frank Ruhl Hofshi"/>
          <w:sz w:val="28"/>
          <w:szCs w:val="28"/>
        </w:rPr>
        <w:t>)</w:t>
      </w:r>
    </w:p>
    <w:p w14:paraId="767F889A" w14:textId="5DEB6B5C" w:rsidR="00485C81" w:rsidRDefault="00485C81" w:rsidP="00485C81">
      <w:pPr>
        <w:pStyle w:val="Standard"/>
        <w:numPr>
          <w:ilvl w:val="0"/>
          <w:numId w:val="16"/>
        </w:numPr>
        <w:jc w:val="both"/>
        <w:rPr>
          <w:rFonts w:hint="eastAsia"/>
        </w:rPr>
      </w:pPr>
      <w:r>
        <w:rPr>
          <w:rStyle w:val="Fuentedeprrafopredeter"/>
          <w:rFonts w:ascii="Frank Ruhl Hofshi" w:hAnsi="Frank Ruhl Hofshi"/>
          <w:sz w:val="28"/>
          <w:szCs w:val="28"/>
          <w:u w:val="single"/>
        </w:rPr>
        <w:t>Medicación Habitual</w:t>
      </w:r>
      <w:r>
        <w:rPr>
          <w:rStyle w:val="Fuentedeprrafopredeter"/>
          <w:rFonts w:ascii="Frank Ruhl Hofshi" w:hAnsi="Frank Ruhl Hofshi"/>
          <w:sz w:val="28"/>
          <w:szCs w:val="28"/>
        </w:rPr>
        <w:t xml:space="preserve">: puede convertirse en alarma para evitar omisiones en caso de </w:t>
      </w:r>
      <w:proofErr w:type="spellStart"/>
      <w:proofErr w:type="gramStart"/>
      <w:r>
        <w:rPr>
          <w:rStyle w:val="Fuentedeprrafopredeter"/>
          <w:rFonts w:ascii="Frank Ruhl Hofshi" w:hAnsi="Frank Ruhl Hofshi"/>
          <w:sz w:val="28"/>
          <w:szCs w:val="28"/>
        </w:rPr>
        <w:t>polifarmacia</w:t>
      </w:r>
      <w:r>
        <w:rPr>
          <w:rStyle w:val="Fuentedeprrafopredeter"/>
          <w:rFonts w:ascii="Frank Ruhl Hofshi" w:hAnsi="Frank Ruhl Hofshi"/>
          <w:sz w:val="28"/>
          <w:szCs w:val="28"/>
        </w:rPr>
        <w:t>,dudas</w:t>
      </w:r>
      <w:proofErr w:type="spellEnd"/>
      <w:proofErr w:type="gramEnd"/>
      <w:r>
        <w:rPr>
          <w:rStyle w:val="Fuentedeprrafopredeter"/>
          <w:rFonts w:ascii="Frank Ruhl Hofshi" w:hAnsi="Frank Ruhl Hofshi"/>
          <w:sz w:val="28"/>
          <w:szCs w:val="28"/>
        </w:rPr>
        <w:t xml:space="preserve">  en caso de haberla </w:t>
      </w:r>
      <w:proofErr w:type="spellStart"/>
      <w:r>
        <w:rPr>
          <w:rStyle w:val="Fuentedeprrafopredeter"/>
          <w:rFonts w:ascii="Frank Ruhl Hofshi" w:hAnsi="Frank Ruhl Hofshi"/>
          <w:sz w:val="28"/>
          <w:szCs w:val="28"/>
        </w:rPr>
        <w:t>tojmato</w:t>
      </w:r>
      <w:proofErr w:type="spellEnd"/>
      <w:r>
        <w:rPr>
          <w:rStyle w:val="Fuentedeprrafopredeter"/>
          <w:rFonts w:ascii="Frank Ruhl Hofshi" w:hAnsi="Frank Ruhl Hofshi"/>
          <w:sz w:val="28"/>
          <w:szCs w:val="28"/>
        </w:rPr>
        <w:t xml:space="preserve"> o no </w:t>
      </w:r>
      <w:r>
        <w:rPr>
          <w:rStyle w:val="Fuentedeprrafopredeter"/>
          <w:rFonts w:ascii="Frank Ruhl Hofshi" w:hAnsi="Frank Ruhl Hofshi"/>
          <w:sz w:val="28"/>
          <w:szCs w:val="28"/>
        </w:rPr>
        <w:t>y organizador de horarios en caso de medicaciones que así lo requieran como levotiroxina, omeprazol, simvastatina, acenocumarol</w:t>
      </w:r>
    </w:p>
    <w:p w14:paraId="15A865AC" w14:textId="77777777" w:rsidR="00485C81" w:rsidRDefault="00485C81" w:rsidP="00485C81">
      <w:pPr>
        <w:pStyle w:val="Standard"/>
        <w:numPr>
          <w:ilvl w:val="0"/>
          <w:numId w:val="16"/>
        </w:numPr>
        <w:jc w:val="both"/>
        <w:rPr>
          <w:rFonts w:hint="eastAsia"/>
        </w:rPr>
      </w:pPr>
      <w:r>
        <w:rPr>
          <w:rStyle w:val="Fuentedeprrafopredeter"/>
          <w:rFonts w:ascii="Frank Ruhl Hofshi" w:hAnsi="Frank Ruhl Hofshi"/>
          <w:sz w:val="28"/>
          <w:szCs w:val="28"/>
          <w:u w:val="single"/>
        </w:rPr>
        <w:t>FUM</w:t>
      </w:r>
      <w:r>
        <w:rPr>
          <w:rStyle w:val="Fuentedeprrafopredeter"/>
          <w:rFonts w:ascii="Frank Ruhl Hofshi" w:hAnsi="Frank Ruhl Hofshi"/>
          <w:sz w:val="28"/>
          <w:szCs w:val="28"/>
        </w:rPr>
        <w:t>: aclarando si se tratan de ciclos regulares/irregulares puede advertir sobre la proximidad del período ovulatorio (en usuarias que no usen ACO) y dar consejos “naturales” para paliar posibles dismenorreas: infusiones, calor local, posturas, etc.</w:t>
      </w:r>
    </w:p>
    <w:p w14:paraId="78513659" w14:textId="77777777" w:rsidR="00485C81" w:rsidRDefault="00485C81" w:rsidP="00485C81">
      <w:pPr>
        <w:pStyle w:val="Standard"/>
        <w:numPr>
          <w:ilvl w:val="0"/>
          <w:numId w:val="16"/>
        </w:numPr>
        <w:jc w:val="both"/>
        <w:rPr>
          <w:rFonts w:hint="eastAsia"/>
        </w:rPr>
      </w:pPr>
      <w:r>
        <w:rPr>
          <w:rStyle w:val="Fuentedeprrafopredeter"/>
          <w:rFonts w:ascii="Frank Ruhl Hofshi" w:hAnsi="Frank Ruhl Hofshi"/>
          <w:sz w:val="28"/>
          <w:szCs w:val="28"/>
          <w:u w:val="single"/>
        </w:rPr>
        <w:t>Alergias medicamentosas conocidas</w:t>
      </w:r>
      <w:r>
        <w:rPr>
          <w:rStyle w:val="Fuentedeprrafopredeter"/>
          <w:rFonts w:ascii="Frank Ruhl Hofshi" w:hAnsi="Frank Ruhl Hofshi"/>
          <w:sz w:val="28"/>
          <w:szCs w:val="28"/>
        </w:rPr>
        <w:t>: pudiendo ser una advertencia para terceros en caso de episodio agudo</w:t>
      </w:r>
    </w:p>
    <w:p w14:paraId="5E9EDD61" w14:textId="669FF9B4" w:rsidR="00485C81" w:rsidRDefault="00485C81" w:rsidP="00485C81">
      <w:pPr>
        <w:pStyle w:val="Standard"/>
        <w:numPr>
          <w:ilvl w:val="0"/>
          <w:numId w:val="16"/>
        </w:numPr>
        <w:jc w:val="both"/>
        <w:rPr>
          <w:rFonts w:hint="eastAsia"/>
        </w:rPr>
      </w:pPr>
      <w:proofErr w:type="spellStart"/>
      <w:r>
        <w:rPr>
          <w:rStyle w:val="Fuentedeprrafopredeter"/>
          <w:rFonts w:ascii="Frank Ruhl Hofshi" w:hAnsi="Frank Ruhl Hofshi"/>
          <w:sz w:val="28"/>
          <w:szCs w:val="28"/>
          <w:u w:val="single"/>
        </w:rPr>
        <w:t>Habitos</w:t>
      </w:r>
      <w:proofErr w:type="spellEnd"/>
      <w:r>
        <w:rPr>
          <w:rStyle w:val="Fuentedeprrafopredeter"/>
          <w:rFonts w:ascii="Frank Ruhl Hofshi" w:hAnsi="Frank Ruhl Hofshi"/>
          <w:sz w:val="28"/>
          <w:szCs w:val="28"/>
          <w:u w:val="single"/>
        </w:rPr>
        <w:t xml:space="preserve"> </w:t>
      </w:r>
      <w:proofErr w:type="spellStart"/>
      <w:r>
        <w:rPr>
          <w:rStyle w:val="Fuentedeprrafopredeter"/>
          <w:rFonts w:ascii="Frank Ruhl Hofshi" w:hAnsi="Frank Ruhl Hofshi"/>
          <w:sz w:val="28"/>
          <w:szCs w:val="28"/>
          <w:u w:val="single"/>
        </w:rPr>
        <w:t>toxicos</w:t>
      </w:r>
      <w:proofErr w:type="spellEnd"/>
      <w:r>
        <w:rPr>
          <w:rStyle w:val="Fuentedeprrafopredeter"/>
          <w:rFonts w:ascii="Frank Ruhl Hofshi" w:hAnsi="Frank Ruhl Hofshi"/>
          <w:sz w:val="28"/>
          <w:szCs w:val="28"/>
        </w:rPr>
        <w:t xml:space="preserve">: </w:t>
      </w:r>
      <w:r w:rsidRPr="00485C81">
        <w:rPr>
          <w:rStyle w:val="Fuentedeprrafopredeter"/>
          <w:rFonts w:ascii="Frank Ruhl Hofshi" w:hAnsi="Frank Ruhl Hofshi"/>
          <w:sz w:val="28"/>
          <w:szCs w:val="28"/>
        </w:rPr>
        <w:t xml:space="preserve">Alcohol: tipo y frecuencia, Tabaco: cantidad de cigarrillo/día o paquete año y edad de inicio del </w:t>
      </w:r>
      <w:proofErr w:type="spellStart"/>
      <w:r w:rsidRPr="00485C81">
        <w:rPr>
          <w:rStyle w:val="Fuentedeprrafopredeter"/>
          <w:rFonts w:ascii="Frank Ruhl Hofshi" w:hAnsi="Frank Ruhl Hofshi"/>
          <w:sz w:val="28"/>
          <w:szCs w:val="28"/>
        </w:rPr>
        <w:t>habito</w:t>
      </w:r>
      <w:proofErr w:type="spellEnd"/>
      <w:r w:rsidRPr="00485C81">
        <w:rPr>
          <w:rStyle w:val="Fuentedeprrafopredeter"/>
          <w:rFonts w:ascii="Frank Ruhl Hofshi" w:hAnsi="Frank Ruhl Hofshi"/>
          <w:sz w:val="28"/>
          <w:szCs w:val="28"/>
        </w:rPr>
        <w:t xml:space="preserve">, drogas </w:t>
      </w:r>
      <w:proofErr w:type="spellStart"/>
      <w:r w:rsidRPr="00485C81">
        <w:rPr>
          <w:rStyle w:val="Fuentedeprrafopredeter"/>
          <w:rFonts w:ascii="Frank Ruhl Hofshi" w:hAnsi="Frank Ruhl Hofshi"/>
          <w:sz w:val="28"/>
          <w:szCs w:val="28"/>
        </w:rPr>
        <w:t>ilíticas</w:t>
      </w:r>
      <w:proofErr w:type="spellEnd"/>
      <w:r w:rsidRPr="00485C81">
        <w:rPr>
          <w:rStyle w:val="Fuentedeprrafopredeter"/>
          <w:rFonts w:ascii="Frank Ruhl Hofshi" w:hAnsi="Frank Ruhl Hofshi"/>
          <w:sz w:val="28"/>
          <w:szCs w:val="28"/>
        </w:rPr>
        <w:t>. La app advierte sobre el prejuicio a la salud y aconseja mediante evidencia científica su abandono</w:t>
      </w:r>
    </w:p>
    <w:p w14:paraId="6EACFF95" w14:textId="77777777" w:rsidR="008A46ED" w:rsidRDefault="008A46ED" w:rsidP="008A46ED">
      <w:pPr>
        <w:pStyle w:val="Standard"/>
        <w:numPr>
          <w:ilvl w:val="0"/>
          <w:numId w:val="16"/>
        </w:numPr>
        <w:jc w:val="both"/>
        <w:rPr>
          <w:rFonts w:ascii="Frank Ruhl Hofshi" w:hAnsi="Frank Ruhl Hofshi" w:hint="eastAsia"/>
          <w:sz w:val="28"/>
          <w:szCs w:val="28"/>
        </w:rPr>
      </w:pPr>
    </w:p>
    <w:p w14:paraId="7DD5F202" w14:textId="77777777" w:rsidR="008A46ED" w:rsidRDefault="008A46ED" w:rsidP="008A46ED">
      <w:pPr>
        <w:pStyle w:val="Standard"/>
        <w:numPr>
          <w:ilvl w:val="0"/>
          <w:numId w:val="16"/>
        </w:numPr>
        <w:jc w:val="both"/>
        <w:rPr>
          <w:rFonts w:ascii="Frank Ruhl Hofshi" w:hAnsi="Frank Ruhl Hofshi" w:hint="eastAsia"/>
          <w:b/>
          <w:bCs/>
          <w:sz w:val="28"/>
          <w:szCs w:val="28"/>
        </w:rPr>
      </w:pPr>
      <w:r>
        <w:rPr>
          <w:rFonts w:ascii="Frank Ruhl Hofshi" w:hAnsi="Frank Ruhl Hofshi"/>
          <w:b/>
          <w:bCs/>
          <w:sz w:val="28"/>
          <w:szCs w:val="28"/>
        </w:rPr>
        <w:t>Cuidado del Cuerpo Orgánico</w:t>
      </w:r>
    </w:p>
    <w:p w14:paraId="13B232BC" w14:textId="4368A60B" w:rsidR="008A46ED" w:rsidRDefault="008A46ED" w:rsidP="008A46ED">
      <w:pPr>
        <w:pStyle w:val="Standard"/>
        <w:numPr>
          <w:ilvl w:val="0"/>
          <w:numId w:val="16"/>
        </w:numPr>
        <w:jc w:val="both"/>
        <w:rPr>
          <w:rFonts w:ascii="Frank Ruhl Hofshi" w:hAnsi="Frank Ruhl Hofshi"/>
          <w:sz w:val="28"/>
          <w:szCs w:val="28"/>
        </w:rPr>
      </w:pPr>
      <w:r>
        <w:rPr>
          <w:rFonts w:ascii="Frank Ruhl Hofshi" w:hAnsi="Frank Ruhl Hofshi"/>
          <w:sz w:val="28"/>
          <w:szCs w:val="28"/>
        </w:rPr>
        <w:t xml:space="preserve"> </w:t>
      </w:r>
    </w:p>
    <w:p w14:paraId="1DBBD6AB" w14:textId="7FAE5FB4" w:rsidR="008A46ED" w:rsidRDefault="008A46ED" w:rsidP="008A46ED">
      <w:pPr>
        <w:pStyle w:val="Standard"/>
        <w:numPr>
          <w:ilvl w:val="0"/>
          <w:numId w:val="16"/>
        </w:numPr>
        <w:jc w:val="both"/>
        <w:rPr>
          <w:rFonts w:ascii="Frank Ruhl Hofshi" w:hAnsi="Frank Ruhl Hofshi" w:hint="eastAsia"/>
          <w:sz w:val="28"/>
          <w:szCs w:val="28"/>
        </w:rPr>
      </w:pPr>
      <w:r>
        <w:rPr>
          <w:rFonts w:ascii="Frank Ruhl Hofshi" w:hAnsi="Frank Ruhl Hofshi"/>
          <w:sz w:val="28"/>
          <w:szCs w:val="28"/>
        </w:rPr>
        <w:t xml:space="preserve">En caso de ser </w:t>
      </w:r>
      <w:proofErr w:type="spellStart"/>
      <w:r>
        <w:rPr>
          <w:rFonts w:ascii="Frank Ruhl Hofshi" w:hAnsi="Frank Ruhl Hofshi"/>
          <w:sz w:val="28"/>
          <w:szCs w:val="28"/>
        </w:rPr>
        <w:t>necesairo</w:t>
      </w:r>
      <w:proofErr w:type="spellEnd"/>
      <w:r>
        <w:rPr>
          <w:rFonts w:ascii="Frank Ruhl Hofshi" w:hAnsi="Frank Ruhl Hofshi"/>
          <w:sz w:val="28"/>
          <w:szCs w:val="28"/>
        </w:rPr>
        <w:t xml:space="preserve"> el medico puede cagar en </w:t>
      </w:r>
      <w:r w:rsidR="00CB3DC9">
        <w:rPr>
          <w:rFonts w:ascii="Frank Ruhl Hofshi" w:hAnsi="Frank Ruhl Hofshi"/>
          <w:sz w:val="28"/>
          <w:szCs w:val="28"/>
        </w:rPr>
        <w:t xml:space="preserve">la </w:t>
      </w:r>
      <w:proofErr w:type="spellStart"/>
      <w:r w:rsidR="00CB3DC9">
        <w:rPr>
          <w:rFonts w:ascii="Frank Ruhl Hofshi" w:hAnsi="Frank Ruhl Hofshi"/>
          <w:sz w:val="28"/>
          <w:szCs w:val="28"/>
        </w:rPr>
        <w:t>medicacion</w:t>
      </w:r>
      <w:proofErr w:type="spellEnd"/>
    </w:p>
    <w:p w14:paraId="36512173" w14:textId="10765FDB" w:rsidR="008A46ED" w:rsidRDefault="008A46ED" w:rsidP="008A46ED">
      <w:pPr>
        <w:pStyle w:val="Standard"/>
        <w:numPr>
          <w:ilvl w:val="0"/>
          <w:numId w:val="16"/>
        </w:numPr>
        <w:jc w:val="both"/>
        <w:rPr>
          <w:rFonts w:hint="eastAsia"/>
        </w:rPr>
      </w:pPr>
      <w:r>
        <w:rPr>
          <w:rStyle w:val="Fuentedeprrafopredeter"/>
          <w:rFonts w:ascii="Frank Ruhl Hofshi" w:hAnsi="Frank Ruhl Hofshi"/>
          <w:sz w:val="28"/>
          <w:szCs w:val="28"/>
        </w:rPr>
        <w:t xml:space="preserve">Gracias a los datos personales HOLOS recuerda los </w:t>
      </w:r>
      <w:r>
        <w:rPr>
          <w:rStyle w:val="Fuentedeprrafopredeter"/>
          <w:rFonts w:ascii="Frank Ruhl Hofshi" w:hAnsi="Frank Ruhl Hofshi"/>
          <w:b/>
          <w:bCs/>
          <w:sz w:val="28"/>
          <w:szCs w:val="28"/>
        </w:rPr>
        <w:t>Controles de Salud</w:t>
      </w:r>
      <w:r>
        <w:rPr>
          <w:rStyle w:val="Fuentedeprrafopredeter"/>
          <w:rFonts w:ascii="Frank Ruhl Hofshi" w:hAnsi="Frank Ruhl Hofshi"/>
          <w:sz w:val="28"/>
          <w:szCs w:val="28"/>
        </w:rPr>
        <w:t xml:space="preserve"> recomendados para la edad, sexo y antecedentes personales específicos según las últimas guías de las sociedades más importantes a nivel mundial (</w:t>
      </w:r>
      <w:proofErr w:type="spellStart"/>
      <w:r>
        <w:rPr>
          <w:rStyle w:val="Fuentedeprrafopredeter"/>
          <w:rFonts w:ascii="Frank Ruhl Hofshi" w:hAnsi="Frank Ruhl Hofshi"/>
          <w:sz w:val="28"/>
          <w:szCs w:val="28"/>
        </w:rPr>
        <w:t>ej</w:t>
      </w:r>
      <w:proofErr w:type="spellEnd"/>
      <w:r>
        <w:rPr>
          <w:rStyle w:val="Fuentedeprrafopredeter"/>
          <w:rFonts w:ascii="Frank Ruhl Hofshi" w:hAnsi="Frank Ruhl Hofshi"/>
          <w:sz w:val="28"/>
          <w:szCs w:val="28"/>
        </w:rPr>
        <w:t xml:space="preserve">: recuerda métodos de diagnóstico precoz o </w:t>
      </w:r>
      <w:proofErr w:type="spellStart"/>
      <w:r>
        <w:rPr>
          <w:rStyle w:val="Fuentedeprrafopredeter"/>
          <w:rFonts w:ascii="Frank Ruhl Hofshi" w:hAnsi="Frank Ruhl Hofshi"/>
          <w:sz w:val="28"/>
          <w:szCs w:val="28"/>
        </w:rPr>
        <w:t>screenings</w:t>
      </w:r>
      <w:proofErr w:type="spellEnd"/>
      <w:r>
        <w:rPr>
          <w:rStyle w:val="Fuentedeprrafopredeter"/>
          <w:rFonts w:ascii="Frank Ruhl Hofshi" w:hAnsi="Frank Ruhl Hofshi"/>
          <w:sz w:val="28"/>
          <w:szCs w:val="28"/>
        </w:rPr>
        <w:t>, inmunizaciones según antecedentes puntuales (DBT, EPOC) y edad y estudios complementarios específicos acorde a cada patología: Hb Glicosilada y fondo de ojo anual en pacientes diabéticos, por ejemplo.</w:t>
      </w:r>
    </w:p>
    <w:p w14:paraId="4F217D9E" w14:textId="3F907D97" w:rsidR="008A46ED" w:rsidRDefault="008A46ED" w:rsidP="008A46ED">
      <w:pPr>
        <w:pStyle w:val="Standard"/>
        <w:jc w:val="both"/>
        <w:rPr>
          <w:rFonts w:hint="eastAsia"/>
        </w:rPr>
      </w:pPr>
      <w:r w:rsidRPr="008A46ED">
        <w:rPr>
          <w:rStyle w:val="Fuentedeprrafopredeter"/>
          <w:rFonts w:ascii="Frank Ruhl Hofshi" w:hAnsi="Frank Ruhl Hofshi"/>
          <w:sz w:val="28"/>
          <w:szCs w:val="28"/>
        </w:rPr>
        <w:t xml:space="preserve">A su vez advierte sobre </w:t>
      </w:r>
      <w:r w:rsidRPr="008A46ED">
        <w:rPr>
          <w:rStyle w:val="Fuentedeprrafopredeter"/>
          <w:rFonts w:ascii="Frank Ruhl Hofshi" w:hAnsi="Frank Ruhl Hofshi"/>
          <w:b/>
          <w:bCs/>
          <w:sz w:val="28"/>
          <w:szCs w:val="28"/>
        </w:rPr>
        <w:t>Interacciones Medicamentosas</w:t>
      </w:r>
      <w:r w:rsidRPr="008A46ED">
        <w:rPr>
          <w:rStyle w:val="Fuentedeprrafopredeter"/>
          <w:rFonts w:ascii="Frank Ruhl Hofshi" w:hAnsi="Frank Ruhl Hofshi"/>
          <w:sz w:val="28"/>
          <w:szCs w:val="28"/>
        </w:rPr>
        <w:t xml:space="preserve"> entre su medicación habitual y los fármacos de venta libre de uso común (analgésicos, antibióticos, </w:t>
      </w:r>
      <w:proofErr w:type="spellStart"/>
      <w:r w:rsidRPr="008A46ED">
        <w:rPr>
          <w:rStyle w:val="Fuentedeprrafopredeter"/>
          <w:rFonts w:ascii="Frank Ruhl Hofshi" w:hAnsi="Frank Ruhl Hofshi"/>
          <w:sz w:val="28"/>
          <w:szCs w:val="28"/>
        </w:rPr>
        <w:t>etc</w:t>
      </w:r>
      <w:proofErr w:type="spellEnd"/>
      <w:r w:rsidRPr="008A46ED">
        <w:rPr>
          <w:rStyle w:val="Fuentedeprrafopredeter"/>
          <w:rFonts w:ascii="Frank Ruhl Hofshi" w:hAnsi="Frank Ruhl Hofshi"/>
          <w:sz w:val="28"/>
          <w:szCs w:val="28"/>
        </w:rPr>
        <w:t>) para evitar</w:t>
      </w:r>
      <w:r w:rsidRPr="008A46ED">
        <w:rPr>
          <w:rStyle w:val="Standard"/>
          <w:rFonts w:ascii="Frank Ruhl Hofshi" w:hAnsi="Frank Ruhl Hofshi"/>
          <w:sz w:val="28"/>
          <w:szCs w:val="28"/>
        </w:rPr>
        <w:t xml:space="preserve"> </w:t>
      </w:r>
      <w:r>
        <w:rPr>
          <w:rStyle w:val="Fuentedeprrafopredeter"/>
          <w:rFonts w:ascii="Frank Ruhl Hofshi" w:hAnsi="Frank Ruhl Hofshi"/>
          <w:sz w:val="28"/>
          <w:szCs w:val="28"/>
        </w:rPr>
        <w:t xml:space="preserve">complicaciones comunes (uso concomitante de DAINES y anticoagulantes orales, por </w:t>
      </w:r>
      <w:proofErr w:type="gramStart"/>
      <w:r>
        <w:rPr>
          <w:rStyle w:val="Fuentedeprrafopredeter"/>
          <w:rFonts w:ascii="Frank Ruhl Hofshi" w:hAnsi="Frank Ruhl Hofshi"/>
          <w:sz w:val="28"/>
          <w:szCs w:val="28"/>
        </w:rPr>
        <w:t>ejemplo</w:t>
      </w:r>
      <w:proofErr w:type="gramEnd"/>
      <w:r>
        <w:rPr>
          <w:rStyle w:val="Fuentedeprrafopredeter"/>
          <w:rFonts w:ascii="Frank Ruhl Hofshi" w:hAnsi="Frank Ruhl Hofshi"/>
          <w:sz w:val="28"/>
          <w:szCs w:val="28"/>
        </w:rPr>
        <w:t xml:space="preserve"> o AAS y Omeprazol).</w:t>
      </w:r>
    </w:p>
    <w:p w14:paraId="770646D3" w14:textId="77777777" w:rsidR="00CB3DC9" w:rsidRDefault="00CB3DC9" w:rsidP="00CB3DC9">
      <w:pPr>
        <w:pStyle w:val="Standard"/>
        <w:jc w:val="both"/>
        <w:rPr>
          <w:rFonts w:hint="eastAsia"/>
        </w:rPr>
      </w:pPr>
      <w:r>
        <w:rPr>
          <w:rStyle w:val="Fuentedeprrafopredeter"/>
          <w:rFonts w:ascii="Frank Ruhl Hofshi" w:hAnsi="Frank Ruhl Hofshi"/>
          <w:b/>
          <w:bCs/>
          <w:sz w:val="28"/>
          <w:szCs w:val="28"/>
        </w:rPr>
        <w:t>Actividad física:</w:t>
      </w:r>
      <w:r>
        <w:rPr>
          <w:rStyle w:val="Fuentedeprrafopredeter"/>
          <w:rFonts w:ascii="Frank Ruhl Hofshi" w:hAnsi="Frank Ruhl Hofshi"/>
          <w:sz w:val="28"/>
          <w:szCs w:val="28"/>
        </w:rPr>
        <w:t xml:space="preserve"> si bien no es una app de entrenamiento HOLOS incentiva a la práctica de actividad física para protección cardiovascular en caso de sedentarismo (150 minutos semanales según Guías Cardiológicas) pudiendo programarse alarmas de inicio y finalizado de la actividad, sugerir músicas y espacios de recreación al aire libre cercanos al usuario. En este apartado, si la persona ya viene realizando actividad física puede aclarar intensidad y </w:t>
      </w:r>
      <w:r>
        <w:rPr>
          <w:rStyle w:val="Fuentedeprrafopredeter"/>
          <w:rFonts w:ascii="Frank Ruhl Hofshi" w:hAnsi="Frank Ruhl Hofshi"/>
          <w:sz w:val="28"/>
          <w:szCs w:val="28"/>
        </w:rPr>
        <w:lastRenderedPageBreak/>
        <w:t>frecuencia semanal – datos que posibilitaran recomendaciones nutricionales específicas.</w:t>
      </w:r>
    </w:p>
    <w:p w14:paraId="46D810C0" w14:textId="77777777" w:rsidR="00CB3DC9" w:rsidRDefault="00CB3DC9" w:rsidP="00CB3DC9">
      <w:pPr>
        <w:pStyle w:val="Standard"/>
        <w:jc w:val="both"/>
        <w:rPr>
          <w:rFonts w:hint="eastAsia"/>
        </w:rPr>
      </w:pPr>
      <w:r>
        <w:rPr>
          <w:rStyle w:val="Fuentedeprrafopredeter"/>
          <w:rFonts w:ascii="Frank Ruhl Hofshi" w:hAnsi="Frank Ruhl Hofshi"/>
          <w:b/>
          <w:bCs/>
          <w:sz w:val="28"/>
          <w:szCs w:val="28"/>
        </w:rPr>
        <w:t>Sueño:</w:t>
      </w:r>
      <w:r>
        <w:rPr>
          <w:rStyle w:val="Fuentedeprrafopredeter"/>
          <w:rFonts w:ascii="Frank Ruhl Hofshi" w:hAnsi="Frank Ruhl Hofshi"/>
          <w:sz w:val="28"/>
          <w:szCs w:val="28"/>
        </w:rPr>
        <w:t xml:space="preserve"> Completando horarios de inicio y fin de sueño, HOLOS sugiere un modo nocturno especial para garantizar 8 </w:t>
      </w:r>
      <w:proofErr w:type="spellStart"/>
      <w:r>
        <w:rPr>
          <w:rStyle w:val="Fuentedeprrafopredeter"/>
          <w:rFonts w:ascii="Frank Ruhl Hofshi" w:hAnsi="Frank Ruhl Hofshi"/>
          <w:sz w:val="28"/>
          <w:szCs w:val="28"/>
        </w:rPr>
        <w:t>hs</w:t>
      </w:r>
      <w:proofErr w:type="spellEnd"/>
      <w:r>
        <w:rPr>
          <w:rStyle w:val="Fuentedeprrafopredeter"/>
          <w:rFonts w:ascii="Frank Ruhl Hofshi" w:hAnsi="Frank Ruhl Hofshi"/>
          <w:sz w:val="28"/>
          <w:szCs w:val="28"/>
        </w:rPr>
        <w:t xml:space="preserve"> de sueño (Higiene del sueño: aconseja una hora antes abandonar el uso de pantallas o contenidos improductivos pudiendo sugerir músicas </w:t>
      </w:r>
      <w:proofErr w:type="gramStart"/>
      <w:r>
        <w:rPr>
          <w:rStyle w:val="Fuentedeprrafopredeter"/>
          <w:rFonts w:ascii="Frank Ruhl Hofshi" w:hAnsi="Frank Ruhl Hofshi"/>
          <w:sz w:val="28"/>
          <w:szCs w:val="28"/>
        </w:rPr>
        <w:t>relajantes</w:t>
      </w:r>
      <w:proofErr w:type="gramEnd"/>
      <w:r>
        <w:rPr>
          <w:rStyle w:val="Fuentedeprrafopredeter"/>
          <w:rFonts w:ascii="Frank Ruhl Hofshi" w:hAnsi="Frank Ruhl Hofshi"/>
          <w:sz w:val="28"/>
          <w:szCs w:val="28"/>
        </w:rPr>
        <w:t xml:space="preserve"> por ejemplo, para preparar al usuario para un sueño reparador).   </w:t>
      </w:r>
    </w:p>
    <w:p w14:paraId="6A077894" w14:textId="77777777" w:rsidR="00CB3DC9" w:rsidRDefault="00CB3DC9" w:rsidP="00CB3DC9">
      <w:pPr>
        <w:pStyle w:val="Standard"/>
        <w:jc w:val="both"/>
        <w:rPr>
          <w:rFonts w:ascii="Frank Ruhl Hofshi" w:hAnsi="Frank Ruhl Hofshi" w:hint="eastAsia"/>
          <w:sz w:val="28"/>
          <w:szCs w:val="28"/>
        </w:rPr>
      </w:pPr>
      <w:r>
        <w:rPr>
          <w:rFonts w:ascii="Frank Ruhl Hofshi" w:hAnsi="Frank Ruhl Hofshi"/>
          <w:sz w:val="28"/>
          <w:szCs w:val="28"/>
        </w:rPr>
        <w:t>Posibilitando a la app acceso a su localización, HOLOS detecta la cantidad del tiempo destinado a la permanencia en lugares abiertos y sugiere e incentiva el contacto con la naturaleza como parte del cuidado de una Salud Integral.</w:t>
      </w:r>
    </w:p>
    <w:p w14:paraId="3BA9B602" w14:textId="77777777" w:rsidR="00CB3DC9" w:rsidRDefault="00CB3DC9" w:rsidP="00CB3DC9">
      <w:pPr>
        <w:pStyle w:val="Standard"/>
        <w:jc w:val="both"/>
        <w:rPr>
          <w:rFonts w:ascii="Frank Ruhl Hofshi" w:hAnsi="Frank Ruhl Hofshi" w:hint="eastAsia"/>
          <w:sz w:val="28"/>
          <w:szCs w:val="28"/>
        </w:rPr>
      </w:pPr>
      <w:r>
        <w:rPr>
          <w:rFonts w:ascii="Frank Ruhl Hofshi" w:hAnsi="Frank Ruhl Hofshi"/>
          <w:sz w:val="28"/>
          <w:szCs w:val="28"/>
        </w:rPr>
        <w:t>Al iniciar el día, usando HOLOS en modo Asistente Integral, advierte sobre el clima (temperatura, posibilidad de lluvias, factor UV) asesorando sobre la vestimenta, uso de paraguas, protectores solares (acá el dato de la raza sería de valor para definir “factor”) y activa una función especial que insiste y recuerda al usuario la ingesta de una cantidad acorde de líquido para evitar deshidratación.</w:t>
      </w:r>
    </w:p>
    <w:p w14:paraId="237889BD" w14:textId="68E19373" w:rsidR="00CE2476" w:rsidRDefault="00CB3DC9" w:rsidP="00C57026">
      <w:pPr>
        <w:pStyle w:val="Standard"/>
        <w:jc w:val="both"/>
        <w:rPr>
          <w:rStyle w:val="Fuentedeprrafopredeter"/>
          <w:rFonts w:ascii="Frank Ruhl Hofshi" w:hAnsi="Frank Ruhl Hofshi"/>
          <w:sz w:val="28"/>
          <w:szCs w:val="28"/>
        </w:rPr>
      </w:pPr>
      <w:r>
        <w:rPr>
          <w:rStyle w:val="Fuentedeprrafopredeter"/>
          <w:rFonts w:ascii="Frank Ruhl Hofshi" w:hAnsi="Frank Ruhl Hofshi"/>
          <w:b/>
          <w:bCs/>
          <w:sz w:val="28"/>
          <w:szCs w:val="28"/>
        </w:rPr>
        <w:t>Dieta:</w:t>
      </w:r>
      <w:r>
        <w:rPr>
          <w:rStyle w:val="Fuentedeprrafopredeter"/>
          <w:rFonts w:ascii="Frank Ruhl Hofshi" w:hAnsi="Frank Ruhl Hofshi"/>
          <w:sz w:val="28"/>
          <w:szCs w:val="28"/>
        </w:rPr>
        <w:t xml:space="preserve"> promueve hábitos dietéticos y recetas saludables según la preferencia del usuario</w:t>
      </w:r>
    </w:p>
    <w:p w14:paraId="7F574296" w14:textId="627D2A4D" w:rsidR="00C57026" w:rsidRDefault="00C57026" w:rsidP="00C57026">
      <w:pPr>
        <w:pStyle w:val="Standard"/>
        <w:jc w:val="both"/>
        <w:rPr>
          <w:rStyle w:val="Fuentedeprrafopredeter"/>
          <w:rFonts w:ascii="Frank Ruhl Hofshi" w:hAnsi="Frank Ruhl Hofshi"/>
          <w:sz w:val="28"/>
          <w:szCs w:val="28"/>
        </w:rPr>
      </w:pPr>
    </w:p>
    <w:p w14:paraId="2585FCC7" w14:textId="51C7A876" w:rsidR="00C57026" w:rsidRDefault="00C57026" w:rsidP="00C57026">
      <w:pPr>
        <w:pStyle w:val="Standard"/>
        <w:jc w:val="both"/>
        <w:rPr>
          <w:rStyle w:val="Fuentedeprrafopredeter"/>
          <w:rFonts w:ascii="Frank Ruhl Hofshi" w:hAnsi="Frank Ruhl Hofshi"/>
          <w:sz w:val="28"/>
          <w:szCs w:val="28"/>
        </w:rPr>
      </w:pPr>
      <w:r>
        <w:rPr>
          <w:rStyle w:val="Fuentedeprrafopredeter"/>
          <w:rFonts w:ascii="Frank Ruhl Hofshi" w:hAnsi="Frank Ruhl Hofshi" w:hint="eastAsia"/>
          <w:sz w:val="28"/>
          <w:szCs w:val="28"/>
        </w:rPr>
        <w:t>E</w:t>
      </w:r>
      <w:r>
        <w:rPr>
          <w:rStyle w:val="Fuentedeprrafopredeter"/>
          <w:rFonts w:ascii="Frank Ruhl Hofshi" w:hAnsi="Frank Ruhl Hofshi"/>
          <w:sz w:val="28"/>
          <w:szCs w:val="28"/>
        </w:rPr>
        <w:t xml:space="preserve">l medico puede ir </w:t>
      </w:r>
      <w:proofErr w:type="spellStart"/>
      <w:r>
        <w:rPr>
          <w:rStyle w:val="Fuentedeprrafopredeter"/>
          <w:rFonts w:ascii="Frank Ruhl Hofshi" w:hAnsi="Frank Ruhl Hofshi"/>
          <w:sz w:val="28"/>
          <w:szCs w:val="28"/>
        </w:rPr>
        <w:t>agreganro</w:t>
      </w:r>
      <w:proofErr w:type="spellEnd"/>
      <w:r>
        <w:rPr>
          <w:rStyle w:val="Fuentedeprrafopredeter"/>
          <w:rFonts w:ascii="Frank Ruhl Hofshi" w:hAnsi="Frank Ruhl Hofshi"/>
          <w:sz w:val="28"/>
          <w:szCs w:val="28"/>
        </w:rPr>
        <w:t xml:space="preserve"> también en dietas </w:t>
      </w:r>
      <w:proofErr w:type="spellStart"/>
      <w:r>
        <w:rPr>
          <w:rStyle w:val="Fuentedeprrafopredeter"/>
          <w:rFonts w:ascii="Frank Ruhl Hofshi" w:hAnsi="Frank Ruhl Hofshi"/>
          <w:sz w:val="28"/>
          <w:szCs w:val="28"/>
        </w:rPr>
        <w:t>sgueredias</w:t>
      </w:r>
      <w:proofErr w:type="spellEnd"/>
      <w:r>
        <w:rPr>
          <w:rStyle w:val="Fuentedeprrafopredeter"/>
          <w:rFonts w:ascii="Frank Ruhl Hofshi" w:hAnsi="Frank Ruhl Hofshi"/>
          <w:sz w:val="28"/>
          <w:szCs w:val="28"/>
        </w:rPr>
        <w:t xml:space="preserve">, actividad </w:t>
      </w:r>
      <w:proofErr w:type="spellStart"/>
      <w:r>
        <w:rPr>
          <w:rStyle w:val="Fuentedeprrafopredeter"/>
          <w:rFonts w:ascii="Frank Ruhl Hofshi" w:hAnsi="Frank Ruhl Hofshi"/>
          <w:sz w:val="28"/>
          <w:szCs w:val="28"/>
        </w:rPr>
        <w:t>fitica</w:t>
      </w:r>
      <w:proofErr w:type="spellEnd"/>
      <w:r>
        <w:rPr>
          <w:rStyle w:val="Fuentedeprrafopredeter"/>
          <w:rFonts w:ascii="Frank Ruhl Hofshi" w:hAnsi="Frank Ruhl Hofshi"/>
          <w:sz w:val="28"/>
          <w:szCs w:val="28"/>
        </w:rPr>
        <w:t xml:space="preserve"> </w:t>
      </w:r>
      <w:proofErr w:type="gramStart"/>
      <w:r>
        <w:rPr>
          <w:rStyle w:val="Fuentedeprrafopredeter"/>
          <w:rFonts w:ascii="Frank Ruhl Hofshi" w:hAnsi="Frank Ruhl Hofshi"/>
          <w:sz w:val="28"/>
          <w:szCs w:val="28"/>
        </w:rPr>
        <w:t xml:space="preserve">para </w:t>
      </w:r>
      <w:r w:rsidR="004D721F">
        <w:rPr>
          <w:rStyle w:val="Fuentedeprrafopredeter"/>
          <w:rFonts w:ascii="Frank Ruhl Hofshi" w:hAnsi="Frank Ruhl Hofshi"/>
          <w:sz w:val="28"/>
          <w:szCs w:val="28"/>
        </w:rPr>
        <w:t>,</w:t>
      </w:r>
      <w:proofErr w:type="gramEnd"/>
      <w:r w:rsidR="004D721F">
        <w:rPr>
          <w:rStyle w:val="Fuentedeprrafopredeter"/>
          <w:rFonts w:ascii="Frank Ruhl Hofshi" w:hAnsi="Frank Ruhl Hofshi"/>
          <w:sz w:val="28"/>
          <w:szCs w:val="28"/>
        </w:rPr>
        <w:t xml:space="preserve"> </w:t>
      </w:r>
    </w:p>
    <w:p w14:paraId="29C4D432" w14:textId="77777777" w:rsidR="004D721F" w:rsidRDefault="004D721F" w:rsidP="004D721F">
      <w:pPr>
        <w:pStyle w:val="Standard"/>
        <w:jc w:val="both"/>
        <w:rPr>
          <w:rFonts w:ascii="Frank Ruhl Hofshi" w:hAnsi="Frank Ruhl Hofshi" w:hint="eastAsia"/>
          <w:b/>
          <w:bCs/>
          <w:sz w:val="28"/>
          <w:szCs w:val="28"/>
        </w:rPr>
      </w:pPr>
      <w:r>
        <w:rPr>
          <w:rFonts w:ascii="Frank Ruhl Hofshi" w:hAnsi="Frank Ruhl Hofshi"/>
          <w:b/>
          <w:bCs/>
          <w:sz w:val="28"/>
          <w:szCs w:val="28"/>
        </w:rPr>
        <w:t>Cuidado del Cuerpo Mental</w:t>
      </w:r>
    </w:p>
    <w:p w14:paraId="7F0D4991" w14:textId="77777777" w:rsidR="004D721F" w:rsidRDefault="004D721F" w:rsidP="004D721F">
      <w:pPr>
        <w:pStyle w:val="Standard"/>
        <w:jc w:val="both"/>
        <w:rPr>
          <w:rFonts w:ascii="Frank Ruhl Hofshi" w:hAnsi="Frank Ruhl Hofshi" w:hint="eastAsia"/>
          <w:b/>
          <w:bCs/>
          <w:sz w:val="28"/>
          <w:szCs w:val="28"/>
        </w:rPr>
      </w:pPr>
    </w:p>
    <w:p w14:paraId="3BCC43DA" w14:textId="77777777" w:rsidR="004D721F" w:rsidRDefault="004D721F" w:rsidP="004D721F">
      <w:pPr>
        <w:pStyle w:val="Standard"/>
        <w:jc w:val="both"/>
        <w:rPr>
          <w:rFonts w:ascii="Frank Ruhl Hofshi" w:hAnsi="Frank Ruhl Hofshi" w:hint="eastAsia"/>
          <w:sz w:val="28"/>
          <w:szCs w:val="28"/>
        </w:rPr>
      </w:pPr>
      <w:r>
        <w:rPr>
          <w:rFonts w:ascii="Frank Ruhl Hofshi" w:hAnsi="Frank Ruhl Hofshi"/>
          <w:sz w:val="28"/>
          <w:szCs w:val="28"/>
        </w:rPr>
        <w:t xml:space="preserve">Estableciendo ciertas </w:t>
      </w:r>
      <w:proofErr w:type="gramStart"/>
      <w:r>
        <w:rPr>
          <w:rFonts w:ascii="Frank Ruhl Hofshi" w:hAnsi="Frank Ruhl Hofshi"/>
          <w:sz w:val="28"/>
          <w:szCs w:val="28"/>
        </w:rPr>
        <w:t>preferencial personales</w:t>
      </w:r>
      <w:proofErr w:type="gramEnd"/>
      <w:r>
        <w:rPr>
          <w:rFonts w:ascii="Frank Ruhl Hofshi" w:hAnsi="Frank Ruhl Hofshi"/>
          <w:sz w:val="28"/>
          <w:szCs w:val="28"/>
        </w:rPr>
        <w:t xml:space="preserve"> el usuario de HOLOS accederá a lecturas cortas recreativas o datos de interés general, juegos de ingenio digitales (crucigramas, Sudoku), sugerencias musicales y cinematográficas, en definitiva, nuevos estímulos que hacen al entrenamiento del cuerpo mental.</w:t>
      </w:r>
    </w:p>
    <w:p w14:paraId="2653C58F" w14:textId="77777777" w:rsidR="004D721F" w:rsidRDefault="004D721F" w:rsidP="004D721F">
      <w:pPr>
        <w:pStyle w:val="Standard"/>
        <w:jc w:val="both"/>
        <w:rPr>
          <w:rFonts w:ascii="Frank Ruhl Hofshi" w:hAnsi="Frank Ruhl Hofshi" w:hint="eastAsia"/>
          <w:sz w:val="28"/>
          <w:szCs w:val="28"/>
        </w:rPr>
      </w:pPr>
      <w:r>
        <w:rPr>
          <w:rFonts w:ascii="Frank Ruhl Hofshi" w:hAnsi="Frank Ruhl Hofshi"/>
          <w:sz w:val="28"/>
          <w:szCs w:val="28"/>
        </w:rPr>
        <w:t xml:space="preserve">A su vez, en modo Asistente Integral, HOLOS selecciona a diario frases optimistas, edificantes y motivacionales que inviten a la reflexión diaria y al fortalecimiento del optimismo y la voluntad del usuario, entendiendo a </w:t>
      </w:r>
      <w:proofErr w:type="gramStart"/>
      <w:r>
        <w:rPr>
          <w:rFonts w:ascii="Frank Ruhl Hofshi" w:hAnsi="Frank Ruhl Hofshi"/>
          <w:sz w:val="28"/>
          <w:szCs w:val="28"/>
        </w:rPr>
        <w:t>éstos</w:t>
      </w:r>
      <w:proofErr w:type="gramEnd"/>
      <w:r>
        <w:rPr>
          <w:rFonts w:ascii="Frank Ruhl Hofshi" w:hAnsi="Frank Ruhl Hofshi"/>
          <w:sz w:val="28"/>
          <w:szCs w:val="28"/>
        </w:rPr>
        <w:t xml:space="preserve"> dos factores como herramientas fundamentales para un cambio de vida tanto sustancial como sostenible.</w:t>
      </w:r>
    </w:p>
    <w:p w14:paraId="76CEBDBC" w14:textId="77777777" w:rsidR="004D721F" w:rsidRDefault="004D721F" w:rsidP="004D721F">
      <w:pPr>
        <w:pStyle w:val="Standard"/>
        <w:jc w:val="both"/>
        <w:rPr>
          <w:rFonts w:ascii="Frank Ruhl Hofshi" w:hAnsi="Frank Ruhl Hofshi" w:hint="eastAsia"/>
          <w:sz w:val="28"/>
          <w:szCs w:val="28"/>
        </w:rPr>
      </w:pPr>
      <w:r>
        <w:rPr>
          <w:rFonts w:ascii="Frank Ruhl Hofshi" w:hAnsi="Frank Ruhl Hofshi"/>
          <w:sz w:val="28"/>
          <w:szCs w:val="28"/>
        </w:rPr>
        <w:t>A su vez, HOLOS advierte a diario sobre el abuso en el uso de redes sociales proponiendo opciones más saludables (pudiendo sugerir actividades recreativas fuera de casa accediendo a la agenda cultural gratuita publicada por los organismos oficiales de su lugar de origen).</w:t>
      </w:r>
    </w:p>
    <w:p w14:paraId="7451DDBD" w14:textId="77777777" w:rsidR="004D721F" w:rsidRDefault="004D721F" w:rsidP="004D721F">
      <w:pPr>
        <w:pStyle w:val="Standard"/>
        <w:jc w:val="both"/>
        <w:rPr>
          <w:rFonts w:ascii="Frank Ruhl Hofshi" w:hAnsi="Frank Ruhl Hofshi" w:hint="eastAsia"/>
          <w:sz w:val="28"/>
          <w:szCs w:val="28"/>
        </w:rPr>
      </w:pPr>
    </w:p>
    <w:p w14:paraId="03B49306" w14:textId="77777777" w:rsidR="004D721F" w:rsidRDefault="004D721F" w:rsidP="004D721F">
      <w:pPr>
        <w:pStyle w:val="Standard"/>
        <w:jc w:val="both"/>
        <w:rPr>
          <w:rFonts w:ascii="Frank Ruhl Hofshi" w:hAnsi="Frank Ruhl Hofshi" w:hint="eastAsia"/>
          <w:b/>
          <w:bCs/>
          <w:sz w:val="28"/>
          <w:szCs w:val="28"/>
        </w:rPr>
      </w:pPr>
      <w:r>
        <w:rPr>
          <w:rFonts w:ascii="Frank Ruhl Hofshi" w:hAnsi="Frank Ruhl Hofshi"/>
          <w:b/>
          <w:bCs/>
          <w:sz w:val="28"/>
          <w:szCs w:val="28"/>
        </w:rPr>
        <w:t>Cuidado el Cuerpo Espiritual</w:t>
      </w:r>
    </w:p>
    <w:p w14:paraId="41790E4B" w14:textId="77777777" w:rsidR="004D721F" w:rsidRDefault="004D721F" w:rsidP="004D721F">
      <w:pPr>
        <w:pStyle w:val="Standard"/>
        <w:jc w:val="both"/>
        <w:rPr>
          <w:rFonts w:ascii="Frank Ruhl Hofshi" w:hAnsi="Frank Ruhl Hofshi" w:hint="eastAsia"/>
          <w:b/>
          <w:bCs/>
          <w:sz w:val="28"/>
          <w:szCs w:val="28"/>
        </w:rPr>
      </w:pPr>
    </w:p>
    <w:p w14:paraId="5C26272A" w14:textId="77777777" w:rsidR="004D721F" w:rsidRDefault="004D721F" w:rsidP="004D721F">
      <w:pPr>
        <w:pStyle w:val="Standard"/>
        <w:jc w:val="both"/>
        <w:rPr>
          <w:rFonts w:ascii="Frank Ruhl Hofshi" w:hAnsi="Frank Ruhl Hofshi" w:hint="eastAsia"/>
          <w:sz w:val="28"/>
          <w:szCs w:val="28"/>
        </w:rPr>
      </w:pPr>
      <w:r>
        <w:rPr>
          <w:rFonts w:ascii="Frank Ruhl Hofshi" w:hAnsi="Frank Ruhl Hofshi"/>
          <w:sz w:val="28"/>
          <w:szCs w:val="28"/>
        </w:rPr>
        <w:t xml:space="preserve">Gracias a HOLOS es usuario podrá acceder a su horóscopo a diario y a su carta astral de manera gratuita. A su vez, la app se convertirá en una guía de meditación diaria pudiéndose optar por modalidades de 5, 8 y 11 minutos o más fomentando sostener la actividad en modalidad de cuarentena para beneficios más notables. Limitando la recomendación de “asanas” (posturas de utilizadas en Yoga) esta sección se torna en apta para todo tipo de usuarios independientemente de cualquier tipo de limitación o condición física.        </w:t>
      </w:r>
    </w:p>
    <w:p w14:paraId="7F924743" w14:textId="77777777" w:rsidR="004D721F" w:rsidRPr="00C57026" w:rsidRDefault="004D721F" w:rsidP="00C57026">
      <w:pPr>
        <w:pStyle w:val="Standard"/>
        <w:jc w:val="both"/>
      </w:pPr>
    </w:p>
    <w:sectPr w:rsidR="004D721F" w:rsidRPr="00C57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 Ruhl Hofshi">
    <w:altName w:val="Calibri"/>
    <w:charset w:val="00"/>
    <w:family w:val="moder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98"/>
    <w:multiLevelType w:val="multilevel"/>
    <w:tmpl w:val="F11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7998"/>
    <w:multiLevelType w:val="multilevel"/>
    <w:tmpl w:val="1D26B8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B432DAD"/>
    <w:multiLevelType w:val="multilevel"/>
    <w:tmpl w:val="F038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654B"/>
    <w:multiLevelType w:val="multilevel"/>
    <w:tmpl w:val="69DA50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25E4629"/>
    <w:multiLevelType w:val="multilevel"/>
    <w:tmpl w:val="BA503CE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8D445B"/>
    <w:multiLevelType w:val="multilevel"/>
    <w:tmpl w:val="2536F4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67F3DCD"/>
    <w:multiLevelType w:val="multilevel"/>
    <w:tmpl w:val="3E5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80AB7"/>
    <w:multiLevelType w:val="multilevel"/>
    <w:tmpl w:val="86FAB360"/>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5143A"/>
    <w:multiLevelType w:val="multilevel"/>
    <w:tmpl w:val="598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9347D"/>
    <w:multiLevelType w:val="multilevel"/>
    <w:tmpl w:val="BF3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745E2"/>
    <w:multiLevelType w:val="multilevel"/>
    <w:tmpl w:val="6FB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55364"/>
    <w:multiLevelType w:val="multilevel"/>
    <w:tmpl w:val="DBF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36365"/>
    <w:multiLevelType w:val="multilevel"/>
    <w:tmpl w:val="DFD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B0AE9"/>
    <w:multiLevelType w:val="multilevel"/>
    <w:tmpl w:val="913421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2FFF73CE"/>
    <w:multiLevelType w:val="multilevel"/>
    <w:tmpl w:val="E228AC0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0D80A4D"/>
    <w:multiLevelType w:val="multilevel"/>
    <w:tmpl w:val="D57C920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B770F2E"/>
    <w:multiLevelType w:val="multilevel"/>
    <w:tmpl w:val="2632D8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3E045AB1"/>
    <w:multiLevelType w:val="multilevel"/>
    <w:tmpl w:val="205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A7EE7"/>
    <w:multiLevelType w:val="multilevel"/>
    <w:tmpl w:val="5546ED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8AB0E25"/>
    <w:multiLevelType w:val="multilevel"/>
    <w:tmpl w:val="B632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90A05"/>
    <w:multiLevelType w:val="multilevel"/>
    <w:tmpl w:val="25FEED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C1D4C12"/>
    <w:multiLevelType w:val="multilevel"/>
    <w:tmpl w:val="22A697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50DA79A2"/>
    <w:multiLevelType w:val="multilevel"/>
    <w:tmpl w:val="435EC64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44764AA"/>
    <w:multiLevelType w:val="multilevel"/>
    <w:tmpl w:val="2DCC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531618"/>
    <w:multiLevelType w:val="multilevel"/>
    <w:tmpl w:val="796E13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5991496E"/>
    <w:multiLevelType w:val="multilevel"/>
    <w:tmpl w:val="9DC4F4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BF8110E"/>
    <w:multiLevelType w:val="multilevel"/>
    <w:tmpl w:val="08B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8036C"/>
    <w:multiLevelType w:val="multilevel"/>
    <w:tmpl w:val="FBD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C0B12"/>
    <w:multiLevelType w:val="multilevel"/>
    <w:tmpl w:val="DAC8A2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C6B0C1D"/>
    <w:multiLevelType w:val="multilevel"/>
    <w:tmpl w:val="D5CC98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72100DEB"/>
    <w:multiLevelType w:val="multilevel"/>
    <w:tmpl w:val="337A231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73514E29"/>
    <w:multiLevelType w:val="multilevel"/>
    <w:tmpl w:val="92A07A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754239DA"/>
    <w:multiLevelType w:val="multilevel"/>
    <w:tmpl w:val="33A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744CF"/>
    <w:multiLevelType w:val="multilevel"/>
    <w:tmpl w:val="015A20B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745953967">
    <w:abstractNumId w:val="10"/>
  </w:num>
  <w:num w:numId="2" w16cid:durableId="1056011016">
    <w:abstractNumId w:val="8"/>
  </w:num>
  <w:num w:numId="3" w16cid:durableId="2064986682">
    <w:abstractNumId w:val="26"/>
  </w:num>
  <w:num w:numId="4" w16cid:durableId="1835535328">
    <w:abstractNumId w:val="12"/>
  </w:num>
  <w:num w:numId="5" w16cid:durableId="1244416988">
    <w:abstractNumId w:val="11"/>
  </w:num>
  <w:num w:numId="6" w16cid:durableId="788861507">
    <w:abstractNumId w:val="17"/>
  </w:num>
  <w:num w:numId="7" w16cid:durableId="1636715074">
    <w:abstractNumId w:val="2"/>
  </w:num>
  <w:num w:numId="8" w16cid:durableId="559555206">
    <w:abstractNumId w:val="23"/>
  </w:num>
  <w:num w:numId="9" w16cid:durableId="6493745">
    <w:abstractNumId w:val="19"/>
  </w:num>
  <w:num w:numId="10" w16cid:durableId="1304584481">
    <w:abstractNumId w:val="0"/>
  </w:num>
  <w:num w:numId="11" w16cid:durableId="1389376492">
    <w:abstractNumId w:val="9"/>
  </w:num>
  <w:num w:numId="12" w16cid:durableId="1371420573">
    <w:abstractNumId w:val="32"/>
  </w:num>
  <w:num w:numId="13" w16cid:durableId="14314267">
    <w:abstractNumId w:val="7"/>
  </w:num>
  <w:num w:numId="14" w16cid:durableId="1388261489">
    <w:abstractNumId w:val="6"/>
  </w:num>
  <w:num w:numId="15" w16cid:durableId="2096851448">
    <w:abstractNumId w:val="27"/>
  </w:num>
  <w:num w:numId="16" w16cid:durableId="1744331620">
    <w:abstractNumId w:val="28"/>
  </w:num>
  <w:num w:numId="17" w16cid:durableId="1492255196">
    <w:abstractNumId w:val="15"/>
  </w:num>
  <w:num w:numId="18" w16cid:durableId="1287545255">
    <w:abstractNumId w:val="4"/>
  </w:num>
  <w:num w:numId="19" w16cid:durableId="1690450862">
    <w:abstractNumId w:val="16"/>
  </w:num>
  <w:num w:numId="20" w16cid:durableId="338851844">
    <w:abstractNumId w:val="20"/>
  </w:num>
  <w:num w:numId="21" w16cid:durableId="1483042151">
    <w:abstractNumId w:val="5"/>
  </w:num>
  <w:num w:numId="22" w16cid:durableId="848057434">
    <w:abstractNumId w:val="21"/>
  </w:num>
  <w:num w:numId="23" w16cid:durableId="1639602618">
    <w:abstractNumId w:val="18"/>
  </w:num>
  <w:num w:numId="24" w16cid:durableId="1344895878">
    <w:abstractNumId w:val="29"/>
  </w:num>
  <w:num w:numId="25" w16cid:durableId="2079088844">
    <w:abstractNumId w:val="3"/>
  </w:num>
  <w:num w:numId="26" w16cid:durableId="1966543352">
    <w:abstractNumId w:val="14"/>
  </w:num>
  <w:num w:numId="27" w16cid:durableId="1298803297">
    <w:abstractNumId w:val="33"/>
  </w:num>
  <w:num w:numId="28" w16cid:durableId="598758640">
    <w:abstractNumId w:val="1"/>
  </w:num>
  <w:num w:numId="29" w16cid:durableId="781386710">
    <w:abstractNumId w:val="13"/>
  </w:num>
  <w:num w:numId="30" w16cid:durableId="1016620347">
    <w:abstractNumId w:val="30"/>
  </w:num>
  <w:num w:numId="31" w16cid:durableId="25254934">
    <w:abstractNumId w:val="25"/>
  </w:num>
  <w:num w:numId="32" w16cid:durableId="492645507">
    <w:abstractNumId w:val="31"/>
  </w:num>
  <w:num w:numId="33" w16cid:durableId="1823042725">
    <w:abstractNumId w:val="24"/>
  </w:num>
  <w:num w:numId="34" w16cid:durableId="1135608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3E"/>
    <w:rsid w:val="0010367A"/>
    <w:rsid w:val="00272AE5"/>
    <w:rsid w:val="002C730A"/>
    <w:rsid w:val="00485C81"/>
    <w:rsid w:val="004D721F"/>
    <w:rsid w:val="006B32D1"/>
    <w:rsid w:val="007C29BD"/>
    <w:rsid w:val="008A46ED"/>
    <w:rsid w:val="008D3BE6"/>
    <w:rsid w:val="008F2D30"/>
    <w:rsid w:val="0095615C"/>
    <w:rsid w:val="00967037"/>
    <w:rsid w:val="00A52671"/>
    <w:rsid w:val="00AB093E"/>
    <w:rsid w:val="00C57026"/>
    <w:rsid w:val="00CB3DC9"/>
    <w:rsid w:val="00CE2476"/>
    <w:rsid w:val="00FE74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8A45"/>
  <w15:chartTrackingRefBased/>
  <w15:docId w15:val="{D6B6F4EB-E3A8-47F7-9BCD-6739CED5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93E"/>
  </w:style>
  <w:style w:type="paragraph" w:styleId="Heading2">
    <w:name w:val="heading 2"/>
    <w:basedOn w:val="Normal"/>
    <w:link w:val="Heading2Char"/>
    <w:uiPriority w:val="9"/>
    <w:qFormat/>
    <w:rsid w:val="00AB09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Heading3">
    <w:name w:val="heading 3"/>
    <w:basedOn w:val="Normal"/>
    <w:link w:val="Heading3Char"/>
    <w:uiPriority w:val="9"/>
    <w:qFormat/>
    <w:rsid w:val="00AB09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93E"/>
    <w:rPr>
      <w:rFonts w:ascii="Times New Roman" w:eastAsia="Times New Roman" w:hAnsi="Times New Roman" w:cs="Times New Roman"/>
      <w:b/>
      <w:bCs/>
      <w:kern w:val="0"/>
      <w:sz w:val="36"/>
      <w:szCs w:val="36"/>
      <w:lang w:eastAsia="es-AR"/>
      <w14:ligatures w14:val="none"/>
    </w:rPr>
  </w:style>
  <w:style w:type="character" w:customStyle="1" w:styleId="Heading3Char">
    <w:name w:val="Heading 3 Char"/>
    <w:basedOn w:val="DefaultParagraphFont"/>
    <w:link w:val="Heading3"/>
    <w:uiPriority w:val="9"/>
    <w:rsid w:val="00AB093E"/>
    <w:rPr>
      <w:rFonts w:ascii="Times New Roman" w:eastAsia="Times New Roman" w:hAnsi="Times New Roman" w:cs="Times New Roman"/>
      <w:b/>
      <w:bCs/>
      <w:kern w:val="0"/>
      <w:sz w:val="27"/>
      <w:szCs w:val="27"/>
      <w:lang w:eastAsia="es-AR"/>
      <w14:ligatures w14:val="none"/>
    </w:rPr>
  </w:style>
  <w:style w:type="character" w:styleId="Strong">
    <w:name w:val="Strong"/>
    <w:basedOn w:val="DefaultParagraphFont"/>
    <w:uiPriority w:val="22"/>
    <w:qFormat/>
    <w:rsid w:val="00AB093E"/>
    <w:rPr>
      <w:b/>
      <w:bCs/>
    </w:rPr>
  </w:style>
  <w:style w:type="paragraph" w:styleId="NormalWeb">
    <w:name w:val="Normal (Web)"/>
    <w:basedOn w:val="Normal"/>
    <w:unhideWhenUsed/>
    <w:rsid w:val="00AB093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ListParagraph">
    <w:name w:val="List Paragraph"/>
    <w:basedOn w:val="Normal"/>
    <w:uiPriority w:val="34"/>
    <w:qFormat/>
    <w:rsid w:val="00AB093E"/>
    <w:pPr>
      <w:ind w:left="720"/>
      <w:contextualSpacing/>
    </w:pPr>
  </w:style>
  <w:style w:type="paragraph" w:customStyle="1" w:styleId="Standard">
    <w:name w:val="Standard"/>
    <w:rsid w:val="00CE2476"/>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character" w:customStyle="1" w:styleId="Fuentedeprrafopredeter">
    <w:name w:val="Fuente de párrafo predeter."/>
    <w:rsid w:val="00485C81"/>
  </w:style>
  <w:style w:type="character" w:customStyle="1" w:styleId="Textoennegrita">
    <w:name w:val="Texto en negrita"/>
    <w:basedOn w:val="Fuentedeprrafopredeter"/>
    <w:rsid w:val="004D721F"/>
    <w:rPr>
      <w:b/>
      <w:bCs/>
    </w:rPr>
  </w:style>
  <w:style w:type="paragraph" w:customStyle="1" w:styleId="Ttulo1">
    <w:name w:val="Título 1"/>
    <w:basedOn w:val="Normal"/>
    <w:next w:val="Normal"/>
    <w:rsid w:val="004D721F"/>
    <w:pPr>
      <w:keepNext/>
      <w:keepLines/>
      <w:suppressAutoHyphens/>
      <w:autoSpaceDN w:val="0"/>
      <w:spacing w:before="240" w:after="0" w:line="240" w:lineRule="auto"/>
      <w:textAlignment w:val="baseline"/>
      <w:outlineLvl w:val="0"/>
    </w:pPr>
    <w:rPr>
      <w:rFonts w:ascii="Calibri Light" w:eastAsia="Times New Roman" w:hAnsi="Calibri Light" w:cs="Mangal"/>
      <w:color w:val="2F5496"/>
      <w:kern w:val="3"/>
      <w:sz w:val="32"/>
      <w:szCs w:val="29"/>
      <w:lang w:eastAsia="zh-CN" w:bidi="hi-IN"/>
      <w14:ligatures w14:val="none"/>
    </w:rPr>
  </w:style>
  <w:style w:type="paragraph" w:customStyle="1" w:styleId="Ttulo2">
    <w:name w:val="Título 2"/>
    <w:basedOn w:val="Normal"/>
    <w:next w:val="Normal"/>
    <w:rsid w:val="004D721F"/>
    <w:pPr>
      <w:keepNext/>
      <w:keepLines/>
      <w:suppressAutoHyphens/>
      <w:autoSpaceDN w:val="0"/>
      <w:spacing w:before="40" w:after="0" w:line="240" w:lineRule="auto"/>
      <w:textAlignment w:val="baseline"/>
      <w:outlineLvl w:val="1"/>
    </w:pPr>
    <w:rPr>
      <w:rFonts w:ascii="Calibri Light" w:eastAsia="Times New Roman" w:hAnsi="Calibri Light" w:cs="Mangal"/>
      <w:color w:val="2F5496"/>
      <w:kern w:val="3"/>
      <w:sz w:val="26"/>
      <w:szCs w:val="23"/>
      <w:lang w:eastAsia="zh-CN" w:bidi="hi-IN"/>
      <w14:ligatures w14:val="none"/>
    </w:rPr>
  </w:style>
  <w:style w:type="character" w:customStyle="1" w:styleId="nfasis">
    <w:name w:val="Énfasis"/>
    <w:basedOn w:val="Fuentedeprrafopredeter"/>
    <w:rsid w:val="006B32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92927">
      <w:bodyDiv w:val="1"/>
      <w:marLeft w:val="0"/>
      <w:marRight w:val="0"/>
      <w:marTop w:val="0"/>
      <w:marBottom w:val="0"/>
      <w:divBdr>
        <w:top w:val="none" w:sz="0" w:space="0" w:color="auto"/>
        <w:left w:val="none" w:sz="0" w:space="0" w:color="auto"/>
        <w:bottom w:val="none" w:sz="0" w:space="0" w:color="auto"/>
        <w:right w:val="none" w:sz="0" w:space="0" w:color="auto"/>
      </w:divBdr>
    </w:div>
    <w:div w:id="475074832">
      <w:bodyDiv w:val="1"/>
      <w:marLeft w:val="0"/>
      <w:marRight w:val="0"/>
      <w:marTop w:val="0"/>
      <w:marBottom w:val="0"/>
      <w:divBdr>
        <w:top w:val="none" w:sz="0" w:space="0" w:color="auto"/>
        <w:left w:val="none" w:sz="0" w:space="0" w:color="auto"/>
        <w:bottom w:val="none" w:sz="0" w:space="0" w:color="auto"/>
        <w:right w:val="none" w:sz="0" w:space="0" w:color="auto"/>
      </w:divBdr>
    </w:div>
    <w:div w:id="694886430">
      <w:bodyDiv w:val="1"/>
      <w:marLeft w:val="0"/>
      <w:marRight w:val="0"/>
      <w:marTop w:val="0"/>
      <w:marBottom w:val="0"/>
      <w:divBdr>
        <w:top w:val="none" w:sz="0" w:space="0" w:color="auto"/>
        <w:left w:val="none" w:sz="0" w:space="0" w:color="auto"/>
        <w:bottom w:val="none" w:sz="0" w:space="0" w:color="auto"/>
        <w:right w:val="none" w:sz="0" w:space="0" w:color="auto"/>
      </w:divBdr>
    </w:div>
    <w:div w:id="742528896">
      <w:bodyDiv w:val="1"/>
      <w:marLeft w:val="0"/>
      <w:marRight w:val="0"/>
      <w:marTop w:val="0"/>
      <w:marBottom w:val="0"/>
      <w:divBdr>
        <w:top w:val="none" w:sz="0" w:space="0" w:color="auto"/>
        <w:left w:val="none" w:sz="0" w:space="0" w:color="auto"/>
        <w:bottom w:val="none" w:sz="0" w:space="0" w:color="auto"/>
        <w:right w:val="none" w:sz="0" w:space="0" w:color="auto"/>
      </w:divBdr>
    </w:div>
    <w:div w:id="1697464062">
      <w:bodyDiv w:val="1"/>
      <w:marLeft w:val="0"/>
      <w:marRight w:val="0"/>
      <w:marTop w:val="0"/>
      <w:marBottom w:val="0"/>
      <w:divBdr>
        <w:top w:val="none" w:sz="0" w:space="0" w:color="auto"/>
        <w:left w:val="none" w:sz="0" w:space="0" w:color="auto"/>
        <w:bottom w:val="none" w:sz="0" w:space="0" w:color="auto"/>
        <w:right w:val="none" w:sz="0" w:space="0" w:color="auto"/>
      </w:divBdr>
    </w:div>
    <w:div w:id="18778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16</Pages>
  <Words>3947</Words>
  <Characters>21710</Characters>
  <Application>Microsoft Office Word</Application>
  <DocSecurity>0</DocSecurity>
  <Lines>180</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Berenice Solohaga</cp:lastModifiedBy>
  <cp:revision>2</cp:revision>
  <dcterms:created xsi:type="dcterms:W3CDTF">2025-08-11T19:04:00Z</dcterms:created>
  <dcterms:modified xsi:type="dcterms:W3CDTF">2025-09-01T13:26:00Z</dcterms:modified>
</cp:coreProperties>
</file>