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15171" w14:textId="1E257D2F" w:rsidR="002F4504" w:rsidRPr="00C55995" w:rsidRDefault="005E574A" w:rsidP="005E574A">
      <w:pPr>
        <w:jc w:val="center"/>
        <w:rPr>
          <w:b/>
          <w:bCs/>
          <w:sz w:val="28"/>
          <w:szCs w:val="28"/>
        </w:rPr>
      </w:pPr>
      <w:r w:rsidRPr="00C55995">
        <w:rPr>
          <w:b/>
          <w:bCs/>
          <w:sz w:val="28"/>
          <w:szCs w:val="28"/>
        </w:rPr>
        <w:t>Diseño del Sistema</w:t>
      </w:r>
    </w:p>
    <w:p w14:paraId="56E8672D" w14:textId="183B9029" w:rsidR="005E574A" w:rsidRPr="00C55995" w:rsidRDefault="005E574A" w:rsidP="005E574A">
      <w:r w:rsidRPr="00C55995">
        <w:t xml:space="preserve">Se define la estructura, componentes del sistema para garantizar su funcionalidad, escalabilidad y mantenibilidad. </w:t>
      </w:r>
    </w:p>
    <w:p w14:paraId="30FA2970" w14:textId="55FED589" w:rsidR="005E574A" w:rsidRPr="00C55995" w:rsidRDefault="005E574A" w:rsidP="005E574A">
      <w:r w:rsidRPr="00C55995">
        <w:t>Permite reducir costos y facilitar futuras modificaciones.</w:t>
      </w:r>
    </w:p>
    <w:p w14:paraId="009B8E58" w14:textId="24109F1A" w:rsidR="005E574A" w:rsidRPr="00C55995" w:rsidRDefault="005E574A" w:rsidP="005E574A">
      <w:r w:rsidRPr="00C55995">
        <w:t>Se compone de:</w:t>
      </w:r>
    </w:p>
    <w:p w14:paraId="33A934FE" w14:textId="77777777" w:rsidR="005E574A" w:rsidRPr="00145F22" w:rsidRDefault="005E574A" w:rsidP="005E574A">
      <w:pPr>
        <w:rPr>
          <w:sz w:val="24"/>
          <w:szCs w:val="24"/>
        </w:rPr>
      </w:pPr>
      <w:r w:rsidRPr="00145F22">
        <w:rPr>
          <w:sz w:val="24"/>
          <w:szCs w:val="24"/>
        </w:rPr>
        <w:t xml:space="preserve">• </w:t>
      </w:r>
      <w:r w:rsidRPr="00145F22">
        <w:rPr>
          <w:b/>
          <w:bCs/>
          <w:sz w:val="24"/>
          <w:szCs w:val="24"/>
        </w:rPr>
        <w:t>Base de datos</w:t>
      </w:r>
      <w:r w:rsidRPr="00145F22">
        <w:rPr>
          <w:sz w:val="24"/>
          <w:szCs w:val="24"/>
        </w:rPr>
        <w:t xml:space="preserve"> -&gt;</w:t>
      </w:r>
    </w:p>
    <w:p w14:paraId="1EFD957C" w14:textId="7D62BE86" w:rsidR="005E574A" w:rsidRPr="00C55995" w:rsidRDefault="005E574A" w:rsidP="005E574A">
      <w:pPr>
        <w:ind w:firstLine="708"/>
      </w:pPr>
      <w:r w:rsidRPr="00C55995">
        <w:t xml:space="preserve">- Como se almacenan y gestionan los datos </w:t>
      </w:r>
    </w:p>
    <w:p w14:paraId="0C27B9C8" w14:textId="0C302B23" w:rsidR="005E574A" w:rsidRPr="00C55995" w:rsidRDefault="005E574A" w:rsidP="005E574A">
      <w:r w:rsidRPr="00C55995">
        <w:tab/>
        <w:t xml:space="preserve">- </w:t>
      </w:r>
      <w:proofErr w:type="spellStart"/>
      <w:r w:rsidRPr="00C55995">
        <w:t>Nucleo</w:t>
      </w:r>
      <w:proofErr w:type="spellEnd"/>
      <w:r w:rsidRPr="00C55995">
        <w:t xml:space="preserve"> de sistema</w:t>
      </w:r>
    </w:p>
    <w:p w14:paraId="53631BF6" w14:textId="333DCA07" w:rsidR="005E574A" w:rsidRPr="00C55995" w:rsidRDefault="005E574A" w:rsidP="005E574A">
      <w:r w:rsidRPr="00C55995">
        <w:tab/>
        <w:t xml:space="preserve">- Modelado de datos, Modelo Entidad </w:t>
      </w:r>
      <w:proofErr w:type="spellStart"/>
      <w:r w:rsidRPr="00C55995">
        <w:t>Relacion</w:t>
      </w:r>
      <w:proofErr w:type="spellEnd"/>
    </w:p>
    <w:p w14:paraId="0C25E97B" w14:textId="15296041" w:rsidR="005E574A" w:rsidRPr="00C55995" w:rsidRDefault="005E574A" w:rsidP="00C55995">
      <w:pPr>
        <w:ind w:left="708"/>
      </w:pPr>
      <w:r w:rsidRPr="00C55995">
        <w:t>-</w:t>
      </w:r>
      <w:proofErr w:type="spellStart"/>
      <w:r w:rsidR="00C55995" w:rsidRPr="00C55995">
        <w:t>Normalizacion</w:t>
      </w:r>
      <w:proofErr w:type="spellEnd"/>
      <w:r w:rsidR="00C55995" w:rsidRPr="00C55995">
        <w:t>: es una técnica para reducir la redundancia de datos y mejorar la integridad. Reduce grandes tablas a pequeñas.</w:t>
      </w:r>
    </w:p>
    <w:p w14:paraId="64223A76" w14:textId="7D9103FC" w:rsidR="00C55995" w:rsidRPr="00C55995" w:rsidRDefault="00C55995" w:rsidP="005E574A">
      <w:r w:rsidRPr="00C55995">
        <w:tab/>
        <w:t>- Tipos : Relaciones  SQL (PK/FK) – No relaciones NO SQL (escalabilidad y flexibilidad)</w:t>
      </w:r>
    </w:p>
    <w:p w14:paraId="0371D64B" w14:textId="77777777" w:rsidR="00C55995" w:rsidRPr="00145F22" w:rsidRDefault="005E574A" w:rsidP="005E574A">
      <w:pPr>
        <w:rPr>
          <w:sz w:val="24"/>
          <w:szCs w:val="24"/>
        </w:rPr>
      </w:pPr>
      <w:r w:rsidRPr="00145F22">
        <w:rPr>
          <w:sz w:val="24"/>
          <w:szCs w:val="24"/>
        </w:rPr>
        <w:t xml:space="preserve">• </w:t>
      </w:r>
      <w:r w:rsidRPr="00145F22">
        <w:rPr>
          <w:b/>
          <w:bCs/>
          <w:sz w:val="24"/>
          <w:szCs w:val="24"/>
        </w:rPr>
        <w:t xml:space="preserve">Interfaz de </w:t>
      </w:r>
      <w:proofErr w:type="spellStart"/>
      <w:r w:rsidRPr="00145F22">
        <w:rPr>
          <w:b/>
          <w:bCs/>
          <w:sz w:val="24"/>
          <w:szCs w:val="24"/>
        </w:rPr>
        <w:t>user</w:t>
      </w:r>
      <w:proofErr w:type="spellEnd"/>
      <w:r w:rsidRPr="00145F22">
        <w:rPr>
          <w:sz w:val="24"/>
          <w:szCs w:val="24"/>
        </w:rPr>
        <w:t xml:space="preserve"> -&gt;</w:t>
      </w:r>
    </w:p>
    <w:p w14:paraId="761D8932" w14:textId="21E5D771" w:rsidR="005E574A" w:rsidRDefault="00C55995" w:rsidP="00C55995">
      <w:pPr>
        <w:ind w:firstLine="708"/>
      </w:pPr>
      <w:r>
        <w:t>-</w:t>
      </w:r>
      <w:r w:rsidR="005E574A" w:rsidRPr="00C55995">
        <w:t xml:space="preserve"> Como los </w:t>
      </w:r>
      <w:proofErr w:type="spellStart"/>
      <w:r w:rsidR="005E574A" w:rsidRPr="00C55995">
        <w:t>user</w:t>
      </w:r>
      <w:proofErr w:type="spellEnd"/>
      <w:r w:rsidR="005E574A" w:rsidRPr="00C55995">
        <w:t xml:space="preserve"> interactúan con el sistema</w:t>
      </w:r>
      <w:r>
        <w:t>, parte visible del sistema.</w:t>
      </w:r>
    </w:p>
    <w:p w14:paraId="11D9AD71" w14:textId="42145971" w:rsidR="00C55995" w:rsidRDefault="00C55995" w:rsidP="00C55995">
      <w:pPr>
        <w:ind w:firstLine="708"/>
      </w:pPr>
      <w:r>
        <w:t>- Principios:  + Simplicidad</w:t>
      </w:r>
    </w:p>
    <w:p w14:paraId="44346FD4" w14:textId="5E26BBB8" w:rsidR="00C55995" w:rsidRDefault="00C55995" w:rsidP="00C55995">
      <w:pPr>
        <w:ind w:firstLine="708"/>
      </w:pPr>
      <w:r>
        <w:tab/>
        <w:t xml:space="preserve">         + Consistencia</w:t>
      </w:r>
    </w:p>
    <w:p w14:paraId="026D1937" w14:textId="74B9CA81" w:rsidR="00C55995" w:rsidRDefault="00C55995" w:rsidP="00C55995">
      <w:pPr>
        <w:ind w:firstLine="708"/>
      </w:pPr>
      <w:r>
        <w:tab/>
        <w:t xml:space="preserve">         + </w:t>
      </w:r>
      <w:proofErr w:type="spellStart"/>
      <w:r>
        <w:t>Feedback</w:t>
      </w:r>
      <w:proofErr w:type="spellEnd"/>
      <w:r>
        <w:t xml:space="preserve"> inmediato</w:t>
      </w:r>
    </w:p>
    <w:p w14:paraId="64649CF8" w14:textId="77777777" w:rsidR="00C55995" w:rsidRDefault="00C55995" w:rsidP="00C55995">
      <w:pPr>
        <w:ind w:firstLine="708"/>
      </w:pPr>
      <w:r>
        <w:tab/>
        <w:t xml:space="preserve">         + Accesibilidad</w:t>
      </w:r>
    </w:p>
    <w:p w14:paraId="610013AB" w14:textId="77777777" w:rsidR="00C55995" w:rsidRDefault="00C55995" w:rsidP="00C55995">
      <w:pPr>
        <w:pStyle w:val="ListParagraph"/>
        <w:numPr>
          <w:ilvl w:val="0"/>
          <w:numId w:val="1"/>
        </w:numPr>
      </w:pPr>
      <w:proofErr w:type="spellStart"/>
      <w:r>
        <w:t>Wireframes</w:t>
      </w:r>
      <w:proofErr w:type="spellEnd"/>
      <w:r>
        <w:t xml:space="preserve"> y prototipos interactivos</w:t>
      </w:r>
    </w:p>
    <w:p w14:paraId="221E3302" w14:textId="2540DA7D" w:rsidR="00C55995" w:rsidRPr="00C55995" w:rsidRDefault="00C55995" w:rsidP="005E574A">
      <w:pPr>
        <w:pStyle w:val="ListParagraph"/>
        <w:numPr>
          <w:ilvl w:val="0"/>
          <w:numId w:val="1"/>
        </w:numPr>
      </w:pPr>
      <w:r>
        <w:t>Diseño responsivo</w:t>
      </w:r>
    </w:p>
    <w:p w14:paraId="756E20AA" w14:textId="42DF6837" w:rsidR="005E574A" w:rsidRDefault="005E574A" w:rsidP="005E574A">
      <w:r w:rsidRPr="00145F22">
        <w:rPr>
          <w:sz w:val="24"/>
          <w:szCs w:val="24"/>
        </w:rPr>
        <w:t xml:space="preserve">• </w:t>
      </w:r>
      <w:r w:rsidRPr="00145F22">
        <w:rPr>
          <w:b/>
          <w:bCs/>
          <w:sz w:val="24"/>
          <w:szCs w:val="24"/>
        </w:rPr>
        <w:t xml:space="preserve">Lógica de negocio </w:t>
      </w:r>
      <w:r w:rsidRPr="00145F22">
        <w:rPr>
          <w:sz w:val="24"/>
          <w:szCs w:val="24"/>
        </w:rPr>
        <w:t>-&gt;</w:t>
      </w:r>
      <w:r w:rsidRPr="00C55995">
        <w:t xml:space="preserve"> reglas y procesos de negocio.</w:t>
      </w:r>
    </w:p>
    <w:p w14:paraId="4F66CE2E" w14:textId="2F939CD6" w:rsidR="00145F22" w:rsidRDefault="00145F22" w:rsidP="00145F22">
      <w:pPr>
        <w:pStyle w:val="ListParagraph"/>
        <w:numPr>
          <w:ilvl w:val="0"/>
          <w:numId w:val="1"/>
        </w:numPr>
      </w:pPr>
      <w:r>
        <w:t>Patrones de diseño: código más eficiente, patrones MVC – MVVM</w:t>
      </w:r>
    </w:p>
    <w:p w14:paraId="2973542C" w14:textId="22E18D75" w:rsidR="00145F22" w:rsidRDefault="00145F22" w:rsidP="00145F22">
      <w:pPr>
        <w:pStyle w:val="ListParagraph"/>
        <w:numPr>
          <w:ilvl w:val="0"/>
          <w:numId w:val="1"/>
        </w:numPr>
      </w:pPr>
      <w:r>
        <w:t xml:space="preserve">Buena practicas: + </w:t>
      </w:r>
      <w:proofErr w:type="spellStart"/>
      <w:r>
        <w:t>Separacion</w:t>
      </w:r>
      <w:proofErr w:type="spellEnd"/>
      <w:r>
        <w:t xml:space="preserve"> de preocupaciones</w:t>
      </w:r>
    </w:p>
    <w:p w14:paraId="0D79AEDA" w14:textId="4D49D488" w:rsidR="00145F22" w:rsidRDefault="00145F22" w:rsidP="00145F22">
      <w:pPr>
        <w:ind w:left="2124"/>
      </w:pPr>
      <w:r>
        <w:t xml:space="preserve">        + </w:t>
      </w:r>
      <w:proofErr w:type="spellStart"/>
      <w:r>
        <w:t>Reutilizacion</w:t>
      </w:r>
      <w:proofErr w:type="spellEnd"/>
      <w:r>
        <w:t xml:space="preserve"> de código</w:t>
      </w:r>
    </w:p>
    <w:p w14:paraId="628D433A" w14:textId="6B8E2C69" w:rsidR="00145F22" w:rsidRDefault="00145F22" w:rsidP="00145F22">
      <w:pPr>
        <w:ind w:left="2124"/>
      </w:pPr>
      <w:r>
        <w:t xml:space="preserve">        + Pruebas unitarias</w:t>
      </w:r>
    </w:p>
    <w:p w14:paraId="599A1FE5" w14:textId="77777777" w:rsidR="00145F22" w:rsidRDefault="00145F22" w:rsidP="00145F22"/>
    <w:p w14:paraId="40CB2B51" w14:textId="529E9F35" w:rsidR="00145F22" w:rsidRPr="00145F22" w:rsidRDefault="00145F22" w:rsidP="00145F22">
      <w:pPr>
        <w:jc w:val="center"/>
        <w:rPr>
          <w:b/>
          <w:bCs/>
          <w:sz w:val="28"/>
          <w:szCs w:val="28"/>
        </w:rPr>
      </w:pPr>
      <w:r w:rsidRPr="00145F22">
        <w:rPr>
          <w:b/>
          <w:bCs/>
          <w:sz w:val="28"/>
          <w:szCs w:val="28"/>
        </w:rPr>
        <w:t>Arquitectura de software</w:t>
      </w:r>
    </w:p>
    <w:p w14:paraId="1E44E645" w14:textId="5F75B58F" w:rsidR="005E574A" w:rsidRDefault="00145F22" w:rsidP="005E5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Define la estructura general del sistema, organización de sus componentes y la forma que interactúan entre </w:t>
      </w:r>
      <w:proofErr w:type="spellStart"/>
      <w:r>
        <w:rPr>
          <w:b/>
          <w:bCs/>
          <w:sz w:val="28"/>
          <w:szCs w:val="28"/>
        </w:rPr>
        <w:t>si</w:t>
      </w:r>
      <w:proofErr w:type="spellEnd"/>
      <w:r>
        <w:rPr>
          <w:b/>
          <w:bCs/>
          <w:sz w:val="28"/>
          <w:szCs w:val="28"/>
        </w:rPr>
        <w:t>.</w:t>
      </w:r>
    </w:p>
    <w:p w14:paraId="74B32257" w14:textId="027268B1" w:rsidR="00145F22" w:rsidRDefault="00145F22" w:rsidP="005E5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Modelos arquitectónicos comunes:</w:t>
      </w:r>
    </w:p>
    <w:p w14:paraId="4317BC84" w14:textId="64726DE8" w:rsidR="00145F22" w:rsidRPr="00145F22" w:rsidRDefault="00145F22" w:rsidP="005E5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Arquitectura monolítica -&gt; </w:t>
      </w:r>
    </w:p>
    <w:sectPr w:rsidR="00145F22" w:rsidRPr="00145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81B3F"/>
    <w:multiLevelType w:val="hybridMultilevel"/>
    <w:tmpl w:val="CEECBEB8"/>
    <w:lvl w:ilvl="0" w:tplc="2E2E1A0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8149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DF"/>
    <w:rsid w:val="00056CD3"/>
    <w:rsid w:val="00081380"/>
    <w:rsid w:val="00145F22"/>
    <w:rsid w:val="002F4504"/>
    <w:rsid w:val="00545FDF"/>
    <w:rsid w:val="005E574A"/>
    <w:rsid w:val="00C55995"/>
    <w:rsid w:val="00F6363A"/>
    <w:rsid w:val="00F93744"/>
    <w:rsid w:val="00F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DF48"/>
  <w15:chartTrackingRefBased/>
  <w15:docId w15:val="{6B9F442A-627E-4A2A-BE0B-B9178127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F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F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F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F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F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F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F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Solohaga</dc:creator>
  <cp:keywords/>
  <dc:description/>
  <cp:lastModifiedBy>Berenice Solohaga</cp:lastModifiedBy>
  <cp:revision>2</cp:revision>
  <dcterms:created xsi:type="dcterms:W3CDTF">2025-04-23T13:13:00Z</dcterms:created>
  <dcterms:modified xsi:type="dcterms:W3CDTF">2025-04-23T14:28:00Z</dcterms:modified>
</cp:coreProperties>
</file>