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0C8DD" w14:textId="77777777" w:rsidR="00856FC4" w:rsidRPr="00856FC4" w:rsidRDefault="00856FC4" w:rsidP="00856FC4">
      <w:pPr>
        <w:rPr>
          <w:b/>
          <w:bCs/>
        </w:rPr>
      </w:pPr>
      <w:r w:rsidRPr="00856FC4">
        <w:rPr>
          <w:b/>
          <w:bCs/>
        </w:rPr>
        <w:t>Estimaciones y Gestión de Riesgos</w:t>
      </w:r>
    </w:p>
    <w:p w14:paraId="18769723" w14:textId="77777777" w:rsidR="00856FC4" w:rsidRPr="00856FC4" w:rsidRDefault="00856FC4" w:rsidP="00856FC4">
      <w:pPr>
        <w:rPr>
          <w:b/>
          <w:bCs/>
        </w:rPr>
      </w:pPr>
      <w:r w:rsidRPr="00856FC4">
        <w:rPr>
          <w:b/>
          <w:bCs/>
        </w:rPr>
        <w:t>Estimación de Esfuerzo</w:t>
      </w:r>
    </w:p>
    <w:p w14:paraId="1890E3D2" w14:textId="77777777" w:rsidR="00856FC4" w:rsidRPr="00856FC4" w:rsidRDefault="00856FC4" w:rsidP="00856FC4">
      <w:r w:rsidRPr="00856FC4">
        <w:t>La estimación busca calcular cuánto tiempo, dinero y recursos serán necesarios para completar un proyecto o tarea específica. Es clave para una planificación realista y eficiente.</w:t>
      </w:r>
    </w:p>
    <w:p w14:paraId="0980BB6B" w14:textId="77777777" w:rsidR="00856FC4" w:rsidRPr="00856FC4" w:rsidRDefault="00856FC4" w:rsidP="00856FC4">
      <w:r w:rsidRPr="00856FC4">
        <w:rPr>
          <w:b/>
          <w:bCs/>
        </w:rPr>
        <w:t>Importancia de las estimaciones:</w:t>
      </w:r>
    </w:p>
    <w:p w14:paraId="2AA2C054" w14:textId="77777777" w:rsidR="00856FC4" w:rsidRPr="00856FC4" w:rsidRDefault="00856FC4" w:rsidP="00856FC4">
      <w:pPr>
        <w:numPr>
          <w:ilvl w:val="0"/>
          <w:numId w:val="1"/>
        </w:numPr>
      </w:pPr>
      <w:r w:rsidRPr="00856FC4">
        <w:rPr>
          <w:rFonts w:ascii="Segoe UI Emoji" w:hAnsi="Segoe UI Emoji" w:cs="Segoe UI Emoji"/>
        </w:rPr>
        <w:t>📅</w:t>
      </w:r>
      <w:r w:rsidRPr="00856FC4">
        <w:t xml:space="preserve"> </w:t>
      </w:r>
      <w:r w:rsidRPr="00856FC4">
        <w:rPr>
          <w:b/>
          <w:bCs/>
        </w:rPr>
        <w:t>Planificar tiempos</w:t>
      </w:r>
      <w:r w:rsidRPr="00856FC4">
        <w:t>: Permite definir fechas de entrega alcanzables.</w:t>
      </w:r>
    </w:p>
    <w:p w14:paraId="40B922CB" w14:textId="77777777" w:rsidR="00856FC4" w:rsidRPr="00856FC4" w:rsidRDefault="00856FC4" w:rsidP="00856FC4">
      <w:pPr>
        <w:numPr>
          <w:ilvl w:val="0"/>
          <w:numId w:val="1"/>
        </w:numPr>
      </w:pPr>
      <w:r w:rsidRPr="00856FC4">
        <w:rPr>
          <w:rFonts w:ascii="Segoe UI Emoji" w:hAnsi="Segoe UI Emoji" w:cs="Segoe UI Emoji"/>
        </w:rPr>
        <w:t>⚙️</w:t>
      </w:r>
      <w:r w:rsidRPr="00856FC4">
        <w:t xml:space="preserve"> </w:t>
      </w:r>
      <w:r w:rsidRPr="00856FC4">
        <w:rPr>
          <w:b/>
          <w:bCs/>
        </w:rPr>
        <w:t>Optimizar recursos</w:t>
      </w:r>
      <w:r w:rsidRPr="00856FC4">
        <w:t xml:space="preserve">: Mejora la asignación de desarrolladores, </w:t>
      </w:r>
      <w:proofErr w:type="spellStart"/>
      <w:r w:rsidRPr="00856FC4">
        <w:t>testers</w:t>
      </w:r>
      <w:proofErr w:type="spellEnd"/>
      <w:r w:rsidRPr="00856FC4">
        <w:t xml:space="preserve"> y diseñadores.</w:t>
      </w:r>
    </w:p>
    <w:p w14:paraId="19789C24" w14:textId="77777777" w:rsidR="00856FC4" w:rsidRPr="00856FC4" w:rsidRDefault="00856FC4" w:rsidP="00856FC4">
      <w:pPr>
        <w:numPr>
          <w:ilvl w:val="0"/>
          <w:numId w:val="1"/>
        </w:numPr>
      </w:pPr>
      <w:r w:rsidRPr="00856FC4">
        <w:rPr>
          <w:rFonts w:ascii="Segoe UI Emoji" w:hAnsi="Segoe UI Emoji" w:cs="Segoe UI Emoji"/>
        </w:rPr>
        <w:t>💰</w:t>
      </w:r>
      <w:r w:rsidRPr="00856FC4">
        <w:t xml:space="preserve"> </w:t>
      </w:r>
      <w:r w:rsidRPr="00856FC4">
        <w:rPr>
          <w:b/>
          <w:bCs/>
        </w:rPr>
        <w:t>Calcular costos</w:t>
      </w:r>
      <w:r w:rsidRPr="00856FC4">
        <w:t>: Ayuda a empresas y clientes a prever el presupuesto del proyecto.</w:t>
      </w:r>
    </w:p>
    <w:p w14:paraId="430AD51D" w14:textId="77777777" w:rsidR="00856FC4" w:rsidRPr="00856FC4" w:rsidRDefault="00856FC4" w:rsidP="00856FC4">
      <w:pPr>
        <w:numPr>
          <w:ilvl w:val="0"/>
          <w:numId w:val="1"/>
        </w:numPr>
      </w:pPr>
      <w:r w:rsidRPr="00856FC4">
        <w:rPr>
          <w:rFonts w:ascii="Segoe UI Emoji" w:hAnsi="Segoe UI Emoji" w:cs="Segoe UI Emoji"/>
        </w:rPr>
        <w:t>🔍</w:t>
      </w:r>
      <w:r w:rsidRPr="00856FC4">
        <w:t xml:space="preserve"> </w:t>
      </w:r>
      <w:r w:rsidRPr="00856FC4">
        <w:rPr>
          <w:b/>
          <w:bCs/>
        </w:rPr>
        <w:t>Reducir riesgos</w:t>
      </w:r>
      <w:r w:rsidRPr="00856FC4">
        <w:t>: Evita sobrecargas de trabajo, retrabajos y frustraciones del cliente.</w:t>
      </w:r>
    </w:p>
    <w:p w14:paraId="119E90AE" w14:textId="77777777" w:rsidR="00856FC4" w:rsidRPr="00856FC4" w:rsidRDefault="00856FC4" w:rsidP="00856FC4">
      <w:r w:rsidRPr="00856FC4">
        <w:rPr>
          <w:b/>
          <w:bCs/>
        </w:rPr>
        <w:t>Métodos de estimación comunes:</w:t>
      </w:r>
    </w:p>
    <w:p w14:paraId="0B212035" w14:textId="77777777" w:rsidR="00856FC4" w:rsidRPr="00856FC4" w:rsidRDefault="00856FC4" w:rsidP="00856FC4">
      <w:pPr>
        <w:numPr>
          <w:ilvl w:val="0"/>
          <w:numId w:val="2"/>
        </w:numPr>
      </w:pPr>
      <w:r w:rsidRPr="00856FC4">
        <w:rPr>
          <w:b/>
          <w:bCs/>
        </w:rPr>
        <w:t>Basadas en experiencia</w:t>
      </w:r>
      <w:r w:rsidRPr="00856FC4">
        <w:t>:</w:t>
      </w:r>
    </w:p>
    <w:p w14:paraId="10DD3F30" w14:textId="77777777" w:rsidR="00856FC4" w:rsidRPr="00856FC4" w:rsidRDefault="00856FC4" w:rsidP="00856FC4">
      <w:pPr>
        <w:numPr>
          <w:ilvl w:val="1"/>
          <w:numId w:val="2"/>
        </w:numPr>
      </w:pPr>
      <w:r w:rsidRPr="00856FC4">
        <w:rPr>
          <w:i/>
          <w:iCs/>
        </w:rPr>
        <w:t>Analogía</w:t>
      </w:r>
      <w:r w:rsidRPr="00856FC4">
        <w:t>: Comparar con proyectos anteriores similares.</w:t>
      </w:r>
    </w:p>
    <w:p w14:paraId="12CDD52E" w14:textId="77777777" w:rsidR="00856FC4" w:rsidRPr="00856FC4" w:rsidRDefault="00856FC4" w:rsidP="00856FC4">
      <w:pPr>
        <w:numPr>
          <w:ilvl w:val="1"/>
          <w:numId w:val="2"/>
        </w:numPr>
      </w:pPr>
      <w:r w:rsidRPr="00856FC4">
        <w:rPr>
          <w:i/>
          <w:iCs/>
        </w:rPr>
        <w:t>Juicio de expertos</w:t>
      </w:r>
      <w:r w:rsidRPr="00856FC4">
        <w:t>: Consultar a personas con amplia experiencia.</w:t>
      </w:r>
    </w:p>
    <w:p w14:paraId="7D77F6C9" w14:textId="77777777" w:rsidR="00856FC4" w:rsidRPr="00856FC4" w:rsidRDefault="00856FC4" w:rsidP="00856FC4">
      <w:pPr>
        <w:numPr>
          <w:ilvl w:val="0"/>
          <w:numId w:val="2"/>
        </w:numPr>
      </w:pPr>
      <w:r w:rsidRPr="00856FC4">
        <w:rPr>
          <w:b/>
          <w:bCs/>
        </w:rPr>
        <w:t>Basadas en descomposición</w:t>
      </w:r>
      <w:r w:rsidRPr="00856FC4">
        <w:t>:</w:t>
      </w:r>
    </w:p>
    <w:p w14:paraId="7E437C3F" w14:textId="77777777" w:rsidR="00856FC4" w:rsidRPr="00856FC4" w:rsidRDefault="00856FC4" w:rsidP="00856FC4">
      <w:pPr>
        <w:numPr>
          <w:ilvl w:val="1"/>
          <w:numId w:val="2"/>
        </w:numPr>
      </w:pPr>
      <w:r w:rsidRPr="00856FC4">
        <w:t>Dividir el sistema por funcionalidades o tareas específicas.</w:t>
      </w:r>
    </w:p>
    <w:p w14:paraId="7E026735" w14:textId="77777777" w:rsidR="00856FC4" w:rsidRPr="00856FC4" w:rsidRDefault="00856FC4" w:rsidP="00856FC4">
      <w:pPr>
        <w:numPr>
          <w:ilvl w:val="0"/>
          <w:numId w:val="2"/>
        </w:numPr>
      </w:pPr>
      <w:r w:rsidRPr="00856FC4">
        <w:rPr>
          <w:b/>
          <w:bCs/>
        </w:rPr>
        <w:t>Modelos matemáticos</w:t>
      </w:r>
      <w:r w:rsidRPr="00856FC4">
        <w:t>:</w:t>
      </w:r>
    </w:p>
    <w:p w14:paraId="3D3E52DE" w14:textId="77777777" w:rsidR="00856FC4" w:rsidRPr="00856FC4" w:rsidRDefault="00856FC4" w:rsidP="00856FC4">
      <w:pPr>
        <w:numPr>
          <w:ilvl w:val="1"/>
          <w:numId w:val="2"/>
        </w:numPr>
      </w:pPr>
      <w:r w:rsidRPr="00856FC4">
        <w:rPr>
          <w:i/>
          <w:iCs/>
        </w:rPr>
        <w:t>COCOMO</w:t>
      </w:r>
      <w:r w:rsidRPr="00856FC4">
        <w:t>: Modelo basado en líneas de código y factores como complejidad, equipo, etc.</w:t>
      </w:r>
    </w:p>
    <w:p w14:paraId="1AFDD6CF" w14:textId="77777777" w:rsidR="00856FC4" w:rsidRPr="00856FC4" w:rsidRDefault="00856FC4" w:rsidP="00856FC4">
      <w:pPr>
        <w:numPr>
          <w:ilvl w:val="0"/>
          <w:numId w:val="2"/>
        </w:numPr>
      </w:pPr>
      <w:r w:rsidRPr="00856FC4">
        <w:rPr>
          <w:b/>
          <w:bCs/>
        </w:rPr>
        <w:t>Técnicas ágiles</w:t>
      </w:r>
      <w:r w:rsidRPr="00856FC4">
        <w:t>:</w:t>
      </w:r>
    </w:p>
    <w:p w14:paraId="1726739B" w14:textId="77777777" w:rsidR="00856FC4" w:rsidRPr="00856FC4" w:rsidRDefault="00856FC4" w:rsidP="00856FC4">
      <w:pPr>
        <w:numPr>
          <w:ilvl w:val="1"/>
          <w:numId w:val="2"/>
        </w:numPr>
      </w:pPr>
      <w:proofErr w:type="spellStart"/>
      <w:r w:rsidRPr="00856FC4">
        <w:rPr>
          <w:i/>
          <w:iCs/>
        </w:rPr>
        <w:t>Planning</w:t>
      </w:r>
      <w:proofErr w:type="spellEnd"/>
      <w:r w:rsidRPr="00856FC4">
        <w:rPr>
          <w:i/>
          <w:iCs/>
        </w:rPr>
        <w:t xml:space="preserve"> </w:t>
      </w:r>
      <w:proofErr w:type="spellStart"/>
      <w:r w:rsidRPr="00856FC4">
        <w:rPr>
          <w:i/>
          <w:iCs/>
        </w:rPr>
        <w:t>Poker</w:t>
      </w:r>
      <w:proofErr w:type="spellEnd"/>
      <w:r w:rsidRPr="00856FC4">
        <w:t>: Estimaciones colaborativas en base a consenso.</w:t>
      </w:r>
    </w:p>
    <w:p w14:paraId="392DC1D3" w14:textId="77777777" w:rsidR="00856FC4" w:rsidRPr="00856FC4" w:rsidRDefault="00856FC4" w:rsidP="00856FC4">
      <w:pPr>
        <w:numPr>
          <w:ilvl w:val="1"/>
          <w:numId w:val="2"/>
        </w:numPr>
      </w:pPr>
      <w:r w:rsidRPr="00856FC4">
        <w:rPr>
          <w:i/>
          <w:iCs/>
        </w:rPr>
        <w:t>T-</w:t>
      </w:r>
      <w:proofErr w:type="spellStart"/>
      <w:r w:rsidRPr="00856FC4">
        <w:rPr>
          <w:i/>
          <w:iCs/>
        </w:rPr>
        <w:t>Shirt</w:t>
      </w:r>
      <w:proofErr w:type="spellEnd"/>
      <w:r w:rsidRPr="00856FC4">
        <w:rPr>
          <w:i/>
          <w:iCs/>
        </w:rPr>
        <w:t xml:space="preserve"> </w:t>
      </w:r>
      <w:proofErr w:type="spellStart"/>
      <w:r w:rsidRPr="00856FC4">
        <w:rPr>
          <w:i/>
          <w:iCs/>
        </w:rPr>
        <w:t>Sizing</w:t>
      </w:r>
      <w:proofErr w:type="spellEnd"/>
      <w:r w:rsidRPr="00856FC4">
        <w:t>: Tareas agrupadas por tamaño (XS a XL).</w:t>
      </w:r>
    </w:p>
    <w:p w14:paraId="2B717E31" w14:textId="77777777" w:rsidR="00856FC4" w:rsidRPr="00856FC4" w:rsidRDefault="00856FC4" w:rsidP="00856FC4">
      <w:r w:rsidRPr="00856FC4">
        <w:pict w14:anchorId="0314947A">
          <v:rect id="_x0000_i1031" style="width:0;height:1.5pt" o:hralign="center" o:hrstd="t" o:hr="t" fillcolor="#a0a0a0" stroked="f"/>
        </w:pict>
      </w:r>
    </w:p>
    <w:p w14:paraId="3C02DCAB" w14:textId="77777777" w:rsidR="00856FC4" w:rsidRPr="00856FC4" w:rsidRDefault="00856FC4" w:rsidP="00856FC4">
      <w:pPr>
        <w:rPr>
          <w:b/>
          <w:bCs/>
        </w:rPr>
      </w:pPr>
      <w:r w:rsidRPr="00856FC4">
        <w:rPr>
          <w:b/>
          <w:bCs/>
        </w:rPr>
        <w:t>Gestión de Riesgos</w:t>
      </w:r>
    </w:p>
    <w:p w14:paraId="54D84ECE" w14:textId="77777777" w:rsidR="00856FC4" w:rsidRPr="00856FC4" w:rsidRDefault="00856FC4" w:rsidP="00856FC4">
      <w:r w:rsidRPr="00856FC4">
        <w:t>La gestión de riesgos consiste en identificar, evaluar y controlar eventos inciertos que podrían impactar negativamente en el desarrollo del software.</w:t>
      </w:r>
    </w:p>
    <w:p w14:paraId="09542801" w14:textId="77777777" w:rsidR="00856FC4" w:rsidRPr="00856FC4" w:rsidRDefault="00856FC4" w:rsidP="00856FC4">
      <w:r w:rsidRPr="00856FC4">
        <w:rPr>
          <w:b/>
          <w:bCs/>
        </w:rPr>
        <w:t>Tipos de riesgos:</w:t>
      </w:r>
    </w:p>
    <w:p w14:paraId="7C8F68CE" w14:textId="77777777" w:rsidR="00856FC4" w:rsidRPr="00856FC4" w:rsidRDefault="00856FC4" w:rsidP="00856FC4">
      <w:pPr>
        <w:numPr>
          <w:ilvl w:val="0"/>
          <w:numId w:val="3"/>
        </w:numPr>
      </w:pPr>
      <w:r w:rsidRPr="00856FC4">
        <w:rPr>
          <w:rFonts w:ascii="Segoe UI Emoji" w:hAnsi="Segoe UI Emoji" w:cs="Segoe UI Emoji"/>
        </w:rPr>
        <w:t>⚠️</w:t>
      </w:r>
      <w:r w:rsidRPr="00856FC4">
        <w:t xml:space="preserve"> </w:t>
      </w:r>
      <w:r w:rsidRPr="00856FC4">
        <w:rPr>
          <w:b/>
          <w:bCs/>
        </w:rPr>
        <w:t>Técnicos</w:t>
      </w:r>
      <w:r w:rsidRPr="00856FC4">
        <w:t>: Uso de tecnologías inestables, errores de integración, incompatibilidades.</w:t>
      </w:r>
    </w:p>
    <w:p w14:paraId="24B49AC1" w14:textId="77777777" w:rsidR="00856FC4" w:rsidRPr="00856FC4" w:rsidRDefault="00856FC4" w:rsidP="00856FC4">
      <w:pPr>
        <w:numPr>
          <w:ilvl w:val="0"/>
          <w:numId w:val="3"/>
        </w:numPr>
      </w:pPr>
      <w:r w:rsidRPr="00856FC4">
        <w:rPr>
          <w:rFonts w:ascii="Segoe UI Emoji" w:hAnsi="Segoe UI Emoji" w:cs="Segoe UI Emoji"/>
        </w:rPr>
        <w:t>🏢</w:t>
      </w:r>
      <w:r w:rsidRPr="00856FC4">
        <w:t xml:space="preserve"> </w:t>
      </w:r>
      <w:r w:rsidRPr="00856FC4">
        <w:rPr>
          <w:b/>
          <w:bCs/>
        </w:rPr>
        <w:t>Organizativos</w:t>
      </w:r>
      <w:r w:rsidRPr="00856FC4">
        <w:t>: Falta de comunicación, rotación del personal, mal liderazgo.</w:t>
      </w:r>
    </w:p>
    <w:p w14:paraId="3FA19197" w14:textId="77777777" w:rsidR="00856FC4" w:rsidRPr="00856FC4" w:rsidRDefault="00856FC4" w:rsidP="00856FC4">
      <w:pPr>
        <w:numPr>
          <w:ilvl w:val="0"/>
          <w:numId w:val="3"/>
        </w:numPr>
      </w:pPr>
      <w:r w:rsidRPr="00856FC4">
        <w:rPr>
          <w:rFonts w:ascii="Segoe UI Emoji" w:hAnsi="Segoe UI Emoji" w:cs="Segoe UI Emoji"/>
        </w:rPr>
        <w:t>🌐</w:t>
      </w:r>
      <w:r w:rsidRPr="00856FC4">
        <w:t xml:space="preserve"> </w:t>
      </w:r>
      <w:r w:rsidRPr="00856FC4">
        <w:rPr>
          <w:b/>
          <w:bCs/>
        </w:rPr>
        <w:t>Externos</w:t>
      </w:r>
      <w:r w:rsidRPr="00856FC4">
        <w:t>: Cambios regulatorios, desastres naturales, interrupciones externas.</w:t>
      </w:r>
    </w:p>
    <w:p w14:paraId="345B1F87" w14:textId="77777777" w:rsidR="00856FC4" w:rsidRPr="00856FC4" w:rsidRDefault="00856FC4" w:rsidP="00856FC4">
      <w:pPr>
        <w:numPr>
          <w:ilvl w:val="0"/>
          <w:numId w:val="3"/>
        </w:numPr>
      </w:pPr>
      <w:r w:rsidRPr="00856FC4">
        <w:rPr>
          <w:rFonts w:ascii="Segoe UI Emoji" w:hAnsi="Segoe UI Emoji" w:cs="Segoe UI Emoji"/>
        </w:rPr>
        <w:t>📉</w:t>
      </w:r>
      <w:r w:rsidRPr="00856FC4">
        <w:t xml:space="preserve"> </w:t>
      </w:r>
      <w:r w:rsidRPr="00856FC4">
        <w:rPr>
          <w:b/>
          <w:bCs/>
        </w:rPr>
        <w:t>De planificación</w:t>
      </w:r>
      <w:r w:rsidRPr="00856FC4">
        <w:t>: Subestimaciones, retrasos imprevistos o presupuestos mal calculados.</w:t>
      </w:r>
    </w:p>
    <w:p w14:paraId="26D5576F" w14:textId="77777777" w:rsidR="00856FC4" w:rsidRPr="00856FC4" w:rsidRDefault="00856FC4" w:rsidP="00856FC4">
      <w:r w:rsidRPr="00856FC4">
        <w:rPr>
          <w:b/>
          <w:bCs/>
        </w:rPr>
        <w:t>Estrategias para mitigar riesgos:</w:t>
      </w:r>
    </w:p>
    <w:p w14:paraId="61880B8C" w14:textId="77777777" w:rsidR="00856FC4" w:rsidRPr="00856FC4" w:rsidRDefault="00856FC4" w:rsidP="00856FC4">
      <w:pPr>
        <w:numPr>
          <w:ilvl w:val="0"/>
          <w:numId w:val="4"/>
        </w:numPr>
      </w:pPr>
      <w:r w:rsidRPr="00856FC4">
        <w:rPr>
          <w:b/>
          <w:bCs/>
        </w:rPr>
        <w:lastRenderedPageBreak/>
        <w:t>Evitar el riesgo</w:t>
      </w:r>
      <w:r w:rsidRPr="00856FC4">
        <w:t>: Rediseñar el plan para eliminar el riesgo potencial.</w:t>
      </w:r>
    </w:p>
    <w:p w14:paraId="3B2FEBFA" w14:textId="77777777" w:rsidR="00856FC4" w:rsidRPr="00856FC4" w:rsidRDefault="00856FC4" w:rsidP="00856FC4">
      <w:pPr>
        <w:numPr>
          <w:ilvl w:val="1"/>
          <w:numId w:val="4"/>
        </w:numPr>
      </w:pPr>
      <w:r w:rsidRPr="00856FC4">
        <w:rPr>
          <w:i/>
          <w:iCs/>
        </w:rPr>
        <w:t>Ejemplo</w:t>
      </w:r>
      <w:r w:rsidRPr="00856FC4">
        <w:t>: Usar una tecnología conocida en lugar de una experimental.</w:t>
      </w:r>
    </w:p>
    <w:p w14:paraId="387CA1CC" w14:textId="77777777" w:rsidR="00856FC4" w:rsidRPr="00856FC4" w:rsidRDefault="00856FC4" w:rsidP="00856FC4">
      <w:pPr>
        <w:numPr>
          <w:ilvl w:val="0"/>
          <w:numId w:val="4"/>
        </w:numPr>
      </w:pPr>
      <w:r w:rsidRPr="00856FC4">
        <w:rPr>
          <w:b/>
          <w:bCs/>
        </w:rPr>
        <w:t>Reducir el impacto</w:t>
      </w:r>
      <w:r w:rsidRPr="00856FC4">
        <w:t>: Tomar acciones preventivas.</w:t>
      </w:r>
    </w:p>
    <w:p w14:paraId="2057EFFE" w14:textId="77777777" w:rsidR="00856FC4" w:rsidRPr="00856FC4" w:rsidRDefault="00856FC4" w:rsidP="00856FC4">
      <w:pPr>
        <w:numPr>
          <w:ilvl w:val="1"/>
          <w:numId w:val="4"/>
        </w:numPr>
      </w:pPr>
      <w:r w:rsidRPr="00856FC4">
        <w:rPr>
          <w:i/>
          <w:iCs/>
        </w:rPr>
        <w:t>Ejemplo</w:t>
      </w:r>
      <w:r w:rsidRPr="00856FC4">
        <w:t>: Implementar pruebas automatizadas para reducir errores.</w:t>
      </w:r>
    </w:p>
    <w:p w14:paraId="689EB7CA" w14:textId="77777777" w:rsidR="00856FC4" w:rsidRPr="00856FC4" w:rsidRDefault="00856FC4" w:rsidP="00856FC4">
      <w:pPr>
        <w:numPr>
          <w:ilvl w:val="0"/>
          <w:numId w:val="4"/>
        </w:numPr>
      </w:pPr>
      <w:r w:rsidRPr="00856FC4">
        <w:rPr>
          <w:b/>
          <w:bCs/>
        </w:rPr>
        <w:t>Transferir el riesgo</w:t>
      </w:r>
      <w:r w:rsidRPr="00856FC4">
        <w:t>: Delegarlo a un tercero.</w:t>
      </w:r>
    </w:p>
    <w:p w14:paraId="2BFDBC64" w14:textId="77777777" w:rsidR="00856FC4" w:rsidRPr="00856FC4" w:rsidRDefault="00856FC4" w:rsidP="00856FC4">
      <w:pPr>
        <w:numPr>
          <w:ilvl w:val="1"/>
          <w:numId w:val="4"/>
        </w:numPr>
      </w:pPr>
      <w:r w:rsidRPr="00856FC4">
        <w:rPr>
          <w:i/>
          <w:iCs/>
        </w:rPr>
        <w:t>Ejemplo</w:t>
      </w:r>
      <w:r w:rsidRPr="00856FC4">
        <w:t>: Subcontratar infraestructura a un proveedor confiable.</w:t>
      </w:r>
    </w:p>
    <w:p w14:paraId="40311368" w14:textId="77777777" w:rsidR="00856FC4" w:rsidRPr="00856FC4" w:rsidRDefault="00856FC4" w:rsidP="00856FC4">
      <w:pPr>
        <w:numPr>
          <w:ilvl w:val="0"/>
          <w:numId w:val="4"/>
        </w:numPr>
      </w:pPr>
      <w:r w:rsidRPr="00856FC4">
        <w:rPr>
          <w:b/>
          <w:bCs/>
        </w:rPr>
        <w:t>Aceptar el riesgo</w:t>
      </w:r>
      <w:r w:rsidRPr="00856FC4">
        <w:t>: Si el impacto es bajo, se asume conscientemente.</w:t>
      </w:r>
    </w:p>
    <w:p w14:paraId="35C256C5" w14:textId="77777777" w:rsidR="00856FC4" w:rsidRPr="00856FC4" w:rsidRDefault="00856FC4" w:rsidP="00856FC4">
      <w:pPr>
        <w:numPr>
          <w:ilvl w:val="1"/>
          <w:numId w:val="4"/>
        </w:numPr>
      </w:pPr>
      <w:r w:rsidRPr="00856FC4">
        <w:rPr>
          <w:i/>
          <w:iCs/>
        </w:rPr>
        <w:t>Ejemplo</w:t>
      </w:r>
      <w:r w:rsidRPr="00856FC4">
        <w:t>: Aceptar posibles demoras menores por cambios de alcance.</w:t>
      </w:r>
    </w:p>
    <w:p w14:paraId="42F6F051" w14:textId="6193EDBF" w:rsidR="007E05E8" w:rsidRPr="00856FC4" w:rsidRDefault="007E05E8" w:rsidP="00856FC4"/>
    <w:sectPr w:rsidR="007E05E8" w:rsidRPr="00856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2516D"/>
    <w:multiLevelType w:val="multilevel"/>
    <w:tmpl w:val="FA62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443E0"/>
    <w:multiLevelType w:val="multilevel"/>
    <w:tmpl w:val="78E2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17C54"/>
    <w:multiLevelType w:val="multilevel"/>
    <w:tmpl w:val="DA127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4C3318"/>
    <w:multiLevelType w:val="multilevel"/>
    <w:tmpl w:val="AE86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810300">
    <w:abstractNumId w:val="1"/>
  </w:num>
  <w:num w:numId="2" w16cid:durableId="2052143077">
    <w:abstractNumId w:val="3"/>
  </w:num>
  <w:num w:numId="3" w16cid:durableId="1882742221">
    <w:abstractNumId w:val="0"/>
  </w:num>
  <w:num w:numId="4" w16cid:durableId="1812093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A5"/>
    <w:rsid w:val="00056CD3"/>
    <w:rsid w:val="002929C9"/>
    <w:rsid w:val="002F4504"/>
    <w:rsid w:val="004A3C08"/>
    <w:rsid w:val="007E05E8"/>
    <w:rsid w:val="00856FC4"/>
    <w:rsid w:val="00F6363A"/>
    <w:rsid w:val="00F955A5"/>
    <w:rsid w:val="00FE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421C9"/>
  <w15:chartTrackingRefBased/>
  <w15:docId w15:val="{9AF784D2-67D4-4CE3-93D9-9FC00549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5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5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5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5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5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5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5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5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5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5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3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Berenice Solohaga</dc:creator>
  <cp:keywords/>
  <dc:description/>
  <cp:lastModifiedBy>Berenice Solohaga</cp:lastModifiedBy>
  <cp:revision>3</cp:revision>
  <dcterms:created xsi:type="dcterms:W3CDTF">2025-06-23T14:43:00Z</dcterms:created>
  <dcterms:modified xsi:type="dcterms:W3CDTF">2025-06-23T14:55:00Z</dcterms:modified>
</cp:coreProperties>
</file>