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45526B" w14:textId="77777777" w:rsidR="009675E6" w:rsidRDefault="00A44238">
      <w:pPr>
        <w:spacing w:after="120"/>
        <w:jc w:val="both"/>
      </w:pPr>
      <w:r>
        <w:rPr>
          <w:b/>
          <w:bCs/>
          <w:sz w:val="40"/>
          <w:szCs w:val="40"/>
        </w:rPr>
        <w:t>Website Copy</w:t>
      </w:r>
    </w:p>
    <w:p w14:paraId="42262B7B" w14:textId="77777777" w:rsidR="009675E6" w:rsidRDefault="00A44238">
      <w:pPr>
        <w:spacing w:after="120"/>
        <w:jc w:val="both"/>
      </w:pPr>
      <w:r>
        <w:rPr>
          <w:sz w:val="32"/>
          <w:szCs w:val="32"/>
        </w:rPr>
        <w:t>Antra Business Group Plc</w:t>
      </w:r>
    </w:p>
    <w:p w14:paraId="0443A81A" w14:textId="77777777" w:rsidR="009675E6" w:rsidRDefault="00A44238">
      <w:pPr>
        <w:spacing w:after="200"/>
        <w:jc w:val="both"/>
      </w:pPr>
      <w:r>
        <w:rPr>
          <w:i/>
          <w:iCs/>
          <w:color w:val="666666"/>
        </w:rPr>
        <w:t>Revision 2, rewritten for human voice</w:t>
      </w:r>
    </w:p>
    <w:p w14:paraId="4EB8E7E7" w14:textId="77777777" w:rsidR="009675E6" w:rsidRDefault="00A44238">
      <w:pPr>
        <w:spacing w:after="400"/>
        <w:jc w:val="both"/>
      </w:pPr>
      <w:r>
        <w:rPr>
          <w:i/>
          <w:iCs/>
          <w:color w:val="666666"/>
        </w:rPr>
        <w:t xml:space="preserve">Prepared by </w:t>
      </w:r>
      <w:proofErr w:type="spellStart"/>
      <w:r>
        <w:rPr>
          <w:i/>
          <w:iCs/>
          <w:color w:val="666666"/>
        </w:rPr>
        <w:t>WubSites</w:t>
      </w:r>
      <w:proofErr w:type="spellEnd"/>
    </w:p>
    <w:p w14:paraId="79124D56" w14:textId="77777777" w:rsidR="009675E6" w:rsidRDefault="009675E6">
      <w:pPr>
        <w:pBdr>
          <w:bottom w:val="single" w:sz="6" w:space="4" w:color="999999"/>
        </w:pBdr>
        <w:spacing w:before="200" w:after="200"/>
        <w:jc w:val="both"/>
      </w:pPr>
    </w:p>
    <w:p w14:paraId="3D102DB3" w14:textId="77777777" w:rsidR="009675E6" w:rsidRDefault="00A44238">
      <w:pPr>
        <w:pStyle w:val="Heading1"/>
        <w:jc w:val="both"/>
      </w:pPr>
      <w:r>
        <w:t>Home Page</w:t>
      </w:r>
    </w:p>
    <w:p w14:paraId="6977FAFD" w14:textId="77777777" w:rsidR="009675E6" w:rsidRDefault="00A44238">
      <w:pPr>
        <w:pStyle w:val="Heading2"/>
        <w:jc w:val="both"/>
      </w:pPr>
      <w:r>
        <w:t>Hero Section</w:t>
      </w:r>
    </w:p>
    <w:p w14:paraId="40AF96B8" w14:textId="3BC27D51" w:rsidR="009675E6" w:rsidRDefault="00A44238">
      <w:pPr>
        <w:spacing w:after="120" w:line="280" w:lineRule="auto"/>
        <w:jc w:val="both"/>
      </w:pPr>
      <w:r>
        <w:rPr>
          <w:b/>
          <w:bCs/>
        </w:rPr>
        <w:t xml:space="preserve">Headline: </w:t>
      </w:r>
      <w:r>
        <w:t>Enabling Growth and Transformation</w:t>
      </w:r>
    </w:p>
    <w:p w14:paraId="2F4E722E" w14:textId="46B6041E" w:rsidR="00B32817" w:rsidRDefault="00B32817">
      <w:pPr>
        <w:spacing w:after="120" w:line="280" w:lineRule="auto"/>
        <w:jc w:val="both"/>
      </w:pPr>
      <w:r w:rsidRPr="00B32817">
        <w:rPr>
          <w:highlight w:val="yellow"/>
        </w:rPr>
        <w:t>//Add video//</w:t>
      </w:r>
    </w:p>
    <w:p w14:paraId="40CA8EC0" w14:textId="77777777" w:rsidR="00EA2884" w:rsidRDefault="00A44238">
      <w:pPr>
        <w:spacing w:after="120" w:line="280" w:lineRule="auto"/>
        <w:jc w:val="both"/>
        <w:rPr>
          <w:b/>
          <w:bCs/>
        </w:rPr>
      </w:pPr>
      <w:r>
        <w:rPr>
          <w:b/>
          <w:bCs/>
        </w:rPr>
        <w:t xml:space="preserve">Subhead: </w:t>
      </w:r>
    </w:p>
    <w:p w14:paraId="6B07F4FD" w14:textId="2AC19113" w:rsidR="00CF07A3" w:rsidRPr="00EA2884" w:rsidRDefault="00CF07A3" w:rsidP="00EA2884">
      <w:pPr>
        <w:pStyle w:val="ListParagraph"/>
        <w:numPr>
          <w:ilvl w:val="0"/>
          <w:numId w:val="2"/>
        </w:numPr>
        <w:spacing w:after="120" w:line="280" w:lineRule="auto"/>
        <w:jc w:val="both"/>
        <w:rPr>
          <w:bCs/>
          <w:highlight w:val="yellow"/>
        </w:rPr>
      </w:pPr>
      <w:r w:rsidRPr="00EA2884">
        <w:rPr>
          <w:bCs/>
          <w:highlight w:val="yellow"/>
        </w:rPr>
        <w:t xml:space="preserve">We </w:t>
      </w:r>
      <w:r w:rsidR="00EA2884" w:rsidRPr="00EA2884">
        <w:rPr>
          <w:bCs/>
          <w:highlight w:val="yellow"/>
        </w:rPr>
        <w:t>bring you best proven practices</w:t>
      </w:r>
      <w:r w:rsidR="00C15C60">
        <w:rPr>
          <w:bCs/>
          <w:highlight w:val="yellow"/>
        </w:rPr>
        <w:t>, deep cross-industry knowledge</w:t>
      </w:r>
      <w:r w:rsidR="00EA2884" w:rsidRPr="00EA2884">
        <w:rPr>
          <w:bCs/>
          <w:highlight w:val="yellow"/>
        </w:rPr>
        <w:t xml:space="preserve"> and</w:t>
      </w:r>
      <w:r w:rsidR="00C15C60">
        <w:rPr>
          <w:bCs/>
          <w:highlight w:val="yellow"/>
        </w:rPr>
        <w:t xml:space="preserve"> global expertise </w:t>
      </w:r>
      <w:r w:rsidR="00EA2884" w:rsidRPr="00EA2884">
        <w:rPr>
          <w:bCs/>
          <w:highlight w:val="yellow"/>
        </w:rPr>
        <w:t>to support and drive</w:t>
      </w:r>
      <w:r w:rsidRPr="00EA2884">
        <w:rPr>
          <w:bCs/>
          <w:highlight w:val="yellow"/>
        </w:rPr>
        <w:t xml:space="preserve"> organizational transformatio</w:t>
      </w:r>
      <w:r w:rsidR="00EA2884" w:rsidRPr="00EA2884">
        <w:rPr>
          <w:bCs/>
          <w:highlight w:val="yellow"/>
        </w:rPr>
        <w:t xml:space="preserve">n, backed by </w:t>
      </w:r>
      <w:r w:rsidRPr="00EA2884">
        <w:rPr>
          <w:bCs/>
          <w:highlight w:val="yellow"/>
        </w:rPr>
        <w:t xml:space="preserve">more than </w:t>
      </w:r>
      <w:r w:rsidR="00C15C60">
        <w:rPr>
          <w:bCs/>
          <w:highlight w:val="yellow"/>
        </w:rPr>
        <w:t>20</w:t>
      </w:r>
      <w:r w:rsidRPr="00EA2884">
        <w:rPr>
          <w:bCs/>
          <w:highlight w:val="yellow"/>
        </w:rPr>
        <w:t xml:space="preserve"> years of </w:t>
      </w:r>
      <w:r w:rsidR="00C15C60">
        <w:rPr>
          <w:bCs/>
          <w:highlight w:val="yellow"/>
        </w:rPr>
        <w:t xml:space="preserve">corporate </w:t>
      </w:r>
      <w:r w:rsidRPr="00EA2884">
        <w:rPr>
          <w:bCs/>
          <w:highlight w:val="yellow"/>
        </w:rPr>
        <w:t>experience and</w:t>
      </w:r>
      <w:r w:rsidR="00EA2884">
        <w:rPr>
          <w:bCs/>
          <w:highlight w:val="yellow"/>
        </w:rPr>
        <w:t xml:space="preserve"> a proved track record of</w:t>
      </w:r>
      <w:r w:rsidRPr="00EA2884">
        <w:rPr>
          <w:bCs/>
          <w:highlight w:val="yellow"/>
        </w:rPr>
        <w:t xml:space="preserve"> excellence.</w:t>
      </w:r>
    </w:p>
    <w:p w14:paraId="05CBA1D9" w14:textId="764CDFD2" w:rsidR="009675E6" w:rsidRPr="00CF07A3" w:rsidRDefault="00A44238">
      <w:pPr>
        <w:spacing w:after="120" w:line="280" w:lineRule="auto"/>
        <w:jc w:val="both"/>
        <w:rPr>
          <w:color w:val="D9D9D9" w:themeColor="background1" w:themeShade="D9"/>
        </w:rPr>
      </w:pPr>
      <w:r w:rsidRPr="00CF07A3">
        <w:rPr>
          <w:color w:val="D9D9D9" w:themeColor="background1" w:themeShade="D9"/>
        </w:rPr>
        <w:t>W</w:t>
      </w:r>
      <w:r w:rsidRPr="00CF07A3">
        <w:rPr>
          <w:color w:val="D9D9D9" w:themeColor="background1" w:themeShade="D9"/>
        </w:rPr>
        <w:t xml:space="preserve">e are a management consultancy and a trading company based in Addis Ababa. </w:t>
      </w:r>
      <w:r w:rsidRPr="00CF07A3">
        <w:rPr>
          <w:color w:val="D9D9D9" w:themeColor="background1" w:themeShade="D9"/>
        </w:rPr>
        <w:t>Companies and institutions across Ethiopia work with us when they need to rebuild</w:t>
      </w:r>
      <w:r w:rsidRPr="00CF07A3">
        <w:rPr>
          <w:color w:val="D9D9D9" w:themeColor="background1" w:themeShade="D9"/>
        </w:rPr>
        <w:t xml:space="preserve"> </w:t>
      </w:r>
      <w:r w:rsidR="00CF07A3" w:rsidRPr="00CF07A3">
        <w:rPr>
          <w:color w:val="D9D9D9" w:themeColor="background1" w:themeShade="D9"/>
        </w:rPr>
        <w:t>organization</w:t>
      </w:r>
      <w:r w:rsidRPr="00CF07A3">
        <w:rPr>
          <w:color w:val="D9D9D9" w:themeColor="background1" w:themeShade="D9"/>
        </w:rPr>
        <w:t xml:space="preserve"> </w:t>
      </w:r>
      <w:r w:rsidRPr="00CF07A3">
        <w:rPr>
          <w:color w:val="D9D9D9" w:themeColor="background1" w:themeShade="D9"/>
        </w:rPr>
        <w:t>a leadership bench, sharpen how the business runs, or source equipment that is hard to find locally.</w:t>
      </w:r>
    </w:p>
    <w:p w14:paraId="0C2427B7" w14:textId="77777777" w:rsidR="009675E6" w:rsidRPr="00C15C60" w:rsidRDefault="00A44238">
      <w:pPr>
        <w:spacing w:after="120" w:line="280" w:lineRule="auto"/>
        <w:jc w:val="both"/>
        <w:rPr>
          <w:strike/>
        </w:rPr>
      </w:pPr>
      <w:r w:rsidRPr="00C15C60">
        <w:rPr>
          <w:b/>
          <w:bCs/>
          <w:strike/>
        </w:rPr>
        <w:t xml:space="preserve">Primary CTA: </w:t>
      </w:r>
      <w:r w:rsidRPr="00C15C60">
        <w:rPr>
          <w:strike/>
        </w:rPr>
        <w:t>Start a conversation</w:t>
      </w:r>
    </w:p>
    <w:p w14:paraId="10F780A8" w14:textId="4FC8D641" w:rsidR="009675E6" w:rsidRDefault="00A44238">
      <w:pPr>
        <w:spacing w:after="120" w:line="280" w:lineRule="auto"/>
        <w:jc w:val="both"/>
        <w:rPr>
          <w:strike/>
        </w:rPr>
      </w:pPr>
      <w:r w:rsidRPr="00C15C60">
        <w:rPr>
          <w:b/>
          <w:bCs/>
          <w:strike/>
        </w:rPr>
        <w:t xml:space="preserve">Secondary CTA: </w:t>
      </w:r>
      <w:r w:rsidRPr="00C15C60">
        <w:rPr>
          <w:strike/>
        </w:rPr>
        <w:t>See what we</w:t>
      </w:r>
      <w:r w:rsidRPr="00C15C60">
        <w:rPr>
          <w:strike/>
        </w:rPr>
        <w:t xml:space="preserve"> do</w:t>
      </w:r>
    </w:p>
    <w:p w14:paraId="66D04FE8" w14:textId="388CD5F8" w:rsidR="00B32817" w:rsidRDefault="00B32817">
      <w:pPr>
        <w:spacing w:after="120" w:line="280" w:lineRule="auto"/>
        <w:jc w:val="both"/>
      </w:pPr>
      <w:r w:rsidRPr="00B32817">
        <w:rPr>
          <w:highlight w:val="yellow"/>
        </w:rPr>
        <w:t>//Add news</w:t>
      </w:r>
      <w:r w:rsidR="00CA6205">
        <w:rPr>
          <w:highlight w:val="yellow"/>
        </w:rPr>
        <w:t>: OVID’s contract with Antra</w:t>
      </w:r>
    </w:p>
    <w:p w14:paraId="6FF2EF63" w14:textId="077D9A91" w:rsidR="00B32817" w:rsidRPr="00B32817" w:rsidRDefault="00CA6205">
      <w:pPr>
        <w:spacing w:after="120" w:line="280" w:lineRule="auto"/>
        <w:jc w:val="both"/>
      </w:pPr>
      <w:r>
        <w:rPr>
          <w:highlight w:val="yellow"/>
        </w:rPr>
        <w:t xml:space="preserve">//Add meet our leaders: Include </w:t>
      </w:r>
      <w:proofErr w:type="spellStart"/>
      <w:r w:rsidR="008F4E05">
        <w:rPr>
          <w:highlight w:val="yellow"/>
        </w:rPr>
        <w:t>Anteneh</w:t>
      </w:r>
      <w:proofErr w:type="spellEnd"/>
      <w:r w:rsidR="008F4E05">
        <w:rPr>
          <w:highlight w:val="yellow"/>
        </w:rPr>
        <w:t xml:space="preserve"> </w:t>
      </w:r>
      <w:r>
        <w:rPr>
          <w:highlight w:val="yellow"/>
        </w:rPr>
        <w:t>Managing Director/PHD</w:t>
      </w:r>
      <w:r w:rsidR="008F4E05">
        <w:rPr>
          <w:highlight w:val="yellow"/>
        </w:rPr>
        <w:t>/</w:t>
      </w:r>
      <w:r>
        <w:rPr>
          <w:highlight w:val="yellow"/>
        </w:rPr>
        <w:t xml:space="preserve"> and NOVA business group </w:t>
      </w:r>
    </w:p>
    <w:p w14:paraId="0CAFB14B" w14:textId="4C69BB3A" w:rsidR="009675E6" w:rsidRDefault="00A44238">
      <w:pPr>
        <w:pStyle w:val="Heading2"/>
        <w:jc w:val="both"/>
      </w:pPr>
      <w:r>
        <w:t>What we do</w:t>
      </w:r>
    </w:p>
    <w:p w14:paraId="0F4075CB" w14:textId="4672990E" w:rsidR="00440851" w:rsidRDefault="00440851" w:rsidP="00440851">
      <w:r w:rsidRPr="00440851">
        <w:rPr>
          <w:highlight w:val="yellow"/>
        </w:rPr>
        <w:t xml:space="preserve">Omit </w:t>
      </w:r>
      <w:r w:rsidRPr="00440851">
        <w:rPr>
          <w:strike/>
          <w:highlight w:val="yellow"/>
        </w:rPr>
        <w:t>Two practices. One partner.</w:t>
      </w:r>
    </w:p>
    <w:p w14:paraId="356697A9" w14:textId="77777777" w:rsidR="00440851" w:rsidRPr="00440851" w:rsidRDefault="00440851" w:rsidP="00440851"/>
    <w:p w14:paraId="751D24E5" w14:textId="77777777" w:rsidR="00EA2884" w:rsidRDefault="00EA2884">
      <w:pPr>
        <w:spacing w:after="160" w:line="300" w:lineRule="auto"/>
        <w:jc w:val="both"/>
      </w:pPr>
      <w:r w:rsidRPr="00440851">
        <w:rPr>
          <w:highlight w:val="yellow"/>
        </w:rPr>
        <w:t>Our areas of expertise include organizational leadership, strategy formulation and alignment, change and transformation management, leadership development, coaching and mentoring, training, and the translation of strategy into execution. We combine professional and academic excellence to ensure that our approach reflects both international best practice and Ethiopian institutional relevance.</w:t>
      </w:r>
    </w:p>
    <w:p w14:paraId="7099B55E" w14:textId="18E73C12" w:rsidR="009675E6" w:rsidRDefault="00A44238">
      <w:pPr>
        <w:spacing w:after="160" w:line="300" w:lineRule="auto"/>
        <w:jc w:val="both"/>
      </w:pPr>
      <w:r w:rsidRPr="00C15C60">
        <w:rPr>
          <w:highlight w:val="yellow"/>
        </w:rPr>
        <w:t xml:space="preserve">Our trading division </w:t>
      </w:r>
      <w:r w:rsidR="00C15C60" w:rsidRPr="00C15C60">
        <w:rPr>
          <w:highlight w:val="yellow"/>
        </w:rPr>
        <w:t xml:space="preserve">supplies </w:t>
      </w:r>
      <w:r w:rsidRPr="00C15C60">
        <w:rPr>
          <w:highlight w:val="yellow"/>
        </w:rPr>
        <w:t>equipment th</w:t>
      </w:r>
      <w:r w:rsidR="00C15C60" w:rsidRPr="00C15C60">
        <w:rPr>
          <w:highlight w:val="yellow"/>
        </w:rPr>
        <w:t xml:space="preserve">at </w:t>
      </w:r>
      <w:r w:rsidRPr="00C15C60">
        <w:rPr>
          <w:highlight w:val="yellow"/>
        </w:rPr>
        <w:t>cannot</w:t>
      </w:r>
      <w:r w:rsidR="00C15C60" w:rsidRPr="00C15C60">
        <w:rPr>
          <w:highlight w:val="yellow"/>
        </w:rPr>
        <w:t xml:space="preserve"> be</w:t>
      </w:r>
      <w:r w:rsidRPr="00C15C60">
        <w:rPr>
          <w:highlight w:val="yellow"/>
        </w:rPr>
        <w:t xml:space="preserve"> easily source</w:t>
      </w:r>
      <w:r w:rsidR="00C15C60" w:rsidRPr="00C15C60">
        <w:rPr>
          <w:highlight w:val="yellow"/>
        </w:rPr>
        <w:t>d</w:t>
      </w:r>
      <w:r w:rsidRPr="00C15C60">
        <w:rPr>
          <w:highlight w:val="yellow"/>
        </w:rPr>
        <w:t xml:space="preserve"> inside Ethiopia, from </w:t>
      </w:r>
      <w:r w:rsidR="00C15C60" w:rsidRPr="00C15C60">
        <w:rPr>
          <w:highlight w:val="yellow"/>
        </w:rPr>
        <w:t xml:space="preserve">construction machinery, </w:t>
      </w:r>
      <w:r w:rsidRPr="00C15C60">
        <w:rPr>
          <w:highlight w:val="yellow"/>
        </w:rPr>
        <w:t xml:space="preserve">electric vehicles to medical </w:t>
      </w:r>
      <w:r w:rsidRPr="00C15C60">
        <w:rPr>
          <w:highlight w:val="yellow"/>
        </w:rPr>
        <w:t>equipment</w:t>
      </w:r>
      <w:r w:rsidRPr="00C15C60">
        <w:rPr>
          <w:highlight w:val="yellow"/>
        </w:rPr>
        <w:t>, through our operations in the Djibouti Free</w:t>
      </w:r>
      <w:r w:rsidR="00C15C60" w:rsidRPr="00C15C60">
        <w:rPr>
          <w:highlight w:val="yellow"/>
        </w:rPr>
        <w:t xml:space="preserve"> </w:t>
      </w:r>
      <w:r w:rsidRPr="00C15C60">
        <w:rPr>
          <w:highlight w:val="yellow"/>
        </w:rPr>
        <w:t>zone.</w:t>
      </w:r>
      <w:r w:rsidRPr="00440851">
        <w:t xml:space="preserve">  </w:t>
      </w:r>
    </w:p>
    <w:p w14:paraId="6E08D11B" w14:textId="77777777" w:rsidR="00440851" w:rsidRPr="00440851" w:rsidRDefault="00440851">
      <w:pPr>
        <w:spacing w:after="160" w:line="300" w:lineRule="auto"/>
        <w:jc w:val="both"/>
      </w:pPr>
    </w:p>
    <w:p w14:paraId="08FC9B44" w14:textId="561E3EFC" w:rsidR="009675E6" w:rsidRDefault="00440851">
      <w:pPr>
        <w:spacing w:after="160" w:line="300" w:lineRule="auto"/>
        <w:jc w:val="both"/>
      </w:pPr>
      <w:r>
        <w:t>01 – Management Consultancy</w:t>
      </w:r>
    </w:p>
    <w:p w14:paraId="616322EF" w14:textId="0659994A" w:rsidR="00440851" w:rsidRDefault="00C15C60">
      <w:pPr>
        <w:spacing w:after="160" w:line="300" w:lineRule="auto"/>
        <w:jc w:val="both"/>
      </w:pPr>
      <w:r>
        <w:t>L</w:t>
      </w:r>
      <w:r w:rsidR="00440851">
        <w:t xml:space="preserve">eadership, strategy, </w:t>
      </w:r>
      <w:r w:rsidRPr="00440851">
        <w:rPr>
          <w:highlight w:val="yellow"/>
        </w:rPr>
        <w:t>organizational transformation</w:t>
      </w:r>
      <w:r>
        <w:t xml:space="preserve"> and </w:t>
      </w:r>
      <w:r w:rsidR="00440851">
        <w:t xml:space="preserve">people solutions </w:t>
      </w:r>
    </w:p>
    <w:p w14:paraId="4D7328E6" w14:textId="6A588CF6" w:rsidR="00440851" w:rsidRDefault="00440851">
      <w:pPr>
        <w:spacing w:after="160" w:line="300" w:lineRule="auto"/>
        <w:jc w:val="both"/>
      </w:pPr>
      <w:r>
        <w:t>02- Trading and Supply</w:t>
      </w:r>
    </w:p>
    <w:p w14:paraId="6224BA2B" w14:textId="36ADA172" w:rsidR="00440851" w:rsidRDefault="00440851">
      <w:pPr>
        <w:spacing w:after="160" w:line="300" w:lineRule="auto"/>
        <w:jc w:val="both"/>
      </w:pPr>
      <w:r w:rsidRPr="00440851">
        <w:rPr>
          <w:highlight w:val="yellow"/>
        </w:rPr>
        <w:t>Directly from manufacturers via Djibouti free zone</w:t>
      </w:r>
    </w:p>
    <w:p w14:paraId="6D09BA73" w14:textId="77777777" w:rsidR="009675E6" w:rsidRDefault="00A44238">
      <w:pPr>
        <w:pStyle w:val="Heading2"/>
        <w:jc w:val="both"/>
      </w:pPr>
      <w:r>
        <w:t>Service Pillars</w:t>
      </w:r>
    </w:p>
    <w:p w14:paraId="483F326E" w14:textId="77777777" w:rsidR="009675E6" w:rsidRDefault="00A44238">
      <w:pPr>
        <w:pStyle w:val="Heading3"/>
        <w:jc w:val="both"/>
      </w:pPr>
      <w:r>
        <w:t>Management Consul</w:t>
      </w:r>
      <w:r>
        <w:t>tancy</w:t>
      </w:r>
    </w:p>
    <w:p w14:paraId="10C9BB78" w14:textId="28CE93EB" w:rsidR="009675E6" w:rsidRDefault="00A44238">
      <w:pPr>
        <w:spacing w:after="160" w:line="300" w:lineRule="auto"/>
        <w:jc w:val="both"/>
      </w:pPr>
      <w:r>
        <w:t xml:space="preserve">We work with executive teams on leadership development, organizational </w:t>
      </w:r>
      <w:r>
        <w:rPr>
          <w:highlight w:val="yellow"/>
        </w:rPr>
        <w:t>transformation</w:t>
      </w:r>
      <w:r>
        <w:t>, s</w:t>
      </w:r>
      <w:r w:rsidR="00903294">
        <w:t xml:space="preserve">trategy, talent search, and </w:t>
      </w:r>
      <w:r>
        <w:t>coaching that helps senior people deliver on what they committed to. Most of our engagements run past the design phase into implem</w:t>
      </w:r>
      <w:r>
        <w:t>entation, because that is w</w:t>
      </w:r>
      <w:r w:rsidR="00903294">
        <w:t>here transformation work</w:t>
      </w:r>
      <w:r>
        <w:t xml:space="preserve"> breaks down.</w:t>
      </w:r>
    </w:p>
    <w:p w14:paraId="02A91830" w14:textId="77777777" w:rsidR="009675E6" w:rsidRDefault="00A44238">
      <w:pPr>
        <w:spacing w:after="200"/>
        <w:jc w:val="both"/>
      </w:pPr>
      <w:r>
        <w:rPr>
          <w:b/>
          <w:bCs/>
        </w:rPr>
        <w:t xml:space="preserve">CTA: </w:t>
      </w:r>
      <w:r>
        <w:rPr>
          <w:i/>
          <w:iCs/>
        </w:rPr>
        <w:t>Explore consultancy</w:t>
      </w:r>
    </w:p>
    <w:p w14:paraId="46218A20" w14:textId="77777777" w:rsidR="009675E6" w:rsidRDefault="00A44238">
      <w:pPr>
        <w:pStyle w:val="Heading3"/>
        <w:jc w:val="both"/>
      </w:pPr>
      <w:r>
        <w:t>Trading and Supply</w:t>
      </w:r>
    </w:p>
    <w:p w14:paraId="248BFCEE" w14:textId="67BF14C4" w:rsidR="009675E6" w:rsidRDefault="00A44238">
      <w:pPr>
        <w:spacing w:after="160" w:line="300" w:lineRule="auto"/>
        <w:jc w:val="both"/>
      </w:pPr>
      <w:r>
        <w:t xml:space="preserve">Our trading division sources and distributes electric vehicles, construction machinery, </w:t>
      </w:r>
      <w:r w:rsidRPr="00A7493E">
        <w:t>sanitary</w:t>
      </w:r>
      <w:r w:rsidRPr="00A7493E">
        <w:t xml:space="preserve"> </w:t>
      </w:r>
      <w:r w:rsidR="00903294" w:rsidRPr="00A7493E">
        <w:t>equipment,</w:t>
      </w:r>
      <w:r>
        <w:t xml:space="preserve"> and medical equipment. Most sh</w:t>
      </w:r>
      <w:r>
        <w:t>ipments come through the Djibouti Free</w:t>
      </w:r>
      <w:r w:rsidR="00903294">
        <w:t xml:space="preserve"> </w:t>
      </w:r>
      <w:r>
        <w:t>zone. Our buyers include fleet operators, contractors, hospitals, and government institutions across Ethiopia and the region.</w:t>
      </w:r>
    </w:p>
    <w:p w14:paraId="5863D1BD" w14:textId="77777777" w:rsidR="009675E6" w:rsidRDefault="00A44238">
      <w:pPr>
        <w:spacing w:after="200"/>
        <w:jc w:val="both"/>
      </w:pPr>
      <w:r>
        <w:rPr>
          <w:b/>
          <w:bCs/>
        </w:rPr>
        <w:t xml:space="preserve">CTA: </w:t>
      </w:r>
      <w:r>
        <w:rPr>
          <w:i/>
          <w:iCs/>
        </w:rPr>
        <w:t>See our product lines</w:t>
      </w:r>
    </w:p>
    <w:p w14:paraId="2CACEF84" w14:textId="4FA23F65" w:rsidR="009675E6" w:rsidRDefault="00A44238">
      <w:pPr>
        <w:pStyle w:val="Heading2"/>
        <w:jc w:val="both"/>
      </w:pPr>
      <w:r w:rsidRPr="00903294">
        <w:t>Why work with us</w:t>
      </w:r>
      <w:r w:rsidR="00903294">
        <w:t xml:space="preserve"> /change with what make us unique/</w:t>
      </w:r>
    </w:p>
    <w:p w14:paraId="7EEDC5CC" w14:textId="210CB68D" w:rsidR="00903294" w:rsidRPr="00903294" w:rsidRDefault="00903294" w:rsidP="00903294">
      <w:pPr>
        <w:rPr>
          <w:b/>
          <w:highlight w:val="yellow"/>
        </w:rPr>
      </w:pPr>
      <w:r w:rsidRPr="00903294">
        <w:rPr>
          <w:b/>
          <w:highlight w:val="yellow"/>
        </w:rPr>
        <w:t>Management Consultancy</w:t>
      </w:r>
    </w:p>
    <w:p w14:paraId="7FC405A7" w14:textId="77777777" w:rsidR="00903294" w:rsidRPr="00903294" w:rsidRDefault="00903294" w:rsidP="00903294">
      <w:pPr>
        <w:rPr>
          <w:b/>
          <w:highlight w:val="yellow"/>
        </w:rPr>
      </w:pPr>
    </w:p>
    <w:p w14:paraId="7347D2B4" w14:textId="77777777" w:rsidR="00903294" w:rsidRPr="00903294" w:rsidRDefault="00903294" w:rsidP="00903294">
      <w:pPr>
        <w:rPr>
          <w:highlight w:val="yellow"/>
        </w:rPr>
      </w:pPr>
      <w:r w:rsidRPr="00903294">
        <w:rPr>
          <w:highlight w:val="yellow"/>
        </w:rPr>
        <w:t>Practical, Strategic and Business-Driven Expertise</w:t>
      </w:r>
    </w:p>
    <w:p w14:paraId="6E8E5528" w14:textId="0B5542AD" w:rsidR="00903294" w:rsidRPr="00903294" w:rsidRDefault="00903294" w:rsidP="00903294">
      <w:pPr>
        <w:rPr>
          <w:highlight w:val="yellow"/>
        </w:rPr>
      </w:pPr>
      <w:r w:rsidRPr="00903294">
        <w:rPr>
          <w:highlight w:val="yellow"/>
        </w:rPr>
        <w:t xml:space="preserve">BHR-led </w:t>
      </w:r>
      <w:r w:rsidR="00C15C60" w:rsidRPr="00903294">
        <w:rPr>
          <w:highlight w:val="yellow"/>
        </w:rPr>
        <w:t>Organization</w:t>
      </w:r>
      <w:r w:rsidRPr="00903294">
        <w:rPr>
          <w:highlight w:val="yellow"/>
        </w:rPr>
        <w:t xml:space="preserve"> Transformation</w:t>
      </w:r>
    </w:p>
    <w:p w14:paraId="67E979C7" w14:textId="77777777" w:rsidR="00903294" w:rsidRPr="00903294" w:rsidRDefault="00903294" w:rsidP="00903294">
      <w:pPr>
        <w:rPr>
          <w:highlight w:val="yellow"/>
        </w:rPr>
      </w:pPr>
      <w:r w:rsidRPr="00903294">
        <w:rPr>
          <w:highlight w:val="yellow"/>
        </w:rPr>
        <w:t>Africa-focused and Market relevant solutions</w:t>
      </w:r>
    </w:p>
    <w:p w14:paraId="1BB3A4CA" w14:textId="77777777" w:rsidR="00903294" w:rsidRPr="00903294" w:rsidRDefault="00903294" w:rsidP="00903294">
      <w:pPr>
        <w:rPr>
          <w:highlight w:val="yellow"/>
        </w:rPr>
      </w:pPr>
      <w:r w:rsidRPr="00903294">
        <w:rPr>
          <w:highlight w:val="yellow"/>
        </w:rPr>
        <w:t>Partnership-based approach</w:t>
      </w:r>
    </w:p>
    <w:p w14:paraId="70BEBEDC" w14:textId="1E19E4FC" w:rsidR="00903294" w:rsidRPr="00903294" w:rsidRDefault="00903294" w:rsidP="00903294">
      <w:pPr>
        <w:rPr>
          <w:highlight w:val="yellow"/>
        </w:rPr>
      </w:pPr>
      <w:r w:rsidRPr="00903294">
        <w:rPr>
          <w:highlight w:val="yellow"/>
        </w:rPr>
        <w:t>End-to-end support</w:t>
      </w:r>
    </w:p>
    <w:p w14:paraId="62726133" w14:textId="5907D092" w:rsidR="00903294" w:rsidRPr="00903294" w:rsidRDefault="00903294" w:rsidP="00903294">
      <w:pPr>
        <w:rPr>
          <w:highlight w:val="yellow"/>
        </w:rPr>
      </w:pPr>
    </w:p>
    <w:p w14:paraId="1BD95239" w14:textId="2C0FEF06" w:rsidR="00903294" w:rsidRPr="00903294" w:rsidRDefault="00903294" w:rsidP="00903294">
      <w:pPr>
        <w:rPr>
          <w:b/>
          <w:highlight w:val="yellow"/>
        </w:rPr>
      </w:pPr>
      <w:r w:rsidRPr="00903294">
        <w:rPr>
          <w:b/>
          <w:highlight w:val="yellow"/>
        </w:rPr>
        <w:t>Trading</w:t>
      </w:r>
    </w:p>
    <w:p w14:paraId="7A51836E" w14:textId="4B13FB76" w:rsidR="00903294" w:rsidRPr="00903294" w:rsidRDefault="00903294" w:rsidP="00903294">
      <w:pPr>
        <w:rPr>
          <w:highlight w:val="yellow"/>
        </w:rPr>
      </w:pPr>
      <w:r w:rsidRPr="00903294">
        <w:rPr>
          <w:highlight w:val="yellow"/>
        </w:rPr>
        <w:t>Distribution and Retail Expertise</w:t>
      </w:r>
    </w:p>
    <w:p w14:paraId="0B2829EF" w14:textId="612E5F89" w:rsidR="00903294" w:rsidRPr="00903294" w:rsidRDefault="00903294" w:rsidP="00903294">
      <w:pPr>
        <w:rPr>
          <w:highlight w:val="yellow"/>
        </w:rPr>
      </w:pPr>
      <w:r w:rsidRPr="00903294">
        <w:rPr>
          <w:highlight w:val="yellow"/>
        </w:rPr>
        <w:t>Brand Building Capability</w:t>
      </w:r>
    </w:p>
    <w:p w14:paraId="76801775" w14:textId="23C53FD4" w:rsidR="00903294" w:rsidRPr="00903294" w:rsidRDefault="00903294" w:rsidP="00903294">
      <w:r w:rsidRPr="00903294">
        <w:rPr>
          <w:highlight w:val="yellow"/>
        </w:rPr>
        <w:t>Handling Fleet customers and Traders</w:t>
      </w:r>
    </w:p>
    <w:p w14:paraId="535CF43E" w14:textId="3012D45A" w:rsidR="00903294" w:rsidRDefault="00903294" w:rsidP="00903294"/>
    <w:p w14:paraId="5D6954C3" w14:textId="362FB8DE" w:rsidR="00903294" w:rsidRPr="00D50430" w:rsidRDefault="00D50430" w:rsidP="00903294">
      <w:pPr>
        <w:rPr>
          <w:strike/>
        </w:rPr>
      </w:pPr>
      <w:r w:rsidRPr="00D50430">
        <w:rPr>
          <w:strike/>
        </w:rPr>
        <w:t xml:space="preserve">Omit 18+ </w:t>
      </w:r>
      <w:proofErr w:type="gramStart"/>
      <w:r w:rsidRPr="00D50430">
        <w:rPr>
          <w:strike/>
        </w:rPr>
        <w:t>years ,</w:t>
      </w:r>
      <w:proofErr w:type="gramEnd"/>
      <w:r w:rsidRPr="00D50430">
        <w:rPr>
          <w:strike/>
        </w:rPr>
        <w:t xml:space="preserve"> 2 practices, 4 product and 1 business day response </w:t>
      </w:r>
    </w:p>
    <w:p w14:paraId="5FD3DBBD" w14:textId="77777777" w:rsidR="00D50430" w:rsidRPr="00903294" w:rsidRDefault="00D50430" w:rsidP="00903294"/>
    <w:p w14:paraId="09E2778E" w14:textId="44F825A7" w:rsidR="009675E6" w:rsidRPr="00903294" w:rsidRDefault="00A44238">
      <w:pPr>
        <w:pStyle w:val="ListParagraph"/>
        <w:numPr>
          <w:ilvl w:val="0"/>
          <w:numId w:val="1"/>
        </w:numPr>
        <w:spacing w:after="100" w:line="280" w:lineRule="auto"/>
        <w:jc w:val="both"/>
        <w:rPr>
          <w:color w:val="D9D9D9" w:themeColor="background1" w:themeShade="D9"/>
        </w:rPr>
      </w:pPr>
      <w:r w:rsidRPr="00903294">
        <w:rPr>
          <w:color w:val="D9D9D9" w:themeColor="background1" w:themeShade="D9"/>
        </w:rPr>
        <w:t>A senior team with more than</w:t>
      </w:r>
      <w:r w:rsidRPr="00903294">
        <w:rPr>
          <w:color w:val="D9D9D9" w:themeColor="background1" w:themeShade="D9"/>
        </w:rPr>
        <w:t xml:space="preserve"> </w:t>
      </w:r>
      <w:r w:rsidRPr="00903294">
        <w:rPr>
          <w:color w:val="D9D9D9" w:themeColor="background1" w:themeShade="D9"/>
        </w:rPr>
        <w:t>18+</w:t>
      </w:r>
      <w:r w:rsidRPr="00903294">
        <w:rPr>
          <w:color w:val="D9D9D9" w:themeColor="background1" w:themeShade="D9"/>
        </w:rPr>
        <w:t xml:space="preserve"> years of leadership experience across HR, operations, retail,</w:t>
      </w:r>
      <w:r w:rsidRPr="00903294">
        <w:rPr>
          <w:color w:val="D9D9D9" w:themeColor="background1" w:themeShade="D9"/>
        </w:rPr>
        <w:t xml:space="preserve"> </w:t>
      </w:r>
      <w:r w:rsidRPr="00903294">
        <w:rPr>
          <w:color w:val="D9D9D9" w:themeColor="background1" w:themeShade="D9"/>
        </w:rPr>
        <w:t>distribution</w:t>
      </w:r>
      <w:r w:rsidRPr="00903294">
        <w:rPr>
          <w:color w:val="D9D9D9" w:themeColor="background1" w:themeShade="D9"/>
        </w:rPr>
        <w:t xml:space="preserve"> and cross market &amp; industry exposure. </w:t>
      </w:r>
      <w:r w:rsidRPr="00903294">
        <w:rPr>
          <w:color w:val="D9D9D9" w:themeColor="background1" w:themeShade="D9"/>
        </w:rPr>
        <w:t xml:space="preserve">We bring deep </w:t>
      </w:r>
      <w:r w:rsidR="00903294" w:rsidRPr="00903294">
        <w:rPr>
          <w:color w:val="D9D9D9" w:themeColor="background1" w:themeShade="D9"/>
        </w:rPr>
        <w:t>experience,</w:t>
      </w:r>
      <w:r w:rsidRPr="00903294">
        <w:rPr>
          <w:color w:val="D9D9D9" w:themeColor="background1" w:themeShade="D9"/>
        </w:rPr>
        <w:t xml:space="preserve"> contextual </w:t>
      </w:r>
      <w:r w:rsidRPr="00903294">
        <w:rPr>
          <w:color w:val="D9D9D9" w:themeColor="background1" w:themeShade="D9"/>
        </w:rPr>
        <w:lastRenderedPageBreak/>
        <w:t>knowledge, best practices and global expertise to design and anchor organizational transformation.</w:t>
      </w:r>
    </w:p>
    <w:p w14:paraId="1844FB4E" w14:textId="01446095" w:rsidR="009675E6" w:rsidRPr="00903294" w:rsidRDefault="00A44238">
      <w:pPr>
        <w:pStyle w:val="ListParagraph"/>
        <w:numPr>
          <w:ilvl w:val="0"/>
          <w:numId w:val="1"/>
        </w:numPr>
        <w:spacing w:after="100" w:line="280" w:lineRule="auto"/>
        <w:jc w:val="both"/>
        <w:rPr>
          <w:color w:val="D9D9D9" w:themeColor="background1" w:themeShade="D9"/>
        </w:rPr>
      </w:pPr>
      <w:r w:rsidRPr="00903294">
        <w:rPr>
          <w:color w:val="D9D9D9" w:themeColor="background1" w:themeShade="D9"/>
        </w:rPr>
        <w:t>Sourc</w:t>
      </w:r>
      <w:r w:rsidRPr="00903294">
        <w:rPr>
          <w:color w:val="D9D9D9" w:themeColor="background1" w:themeShade="D9"/>
        </w:rPr>
        <w:t xml:space="preserve">ing operations in the Djibouti </w:t>
      </w:r>
      <w:r w:rsidR="00903294" w:rsidRPr="00903294">
        <w:rPr>
          <w:color w:val="D9D9D9" w:themeColor="background1" w:themeShade="D9"/>
        </w:rPr>
        <w:t>Free zone</w:t>
      </w:r>
      <w:r w:rsidRPr="00903294">
        <w:rPr>
          <w:color w:val="D9D9D9" w:themeColor="background1" w:themeShade="D9"/>
        </w:rPr>
        <w:t>,</w:t>
      </w:r>
      <w:r w:rsidRPr="00903294">
        <w:rPr>
          <w:color w:val="D9D9D9" w:themeColor="background1" w:themeShade="D9"/>
        </w:rPr>
        <w:t xml:space="preserve"> with access for trade finance and global sourcing enabling us to have immediate demand at Djibouti </w:t>
      </w:r>
      <w:r w:rsidR="00903294" w:rsidRPr="00903294">
        <w:rPr>
          <w:color w:val="D9D9D9" w:themeColor="background1" w:themeShade="D9"/>
        </w:rPr>
        <w:t>free zone</w:t>
      </w:r>
      <w:r w:rsidRPr="00903294">
        <w:rPr>
          <w:color w:val="D9D9D9" w:themeColor="background1" w:themeShade="D9"/>
        </w:rPr>
        <w:t>.</w:t>
      </w:r>
    </w:p>
    <w:p w14:paraId="5C89D9AA" w14:textId="77777777" w:rsidR="009675E6" w:rsidRPr="00903294" w:rsidRDefault="00A44238">
      <w:pPr>
        <w:pStyle w:val="ListParagraph"/>
        <w:numPr>
          <w:ilvl w:val="0"/>
          <w:numId w:val="1"/>
        </w:numPr>
        <w:spacing w:after="100" w:line="280" w:lineRule="auto"/>
        <w:jc w:val="both"/>
        <w:rPr>
          <w:color w:val="D9D9D9" w:themeColor="background1" w:themeShade="D9"/>
        </w:rPr>
      </w:pPr>
      <w:r w:rsidRPr="00903294">
        <w:rPr>
          <w:color w:val="D9D9D9" w:themeColor="background1" w:themeShade="D9"/>
        </w:rPr>
        <w:t xml:space="preserve">Two practices that talk to each other, so consultancy clients can access sourcing support and trading </w:t>
      </w:r>
      <w:r w:rsidRPr="00903294">
        <w:rPr>
          <w:color w:val="D9D9D9" w:themeColor="background1" w:themeShade="D9"/>
        </w:rPr>
        <w:t>clients can pull in advisory help when they need it</w:t>
      </w:r>
      <w:r w:rsidRPr="00903294">
        <w:rPr>
          <w:color w:val="D9D9D9" w:themeColor="background1" w:themeShade="D9"/>
        </w:rPr>
        <w:t>.</w:t>
      </w:r>
    </w:p>
    <w:p w14:paraId="20831365" w14:textId="77777777" w:rsidR="009675E6" w:rsidRDefault="00A44238">
      <w:pPr>
        <w:pStyle w:val="Heading2"/>
        <w:jc w:val="both"/>
      </w:pPr>
      <w:r>
        <w:t>Closing CTA</w:t>
      </w:r>
    </w:p>
    <w:p w14:paraId="05D4252F" w14:textId="77777777" w:rsidR="009675E6" w:rsidRDefault="00A44238">
      <w:pPr>
        <w:pStyle w:val="Heading3"/>
        <w:jc w:val="both"/>
      </w:pPr>
      <w:r>
        <w:t>Tell us what you are working on</w:t>
      </w:r>
    </w:p>
    <w:p w14:paraId="3917A770" w14:textId="15B0E431" w:rsidR="00903294" w:rsidRPr="00F27C4D" w:rsidRDefault="00A44238">
      <w:pPr>
        <w:spacing w:after="160" w:line="300" w:lineRule="auto"/>
        <w:jc w:val="both"/>
        <w:rPr>
          <w:color w:val="D9D9D9" w:themeColor="background1" w:themeShade="D9"/>
        </w:rPr>
      </w:pPr>
      <w:r w:rsidRPr="00F27C4D">
        <w:rPr>
          <w:color w:val="D9D9D9" w:themeColor="background1" w:themeShade="D9"/>
        </w:rPr>
        <w:t>If</w:t>
      </w:r>
      <w:r w:rsidRPr="00F27C4D">
        <w:rPr>
          <w:color w:val="D9D9D9" w:themeColor="background1" w:themeShade="D9"/>
        </w:rPr>
        <w:t xml:space="preserve"> you</w:t>
      </w:r>
      <w:r w:rsidRPr="00F27C4D">
        <w:rPr>
          <w:color w:val="D9D9D9" w:themeColor="background1" w:themeShade="D9"/>
        </w:rPr>
        <w:t xml:space="preserve"> </w:t>
      </w:r>
      <w:r w:rsidRPr="00F27C4D">
        <w:rPr>
          <w:color w:val="D9D9D9" w:themeColor="background1" w:themeShade="D9"/>
        </w:rPr>
        <w:t>face complex organizational, people and leadership challenges that directly impact performance, growth, and sustainability</w:t>
      </w:r>
      <w:r w:rsidRPr="00F27C4D">
        <w:rPr>
          <w:color w:val="D9D9D9" w:themeColor="background1" w:themeShade="D9"/>
        </w:rPr>
        <w:t>,</w:t>
      </w:r>
      <w:r w:rsidRPr="00F27C4D">
        <w:rPr>
          <w:color w:val="D9D9D9" w:themeColor="background1" w:themeShade="D9"/>
        </w:rPr>
        <w:t xml:space="preserve"> </w:t>
      </w:r>
      <w:r w:rsidRPr="00F27C4D">
        <w:rPr>
          <w:color w:val="D9D9D9" w:themeColor="background1" w:themeShade="D9"/>
        </w:rPr>
        <w:t>a sourcing requirement, or a project that touches both, send us a note.</w:t>
      </w:r>
      <w:r w:rsidRPr="00F27C4D">
        <w:rPr>
          <w:color w:val="D9D9D9" w:themeColor="background1" w:themeShade="D9"/>
        </w:rPr>
        <w:t xml:space="preserve"> O</w:t>
      </w:r>
      <w:r w:rsidRPr="00F27C4D">
        <w:rPr>
          <w:color w:val="D9D9D9" w:themeColor="background1" w:themeShade="D9"/>
        </w:rPr>
        <w:t>ne of our partners will respond within a business day</w:t>
      </w:r>
      <w:r w:rsidRPr="00F27C4D">
        <w:rPr>
          <w:color w:val="D9D9D9" w:themeColor="background1" w:themeShade="D9"/>
        </w:rPr>
        <w:t>.</w:t>
      </w:r>
    </w:p>
    <w:p w14:paraId="01C8A055" w14:textId="2E8AAE64" w:rsidR="00903294" w:rsidRPr="000670E5" w:rsidRDefault="00903294" w:rsidP="000670E5">
      <w:pPr>
        <w:pStyle w:val="ListParagraph"/>
        <w:numPr>
          <w:ilvl w:val="0"/>
          <w:numId w:val="3"/>
        </w:numPr>
        <w:spacing w:after="200"/>
        <w:jc w:val="both"/>
        <w:rPr>
          <w:highlight w:val="yellow"/>
        </w:rPr>
      </w:pPr>
      <w:r w:rsidRPr="000670E5">
        <w:rPr>
          <w:highlight w:val="yellow"/>
        </w:rPr>
        <w:t>Whether you're facing complex organizational, people, or leadership challenges that impact performance, growth, and sustainability, or you need a trusted partner for strategic sourcing and trade solutions, we're here to help.</w:t>
      </w:r>
    </w:p>
    <w:p w14:paraId="3CC49B2B" w14:textId="08BB93D8" w:rsidR="009675E6" w:rsidRDefault="00A44238">
      <w:pPr>
        <w:spacing w:after="200"/>
        <w:jc w:val="both"/>
      </w:pPr>
      <w:r>
        <w:rPr>
          <w:b/>
          <w:bCs/>
        </w:rPr>
        <w:t>C</w:t>
      </w:r>
      <w:r>
        <w:rPr>
          <w:b/>
          <w:bCs/>
        </w:rPr>
        <w:t xml:space="preserve">TA: </w:t>
      </w:r>
      <w:r>
        <w:rPr>
          <w:i/>
          <w:iCs/>
        </w:rPr>
        <w:t>Get in touch</w:t>
      </w:r>
    </w:p>
    <w:p w14:paraId="437CEAD8" w14:textId="77777777" w:rsidR="009675E6" w:rsidRDefault="00A44238">
      <w:pPr>
        <w:jc w:val="both"/>
      </w:pPr>
      <w:r>
        <w:br w:type="page"/>
      </w:r>
    </w:p>
    <w:p w14:paraId="31EA6BD2" w14:textId="77777777" w:rsidR="009675E6" w:rsidRDefault="00A44238">
      <w:pPr>
        <w:pStyle w:val="Heading1"/>
        <w:jc w:val="both"/>
      </w:pPr>
      <w:r>
        <w:lastRenderedPageBreak/>
        <w:t>About Us Page</w:t>
      </w:r>
    </w:p>
    <w:p w14:paraId="1F4DE2C8" w14:textId="77777777" w:rsidR="009675E6" w:rsidRDefault="00A44238">
      <w:pPr>
        <w:pStyle w:val="Heading2"/>
        <w:jc w:val="both"/>
      </w:pPr>
      <w:r>
        <w:t>Hero</w:t>
      </w:r>
    </w:p>
    <w:p w14:paraId="0091F78B" w14:textId="1F1BB8CD" w:rsidR="009675E6" w:rsidRDefault="00A44238">
      <w:pPr>
        <w:spacing w:after="120" w:line="280" w:lineRule="auto"/>
        <w:jc w:val="both"/>
      </w:pPr>
      <w:r>
        <w:rPr>
          <w:b/>
          <w:bCs/>
        </w:rPr>
        <w:t xml:space="preserve">Headline: </w:t>
      </w:r>
      <w:r>
        <w:t>About Antra Business Group</w:t>
      </w:r>
    </w:p>
    <w:p w14:paraId="3AE677EC" w14:textId="77777777" w:rsidR="009675E6" w:rsidRDefault="00A44238">
      <w:pPr>
        <w:spacing w:after="120" w:line="280" w:lineRule="auto"/>
        <w:jc w:val="both"/>
      </w:pPr>
      <w:r>
        <w:rPr>
          <w:b/>
          <w:bCs/>
        </w:rPr>
        <w:t xml:space="preserve">Subhead: </w:t>
      </w:r>
      <w:r>
        <w:t>A diversified business group operating in Ethiopia and the wider region, with practices in management consultancy and strategic trade.</w:t>
      </w:r>
    </w:p>
    <w:p w14:paraId="5E5CD657" w14:textId="77777777" w:rsidR="009675E6" w:rsidRDefault="00A44238">
      <w:pPr>
        <w:pStyle w:val="Heading2"/>
        <w:jc w:val="both"/>
      </w:pPr>
      <w:r>
        <w:t>Our Story</w:t>
      </w:r>
    </w:p>
    <w:p w14:paraId="6B129171" w14:textId="4790E1F3" w:rsidR="009675E6" w:rsidRPr="000670E5" w:rsidRDefault="00A44238">
      <w:pPr>
        <w:pStyle w:val="Heading2"/>
        <w:jc w:val="both"/>
        <w:rPr>
          <w:b w:val="0"/>
          <w:bCs w:val="0"/>
          <w:color w:val="auto"/>
          <w:sz w:val="22"/>
          <w:szCs w:val="22"/>
        </w:rPr>
      </w:pPr>
      <w:r w:rsidRPr="000670E5">
        <w:rPr>
          <w:b w:val="0"/>
          <w:bCs w:val="0"/>
          <w:color w:val="auto"/>
          <w:sz w:val="22"/>
          <w:szCs w:val="22"/>
        </w:rPr>
        <w:t>Our story is built on a p</w:t>
      </w:r>
      <w:r w:rsidRPr="000670E5">
        <w:rPr>
          <w:b w:val="0"/>
          <w:bCs w:val="0"/>
          <w:color w:val="auto"/>
          <w:sz w:val="22"/>
          <w:szCs w:val="22"/>
        </w:rPr>
        <w:t>assion for transforming organizations, developing leaders, and enabling growth. Backed by extensive leadership experience</w:t>
      </w:r>
      <w:r w:rsidRPr="000670E5">
        <w:rPr>
          <w:b w:val="0"/>
          <w:bCs w:val="0"/>
          <w:color w:val="auto"/>
          <w:sz w:val="22"/>
          <w:szCs w:val="22"/>
        </w:rPr>
        <w:t xml:space="preserve"> and </w:t>
      </w:r>
      <w:r w:rsidR="000670E5" w:rsidRPr="000670E5">
        <w:rPr>
          <w:b w:val="0"/>
          <w:bCs w:val="0"/>
          <w:color w:val="auto"/>
          <w:sz w:val="22"/>
          <w:szCs w:val="22"/>
        </w:rPr>
        <w:t>excellence</w:t>
      </w:r>
      <w:r w:rsidRPr="000670E5">
        <w:rPr>
          <w:b w:val="0"/>
          <w:bCs w:val="0"/>
          <w:color w:val="auto"/>
          <w:sz w:val="22"/>
          <w:szCs w:val="22"/>
        </w:rPr>
        <w:t xml:space="preserve"> across multiple industries, markets, and business environments, we have successfully partnered with leading corporation</w:t>
      </w:r>
      <w:r w:rsidRPr="000670E5">
        <w:rPr>
          <w:b w:val="0"/>
          <w:bCs w:val="0"/>
          <w:color w:val="auto"/>
          <w:sz w:val="22"/>
          <w:szCs w:val="22"/>
        </w:rPr>
        <w:t xml:space="preserve">s, multinational organizations, SMEs, government institutions, </w:t>
      </w:r>
      <w:r w:rsidRPr="000670E5">
        <w:rPr>
          <w:b w:val="0"/>
          <w:bCs w:val="0"/>
          <w:color w:val="auto"/>
          <w:sz w:val="22"/>
          <w:szCs w:val="22"/>
        </w:rPr>
        <w:t xml:space="preserve">airline industry, </w:t>
      </w:r>
      <w:r w:rsidRPr="000670E5">
        <w:rPr>
          <w:b w:val="0"/>
          <w:bCs w:val="0"/>
          <w:color w:val="auto"/>
          <w:sz w:val="22"/>
          <w:szCs w:val="22"/>
        </w:rPr>
        <w:t>entrepreneurs, and diaspora investors. This diverse experience allows us to combine strategic insight with practical execution, helping our clients navigate complexity, unlock</w:t>
      </w:r>
      <w:r w:rsidRPr="000670E5">
        <w:rPr>
          <w:b w:val="0"/>
          <w:bCs w:val="0"/>
          <w:color w:val="auto"/>
          <w:sz w:val="22"/>
          <w:szCs w:val="22"/>
        </w:rPr>
        <w:t xml:space="preserve"> opportunities, and achieve sustainable growth and transformation</w:t>
      </w:r>
    </w:p>
    <w:p w14:paraId="6268A572" w14:textId="5AA92A7A" w:rsidR="009675E6" w:rsidRPr="000670E5" w:rsidRDefault="00A44238">
      <w:pPr>
        <w:pStyle w:val="Heading2"/>
        <w:jc w:val="both"/>
        <w:rPr>
          <w:b w:val="0"/>
          <w:bCs w:val="0"/>
          <w:color w:val="auto"/>
          <w:sz w:val="22"/>
          <w:szCs w:val="22"/>
        </w:rPr>
      </w:pPr>
      <w:r w:rsidRPr="000670E5">
        <w:rPr>
          <w:b w:val="0"/>
          <w:bCs w:val="0"/>
          <w:color w:val="auto"/>
          <w:sz w:val="22"/>
          <w:szCs w:val="22"/>
        </w:rPr>
        <w:t xml:space="preserve">In addition to our management consultancy services, we offer trading solutions that connect clients with quality products, trusted suppliers, and efficient route-to-market strategies across </w:t>
      </w:r>
      <w:r w:rsidRPr="000670E5">
        <w:rPr>
          <w:b w:val="0"/>
          <w:bCs w:val="0"/>
          <w:color w:val="auto"/>
          <w:sz w:val="22"/>
          <w:szCs w:val="22"/>
        </w:rPr>
        <w:t>Ethiopia and regional markets</w:t>
      </w:r>
      <w:r w:rsidRPr="000670E5">
        <w:rPr>
          <w:rFonts w:ascii="SimSun" w:eastAsia="SimSun" w:hAnsi="SimSun" w:cs="SimSun"/>
          <w:sz w:val="24"/>
          <w:szCs w:val="24"/>
        </w:rPr>
        <w:t>.</w:t>
      </w:r>
    </w:p>
    <w:p w14:paraId="25C27009" w14:textId="77777777" w:rsidR="009675E6" w:rsidRDefault="00A44238">
      <w:pPr>
        <w:pStyle w:val="Heading2"/>
        <w:jc w:val="both"/>
      </w:pPr>
      <w:r>
        <w:t>What We Stand For</w:t>
      </w:r>
    </w:p>
    <w:p w14:paraId="2ECBBB15" w14:textId="439602A1" w:rsidR="009675E6" w:rsidRDefault="00A44238">
      <w:pPr>
        <w:spacing w:after="200" w:line="300" w:lineRule="auto"/>
        <w:jc w:val="both"/>
      </w:pPr>
      <w:r w:rsidRPr="000670E5">
        <w:rPr>
          <w:b/>
          <w:bCs/>
        </w:rPr>
        <w:t xml:space="preserve">Mission: </w:t>
      </w:r>
      <w:r w:rsidRPr="000670E5">
        <w:t xml:space="preserve">To be a trusted partner of choices for organizational transformation, leadership development, strategy &amp; business alignment, </w:t>
      </w:r>
      <w:r w:rsidRPr="000670E5">
        <w:t>training, coaching and mentoring, talent search and consultancy services</w:t>
      </w:r>
      <w:r w:rsidRPr="000670E5">
        <w:t xml:space="preserve"> in Ethiopia &amp; regional markets</w:t>
      </w:r>
      <w:r w:rsidR="0039291B">
        <w:t xml:space="preserve"> </w:t>
      </w:r>
      <w:r w:rsidR="0039291B" w:rsidRPr="0039291B">
        <w:rPr>
          <w:highlight w:val="yellow"/>
        </w:rPr>
        <w:t>and/or to be a preferred supplier</w:t>
      </w:r>
      <w:r w:rsidRPr="0039291B">
        <w:rPr>
          <w:highlight w:val="yellow"/>
        </w:rPr>
        <w:t xml:space="preserve"> </w:t>
      </w:r>
      <w:r w:rsidR="0039291B" w:rsidRPr="0039291B">
        <w:rPr>
          <w:highlight w:val="yellow"/>
        </w:rPr>
        <w:t>for selected</w:t>
      </w:r>
      <w:r w:rsidRPr="0039291B">
        <w:rPr>
          <w:highlight w:val="yellow"/>
        </w:rPr>
        <w:t xml:space="preserve"> products for Ethiopia and regional markets.</w:t>
      </w:r>
    </w:p>
    <w:p w14:paraId="1E2C4D45" w14:textId="7F2534D6" w:rsidR="0039291B" w:rsidRDefault="00A44238">
      <w:pPr>
        <w:spacing w:after="200" w:line="300" w:lineRule="auto"/>
        <w:jc w:val="both"/>
      </w:pPr>
      <w:r>
        <w:t>//</w:t>
      </w:r>
      <w:r w:rsidR="0039291B">
        <w:t xml:space="preserve">If we want both: </w:t>
      </w:r>
    </w:p>
    <w:p w14:paraId="442CCCED" w14:textId="68BDFF87" w:rsidR="0039291B" w:rsidRDefault="0039291B">
      <w:pPr>
        <w:spacing w:after="200" w:line="300" w:lineRule="auto"/>
        <w:jc w:val="both"/>
      </w:pPr>
      <w:r w:rsidRPr="0039291B">
        <w:rPr>
          <w:highlight w:val="yellow"/>
        </w:rPr>
        <w:t>Our mission is to empower organizations by delivering exceptional management consulting and reliable sourcing solutions that drive performance, efficiency, and sustainable growth.</w:t>
      </w:r>
    </w:p>
    <w:p w14:paraId="5C00C8F7" w14:textId="77777777" w:rsidR="0039291B" w:rsidRPr="0039291B" w:rsidRDefault="0039291B">
      <w:pPr>
        <w:spacing w:after="200" w:line="300" w:lineRule="auto"/>
        <w:jc w:val="both"/>
      </w:pPr>
    </w:p>
    <w:p w14:paraId="11D82017" w14:textId="2C8D5438" w:rsidR="009675E6" w:rsidRDefault="00A44238">
      <w:pPr>
        <w:pStyle w:val="Heading2"/>
        <w:jc w:val="both"/>
      </w:pPr>
      <w:r>
        <w:t>Core Values</w:t>
      </w:r>
      <w:r w:rsidR="000670E5">
        <w:t xml:space="preserve"> </w:t>
      </w:r>
      <w:r w:rsidR="000670E5" w:rsidRPr="000670E5">
        <w:rPr>
          <w:highlight w:val="yellow"/>
        </w:rPr>
        <w:t>/Add Core Values/</w:t>
      </w:r>
    </w:p>
    <w:p w14:paraId="1DA95DC4" w14:textId="77777777" w:rsidR="009675E6" w:rsidRDefault="00A44238">
      <w:pPr>
        <w:pStyle w:val="ListParagraph"/>
        <w:numPr>
          <w:ilvl w:val="0"/>
          <w:numId w:val="1"/>
        </w:numPr>
        <w:spacing w:after="100" w:line="280" w:lineRule="auto"/>
        <w:jc w:val="both"/>
      </w:pPr>
      <w:r>
        <w:rPr>
          <w:b/>
          <w:bCs/>
        </w:rPr>
        <w:t xml:space="preserve">Integrity and compliance. </w:t>
      </w:r>
      <w:r>
        <w:t>We turn down work that requires us to bend.</w:t>
      </w:r>
    </w:p>
    <w:p w14:paraId="68513051" w14:textId="77777777" w:rsidR="009675E6" w:rsidRPr="000670E5" w:rsidRDefault="00A44238">
      <w:pPr>
        <w:pStyle w:val="ListParagraph"/>
        <w:numPr>
          <w:ilvl w:val="0"/>
          <w:numId w:val="1"/>
        </w:numPr>
        <w:spacing w:after="100" w:line="280" w:lineRule="auto"/>
        <w:jc w:val="both"/>
      </w:pPr>
      <w:r w:rsidRPr="000670E5">
        <w:rPr>
          <w:b/>
          <w:bCs/>
        </w:rPr>
        <w:t>Customer focus</w:t>
      </w:r>
      <w:r w:rsidRPr="000670E5">
        <w:rPr>
          <w:b/>
          <w:bCs/>
        </w:rPr>
        <w:t xml:space="preserve"> and</w:t>
      </w:r>
      <w:r w:rsidRPr="000670E5">
        <w:rPr>
          <w:b/>
          <w:bCs/>
        </w:rPr>
        <w:t xml:space="preserve"> excellence</w:t>
      </w:r>
      <w:r w:rsidRPr="000670E5">
        <w:rPr>
          <w:b/>
          <w:bCs/>
        </w:rPr>
        <w:t>.</w:t>
      </w:r>
      <w:r w:rsidRPr="000670E5">
        <w:rPr>
          <w:b/>
          <w:bCs/>
        </w:rPr>
        <w:t xml:space="preserve"> </w:t>
      </w:r>
      <w:r w:rsidRPr="000670E5">
        <w:t xml:space="preserve">Engagements end when </w:t>
      </w:r>
      <w:r w:rsidRPr="000670E5">
        <w:t>the client has the outcome, not when the contract runs out.</w:t>
      </w:r>
    </w:p>
    <w:p w14:paraId="665BBDDD" w14:textId="77777777" w:rsidR="009675E6" w:rsidRPr="000670E5" w:rsidRDefault="00A44238">
      <w:pPr>
        <w:pStyle w:val="ListParagraph"/>
        <w:numPr>
          <w:ilvl w:val="0"/>
          <w:numId w:val="1"/>
        </w:numPr>
        <w:spacing w:after="100" w:line="280" w:lineRule="auto"/>
        <w:jc w:val="both"/>
      </w:pPr>
      <w:r w:rsidRPr="000670E5">
        <w:rPr>
          <w:b/>
          <w:bCs/>
        </w:rPr>
        <w:t>Efficiency</w:t>
      </w:r>
      <w:r w:rsidRPr="000670E5">
        <w:rPr>
          <w:b/>
          <w:bCs/>
        </w:rPr>
        <w:t xml:space="preserve"> &amp; effectiveness</w:t>
      </w:r>
      <w:r w:rsidRPr="000670E5">
        <w:rPr>
          <w:b/>
          <w:bCs/>
        </w:rPr>
        <w:t xml:space="preserve">. </w:t>
      </w:r>
      <w:r w:rsidRPr="000670E5">
        <w:t>We staff lean and bring in extra hands only when the work calls for it.</w:t>
      </w:r>
    </w:p>
    <w:p w14:paraId="40559306" w14:textId="5B9EE02D" w:rsidR="009675E6" w:rsidRPr="000670E5" w:rsidRDefault="00A44238">
      <w:pPr>
        <w:pStyle w:val="ListParagraph"/>
        <w:numPr>
          <w:ilvl w:val="0"/>
          <w:numId w:val="1"/>
        </w:numPr>
        <w:spacing w:after="100" w:line="280" w:lineRule="auto"/>
        <w:jc w:val="both"/>
      </w:pPr>
      <w:r w:rsidRPr="000670E5">
        <w:rPr>
          <w:b/>
          <w:bCs/>
        </w:rPr>
        <w:t>Collaboration</w:t>
      </w:r>
      <w:r w:rsidRPr="000670E5">
        <w:rPr>
          <w:b/>
          <w:bCs/>
        </w:rPr>
        <w:t xml:space="preserve"> and </w:t>
      </w:r>
      <w:r w:rsidR="000670E5" w:rsidRPr="000670E5">
        <w:rPr>
          <w:b/>
          <w:bCs/>
        </w:rPr>
        <w:t>commitment</w:t>
      </w:r>
      <w:r w:rsidRPr="000670E5">
        <w:rPr>
          <w:b/>
          <w:bCs/>
        </w:rPr>
        <w:t xml:space="preserve">. </w:t>
      </w:r>
      <w:r w:rsidRPr="000670E5">
        <w:t>Our consultants train your team to take over what we built.</w:t>
      </w:r>
    </w:p>
    <w:p w14:paraId="666AA19F" w14:textId="77777777" w:rsidR="009675E6" w:rsidRPr="000670E5" w:rsidRDefault="00A44238">
      <w:pPr>
        <w:pStyle w:val="ListParagraph"/>
        <w:numPr>
          <w:ilvl w:val="0"/>
          <w:numId w:val="1"/>
        </w:numPr>
        <w:spacing w:after="100" w:line="280" w:lineRule="auto"/>
        <w:jc w:val="both"/>
      </w:pPr>
      <w:r w:rsidRPr="000670E5">
        <w:rPr>
          <w:b/>
          <w:bCs/>
        </w:rPr>
        <w:lastRenderedPageBreak/>
        <w:t>Continuous learning</w:t>
      </w:r>
      <w:r w:rsidRPr="000670E5">
        <w:rPr>
          <w:b/>
          <w:bCs/>
        </w:rPr>
        <w:t xml:space="preserve"> </w:t>
      </w:r>
      <w:r w:rsidRPr="000670E5">
        <w:rPr>
          <w:b/>
          <w:bCs/>
        </w:rPr>
        <w:t>and agility</w:t>
      </w:r>
      <w:r w:rsidRPr="000670E5">
        <w:rPr>
          <w:b/>
          <w:bCs/>
        </w:rPr>
        <w:t xml:space="preserve">. </w:t>
      </w:r>
      <w:r w:rsidRPr="000670E5">
        <w:t>Every consultant is expected to stay current on the sectors they cover.</w:t>
      </w:r>
    </w:p>
    <w:p w14:paraId="4EF9F366" w14:textId="77465E37" w:rsidR="009675E6" w:rsidRDefault="00A44238" w:rsidP="00A44238">
      <w:pPr>
        <w:pStyle w:val="ListParagraph"/>
        <w:spacing w:after="100" w:line="280" w:lineRule="auto"/>
        <w:jc w:val="both"/>
      </w:pPr>
      <w:r w:rsidRPr="000670E5">
        <w:t>We aim to create a high performing and rewarding culture.</w:t>
      </w:r>
      <w:r>
        <w:br w:type="page"/>
      </w:r>
    </w:p>
    <w:p w14:paraId="1C3E51E7" w14:textId="77777777" w:rsidR="009675E6" w:rsidRDefault="00A44238">
      <w:pPr>
        <w:pStyle w:val="Heading1"/>
        <w:jc w:val="both"/>
      </w:pPr>
      <w:r>
        <w:lastRenderedPageBreak/>
        <w:t>C</w:t>
      </w:r>
      <w:r>
        <w:t>onsultancy Services Page</w:t>
      </w:r>
    </w:p>
    <w:p w14:paraId="0175B253" w14:textId="77777777" w:rsidR="009675E6" w:rsidRDefault="00A44238">
      <w:pPr>
        <w:pStyle w:val="Heading2"/>
        <w:jc w:val="both"/>
      </w:pPr>
      <w:r>
        <w:t>Hero</w:t>
      </w:r>
    </w:p>
    <w:p w14:paraId="1FF9E1FF" w14:textId="73CBDCC0" w:rsidR="009675E6" w:rsidRDefault="00A44238">
      <w:pPr>
        <w:spacing w:after="120" w:line="280" w:lineRule="auto"/>
        <w:jc w:val="both"/>
      </w:pPr>
      <w:r>
        <w:rPr>
          <w:b/>
          <w:bCs/>
        </w:rPr>
        <w:t xml:space="preserve">Headline: </w:t>
      </w:r>
      <w:r>
        <w:t>Management Consultancy</w:t>
      </w:r>
    </w:p>
    <w:p w14:paraId="6EE09A6C" w14:textId="4BB21300" w:rsidR="00D50430" w:rsidRDefault="00D50430">
      <w:pPr>
        <w:spacing w:after="120" w:line="280" w:lineRule="auto"/>
        <w:jc w:val="both"/>
      </w:pPr>
      <w:r w:rsidRPr="00D50430">
        <w:rPr>
          <w:highlight w:val="yellow"/>
        </w:rPr>
        <w:t xml:space="preserve">Enabling growth and </w:t>
      </w:r>
      <w:r w:rsidRPr="00D50430">
        <w:rPr>
          <w:highlight w:val="yellow"/>
        </w:rPr>
        <w:t>transformation</w:t>
      </w:r>
    </w:p>
    <w:p w14:paraId="4ED14FCF" w14:textId="69816B28" w:rsidR="009675E6" w:rsidRDefault="00A44238">
      <w:pPr>
        <w:spacing w:after="120" w:line="280" w:lineRule="auto"/>
        <w:jc w:val="both"/>
        <w:rPr>
          <w:highlight w:val="yellow"/>
        </w:rPr>
      </w:pPr>
      <w:r>
        <w:rPr>
          <w:b/>
          <w:bCs/>
        </w:rPr>
        <w:t xml:space="preserve">Subhead: </w:t>
      </w:r>
      <w:r w:rsidR="00D50430">
        <w:t xml:space="preserve">Leadership, strategy, </w:t>
      </w:r>
      <w:r w:rsidR="00D50430" w:rsidRPr="00D50430">
        <w:rPr>
          <w:highlight w:val="yellow"/>
        </w:rPr>
        <w:t>organizational transformation</w:t>
      </w:r>
      <w:r w:rsidR="00D50430">
        <w:t xml:space="preserve"> and </w:t>
      </w:r>
      <w:r>
        <w:t xml:space="preserve">people solutions built around </w:t>
      </w:r>
      <w:r>
        <w:t>how Ethiopian and regional</w:t>
      </w:r>
      <w:r w:rsidR="00D50430">
        <w:t xml:space="preserve"> organizations actually operate.</w:t>
      </w:r>
    </w:p>
    <w:p w14:paraId="6B5CDB0C" w14:textId="77777777" w:rsidR="009675E6" w:rsidRDefault="00A44238">
      <w:pPr>
        <w:pStyle w:val="Heading2"/>
        <w:jc w:val="both"/>
      </w:pPr>
      <w:r>
        <w:t>Introduction</w:t>
      </w:r>
    </w:p>
    <w:p w14:paraId="6F619D56" w14:textId="63A7FBED" w:rsidR="009675E6" w:rsidRDefault="00A44238">
      <w:pPr>
        <w:pStyle w:val="Heading2"/>
        <w:jc w:val="both"/>
        <w:rPr>
          <w:b w:val="0"/>
          <w:bCs w:val="0"/>
          <w:color w:val="auto"/>
          <w:sz w:val="22"/>
          <w:szCs w:val="22"/>
          <w:highlight w:val="yellow"/>
        </w:rPr>
      </w:pPr>
      <w:r>
        <w:rPr>
          <w:b w:val="0"/>
          <w:bCs w:val="0"/>
          <w:color w:val="auto"/>
          <w:sz w:val="22"/>
          <w:szCs w:val="22"/>
          <w:highlight w:val="yellow"/>
        </w:rPr>
        <w:t xml:space="preserve">Our Management Consultancy </w:t>
      </w:r>
      <w:r w:rsidR="00D50430">
        <w:rPr>
          <w:b w:val="0"/>
          <w:bCs w:val="0"/>
          <w:color w:val="auto"/>
          <w:sz w:val="22"/>
          <w:szCs w:val="22"/>
          <w:highlight w:val="yellow"/>
        </w:rPr>
        <w:t>services</w:t>
      </w:r>
      <w:r>
        <w:rPr>
          <w:b w:val="0"/>
          <w:bCs w:val="0"/>
          <w:color w:val="auto"/>
          <w:sz w:val="22"/>
          <w:szCs w:val="22"/>
          <w:highlight w:val="yellow"/>
        </w:rPr>
        <w:t xml:space="preserve"> partners closely with clients to deliver practical, customer-focused solutions that address real business challenges and create sustainable value.</w:t>
      </w:r>
      <w:r>
        <w:rPr>
          <w:b w:val="0"/>
          <w:bCs w:val="0"/>
          <w:color w:val="auto"/>
          <w:sz w:val="22"/>
          <w:szCs w:val="22"/>
          <w:highlight w:val="yellow"/>
        </w:rPr>
        <w:t xml:space="preserve"> Rather than providing theoretical recommendations, we work alongside leaders and teams </w:t>
      </w:r>
      <w:r>
        <w:rPr>
          <w:b w:val="0"/>
          <w:bCs w:val="0"/>
          <w:color w:val="auto"/>
          <w:sz w:val="22"/>
          <w:szCs w:val="22"/>
          <w:highlight w:val="yellow"/>
        </w:rPr>
        <w:t>to transform underperforming or dysfunctional</w:t>
      </w:r>
      <w:r w:rsidR="00D50430">
        <w:rPr>
          <w:b w:val="0"/>
          <w:bCs w:val="0"/>
          <w:color w:val="auto"/>
          <w:sz w:val="22"/>
          <w:szCs w:val="22"/>
          <w:highlight w:val="yellow"/>
        </w:rPr>
        <w:t>, growing</w:t>
      </w:r>
      <w:r>
        <w:rPr>
          <w:b w:val="0"/>
          <w:bCs w:val="0"/>
          <w:color w:val="auto"/>
          <w:sz w:val="22"/>
          <w:szCs w:val="22"/>
          <w:highlight w:val="yellow"/>
        </w:rPr>
        <w:t xml:space="preserve"> organizations </w:t>
      </w:r>
      <w:r>
        <w:rPr>
          <w:b w:val="0"/>
          <w:bCs w:val="0"/>
          <w:color w:val="auto"/>
          <w:sz w:val="22"/>
          <w:szCs w:val="22"/>
          <w:highlight w:val="yellow"/>
        </w:rPr>
        <w:t>through</w:t>
      </w:r>
      <w:r>
        <w:rPr>
          <w:b w:val="0"/>
          <w:bCs w:val="0"/>
          <w:color w:val="auto"/>
          <w:sz w:val="22"/>
          <w:szCs w:val="22"/>
          <w:highlight w:val="yellow"/>
        </w:rPr>
        <w:t xml:space="preserve"> </w:t>
      </w:r>
      <w:r>
        <w:rPr>
          <w:b w:val="0"/>
          <w:bCs w:val="0"/>
          <w:color w:val="auto"/>
          <w:sz w:val="22"/>
          <w:szCs w:val="22"/>
          <w:highlight w:val="yellow"/>
        </w:rPr>
        <w:t>the journey</w:t>
      </w:r>
      <w:r>
        <w:rPr>
          <w:b w:val="0"/>
          <w:bCs w:val="0"/>
          <w:color w:val="auto"/>
          <w:sz w:val="22"/>
          <w:szCs w:val="22"/>
          <w:highlight w:val="yellow"/>
        </w:rPr>
        <w:t xml:space="preserve"> of </w:t>
      </w:r>
      <w:r>
        <w:rPr>
          <w:b w:val="0"/>
          <w:bCs w:val="0"/>
          <w:color w:val="auto"/>
          <w:sz w:val="22"/>
          <w:szCs w:val="22"/>
          <w:highlight w:val="yellow"/>
        </w:rPr>
        <w:t xml:space="preserve">combining strategic insight, real-world operational experience, and hands-on </w:t>
      </w:r>
      <w:r>
        <w:rPr>
          <w:b w:val="0"/>
          <w:bCs w:val="0"/>
          <w:color w:val="auto"/>
          <w:sz w:val="22"/>
          <w:szCs w:val="22"/>
          <w:highlight w:val="yellow"/>
        </w:rPr>
        <w:t>implementation support to achieve measurable business outcomes.</w:t>
      </w:r>
    </w:p>
    <w:p w14:paraId="3A2CFA0B" w14:textId="12C4B8A3" w:rsidR="009675E6" w:rsidRDefault="00A44238">
      <w:pPr>
        <w:pStyle w:val="Heading2"/>
        <w:jc w:val="both"/>
      </w:pPr>
      <w:r>
        <w:t>Services</w:t>
      </w:r>
    </w:p>
    <w:p w14:paraId="1FEBFE9D" w14:textId="3456EA5E" w:rsidR="00160B66" w:rsidRPr="00160B66" w:rsidRDefault="00160B66" w:rsidP="00160B66">
      <w:r w:rsidRPr="00160B66">
        <w:rPr>
          <w:highlight w:val="yellow"/>
        </w:rPr>
        <w:t>//We need pictures//</w:t>
      </w:r>
    </w:p>
    <w:p w14:paraId="07D2D14D" w14:textId="77777777" w:rsidR="009675E6" w:rsidRDefault="00A44238">
      <w:pPr>
        <w:pStyle w:val="Heading3"/>
        <w:jc w:val="both"/>
      </w:pPr>
      <w:r>
        <w:t>Leadership Development Programs</w:t>
      </w:r>
    </w:p>
    <w:p w14:paraId="5DB96376" w14:textId="77777777" w:rsidR="00D50430" w:rsidRDefault="00A44238">
      <w:pPr>
        <w:spacing w:after="160" w:line="300" w:lineRule="auto"/>
        <w:jc w:val="both"/>
      </w:pPr>
      <w:r>
        <w:t xml:space="preserve">Programs for executives </w:t>
      </w:r>
      <w:r w:rsidRPr="007C5FDC">
        <w:rPr>
          <w:highlight w:val="yellow"/>
        </w:rPr>
        <w:t xml:space="preserve">and </w:t>
      </w:r>
      <w:r w:rsidR="00D50430" w:rsidRPr="007C5FDC">
        <w:rPr>
          <w:highlight w:val="yellow"/>
        </w:rPr>
        <w:t>all level</w:t>
      </w:r>
      <w:r w:rsidRPr="007C5FDC">
        <w:rPr>
          <w:highlight w:val="yellow"/>
        </w:rPr>
        <w:t xml:space="preserve"> managers</w:t>
      </w:r>
      <w:r>
        <w:t>, designed and delivered in formats that fit how Ethiopian and regional businesses operate. We run cohort</w:t>
      </w:r>
      <w:r>
        <w:t xml:space="preserve"> programs, intensive workshops, and one-to-one development tracks depending on what the client needs.</w:t>
      </w:r>
    </w:p>
    <w:p w14:paraId="4898DA7C" w14:textId="2BE33E58" w:rsidR="009675E6" w:rsidRDefault="00D50430">
      <w:pPr>
        <w:spacing w:after="160" w:line="300" w:lineRule="auto"/>
        <w:jc w:val="both"/>
        <w:rPr>
          <w:highlight w:val="yellow"/>
        </w:rPr>
      </w:pPr>
      <w:r w:rsidRPr="00D50430">
        <w:drawing>
          <wp:inline distT="0" distB="0" distL="0" distR="0" wp14:anchorId="46E94DBE" wp14:editId="1AE22539">
            <wp:extent cx="5943600" cy="2858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58135"/>
                    </a:xfrm>
                    <a:prstGeom prst="rect">
                      <a:avLst/>
                    </a:prstGeom>
                  </pic:spPr>
                </pic:pic>
              </a:graphicData>
            </a:graphic>
          </wp:inline>
        </w:drawing>
      </w:r>
      <w:r w:rsidR="00A44238">
        <w:br/>
      </w:r>
      <w:r w:rsidR="007C5FDC" w:rsidRPr="007C5FDC">
        <w:rPr>
          <w:highlight w:val="yellow"/>
        </w:rPr>
        <w:t>NB: Please change accordingly</w:t>
      </w:r>
    </w:p>
    <w:p w14:paraId="7CE629ED" w14:textId="77777777" w:rsidR="009675E6" w:rsidRPr="00160B66" w:rsidRDefault="00A44238">
      <w:pPr>
        <w:pStyle w:val="Heading3"/>
        <w:jc w:val="both"/>
      </w:pPr>
      <w:r w:rsidRPr="00160B66">
        <w:lastRenderedPageBreak/>
        <w:t>Training</w:t>
      </w:r>
      <w:r w:rsidRPr="00160B66">
        <w:t xml:space="preserve"> on people management</w:t>
      </w:r>
    </w:p>
    <w:p w14:paraId="21D51AF9" w14:textId="37CDA35B" w:rsidR="009675E6" w:rsidRPr="00160B66" w:rsidRDefault="00A44238">
      <w:pPr>
        <w:spacing w:after="160" w:line="300" w:lineRule="auto"/>
        <w:jc w:val="both"/>
      </w:pPr>
      <w:r w:rsidRPr="007C5FDC">
        <w:rPr>
          <w:highlight w:val="yellow"/>
        </w:rPr>
        <w:t>Experienced in talent review and succession planning, performance management, reward and compensation</w:t>
      </w:r>
      <w:r w:rsidR="007C5FDC" w:rsidRPr="007C5FDC">
        <w:rPr>
          <w:highlight w:val="yellow"/>
        </w:rPr>
        <w:t xml:space="preserve"> management</w:t>
      </w:r>
      <w:r w:rsidRPr="007C5FDC">
        <w:rPr>
          <w:highlight w:val="yellow"/>
        </w:rPr>
        <w:t>, employee relations and engagement</w:t>
      </w:r>
      <w:r w:rsidR="007C5FDC" w:rsidRPr="007C5FDC">
        <w:rPr>
          <w:highlight w:val="yellow"/>
        </w:rPr>
        <w:t xml:space="preserve"> and union management,</w:t>
      </w:r>
      <w:r w:rsidRPr="007C5FDC">
        <w:rPr>
          <w:highlight w:val="yellow"/>
        </w:rPr>
        <w:t xml:space="preserve"> str</w:t>
      </w:r>
      <w:r w:rsidRPr="007C5FDC">
        <w:rPr>
          <w:highlight w:val="yellow"/>
        </w:rPr>
        <w:t xml:space="preserve">ategic HR </w:t>
      </w:r>
      <w:r w:rsidR="007C5FDC" w:rsidRPr="007C5FDC">
        <w:rPr>
          <w:highlight w:val="yellow"/>
        </w:rPr>
        <w:t xml:space="preserve">resource </w:t>
      </w:r>
      <w:r w:rsidRPr="007C5FDC">
        <w:rPr>
          <w:highlight w:val="yellow"/>
        </w:rPr>
        <w:t xml:space="preserve">management, </w:t>
      </w:r>
      <w:r w:rsidR="007C5FDC" w:rsidRPr="007C5FDC">
        <w:rPr>
          <w:highlight w:val="yellow"/>
        </w:rPr>
        <w:t xml:space="preserve">HR planning and development, </w:t>
      </w:r>
      <w:r w:rsidRPr="007C5FDC">
        <w:rPr>
          <w:highlight w:val="yellow"/>
        </w:rPr>
        <w:t>organizational design, workforce planning and development, and competency-based assessment.</w:t>
      </w:r>
      <w:r w:rsidRPr="00160B66">
        <w:t xml:space="preserve"> </w:t>
      </w:r>
    </w:p>
    <w:p w14:paraId="0A4FC7C1" w14:textId="5D624682" w:rsidR="009675E6" w:rsidRDefault="00A44238">
      <w:pPr>
        <w:pStyle w:val="Heading3"/>
        <w:jc w:val="both"/>
      </w:pPr>
      <w:r>
        <w:t>Talent Search and Assessments</w:t>
      </w:r>
    </w:p>
    <w:p w14:paraId="1FC02AA8" w14:textId="397C6F89" w:rsidR="009675E6" w:rsidRPr="00160B66" w:rsidRDefault="00A44238">
      <w:pPr>
        <w:spacing w:after="160" w:line="300" w:lineRule="auto"/>
        <w:jc w:val="both"/>
      </w:pPr>
      <w:r w:rsidRPr="007C5FDC">
        <w:rPr>
          <w:highlight w:val="yellow"/>
        </w:rPr>
        <w:t>We help organizations attract, assess, and retain top talent through executive and key talent search, talent mapping, assessment and profiling, onboarding s</w:t>
      </w:r>
      <w:r w:rsidRPr="007C5FDC">
        <w:rPr>
          <w:highlight w:val="yellow"/>
        </w:rPr>
        <w:t xml:space="preserve">upport, and career planning, </w:t>
      </w:r>
      <w:r w:rsidR="007C5FDC">
        <w:rPr>
          <w:highlight w:val="yellow"/>
        </w:rPr>
        <w:t xml:space="preserve">pre-employment review </w:t>
      </w:r>
      <w:r w:rsidRPr="007C5FDC">
        <w:rPr>
          <w:highlight w:val="yellow"/>
        </w:rPr>
        <w:t>ensuring the right people are positioned for both immediate impact and future growth.</w:t>
      </w:r>
    </w:p>
    <w:p w14:paraId="2010ACC3" w14:textId="508021AB" w:rsidR="009675E6" w:rsidRPr="00160B66" w:rsidRDefault="00A44238">
      <w:pPr>
        <w:spacing w:after="160" w:line="300" w:lineRule="auto"/>
        <w:jc w:val="both"/>
        <w:rPr>
          <w:b/>
          <w:bCs/>
          <w:color w:val="333333"/>
          <w:sz w:val="24"/>
          <w:szCs w:val="24"/>
        </w:rPr>
      </w:pPr>
      <w:r w:rsidRPr="007C5FDC">
        <w:rPr>
          <w:b/>
          <w:bCs/>
          <w:color w:val="333333"/>
          <w:sz w:val="24"/>
          <w:szCs w:val="24"/>
          <w:highlight w:val="yellow"/>
        </w:rPr>
        <w:t>Consultancy</w:t>
      </w:r>
      <w:r w:rsidR="007C5FDC" w:rsidRPr="007C5FDC">
        <w:rPr>
          <w:b/>
          <w:bCs/>
          <w:color w:val="333333"/>
          <w:sz w:val="24"/>
          <w:szCs w:val="24"/>
          <w:highlight w:val="yellow"/>
        </w:rPr>
        <w:t xml:space="preserve"> replace by / Advisory and Change/</w:t>
      </w:r>
    </w:p>
    <w:p w14:paraId="446AA421" w14:textId="4C4A4BB4" w:rsidR="009675E6" w:rsidRDefault="00A44238">
      <w:pPr>
        <w:spacing w:after="160" w:line="300" w:lineRule="auto"/>
        <w:jc w:val="both"/>
      </w:pPr>
      <w:r w:rsidRPr="007C5FDC">
        <w:rPr>
          <w:highlight w:val="yellow"/>
        </w:rPr>
        <w:t>Our expertise includes</w:t>
      </w:r>
      <w:r w:rsidR="007C5FDC" w:rsidRPr="007C5FDC">
        <w:rPr>
          <w:highlight w:val="yellow"/>
        </w:rPr>
        <w:t xml:space="preserve"> strategy formulation,</w:t>
      </w:r>
      <w:r w:rsidRPr="007C5FDC">
        <w:rPr>
          <w:highlight w:val="yellow"/>
        </w:rPr>
        <w:t xml:space="preserve"> organizational transformation, change management, project management, leadership and young talent developm</w:t>
      </w:r>
      <w:r w:rsidRPr="007C5FDC">
        <w:rPr>
          <w:highlight w:val="yellow"/>
        </w:rPr>
        <w:t xml:space="preserve">ent, SME development, </w:t>
      </w:r>
      <w:r w:rsidR="007C5FDC" w:rsidRPr="007C5FDC">
        <w:rPr>
          <w:highlight w:val="yellow"/>
        </w:rPr>
        <w:t>functional and technical capability</w:t>
      </w:r>
      <w:r w:rsidRPr="007C5FDC">
        <w:rPr>
          <w:highlight w:val="yellow"/>
        </w:rPr>
        <w:t xml:space="preserve"> building. By working closely with our clients, we deliver tailored solutions that address real business challenges and create lasting value.</w:t>
      </w:r>
    </w:p>
    <w:p w14:paraId="5947252F" w14:textId="2A2E2A21" w:rsidR="000E3E72" w:rsidRPr="000E3E72" w:rsidRDefault="00A44238">
      <w:pPr>
        <w:spacing w:after="160" w:line="300" w:lineRule="auto"/>
        <w:jc w:val="both"/>
      </w:pPr>
      <w:r w:rsidRPr="000E3E72">
        <w:rPr>
          <w:highlight w:val="yellow"/>
        </w:rPr>
        <w:t>Board</w:t>
      </w:r>
      <w:r w:rsidRPr="000E3E72">
        <w:rPr>
          <w:highlight w:val="yellow"/>
        </w:rPr>
        <w:t xml:space="preserve"> </w:t>
      </w:r>
      <w:r w:rsidRPr="000E3E72">
        <w:rPr>
          <w:highlight w:val="yellow"/>
        </w:rPr>
        <w:t>and</w:t>
      </w:r>
      <w:r w:rsidRPr="000E3E72">
        <w:rPr>
          <w:highlight w:val="yellow"/>
        </w:rPr>
        <w:t xml:space="preserve"> </w:t>
      </w:r>
      <w:r w:rsidRPr="000E3E72">
        <w:rPr>
          <w:highlight w:val="yellow"/>
        </w:rPr>
        <w:t>senior</w:t>
      </w:r>
      <w:r w:rsidRPr="000E3E72">
        <w:rPr>
          <w:highlight w:val="yellow"/>
        </w:rPr>
        <w:t xml:space="preserve"> </w:t>
      </w:r>
      <w:r w:rsidRPr="000E3E72">
        <w:rPr>
          <w:highlight w:val="yellow"/>
        </w:rPr>
        <w:t>management</w:t>
      </w:r>
      <w:r w:rsidRPr="000E3E72">
        <w:rPr>
          <w:highlight w:val="yellow"/>
        </w:rPr>
        <w:t xml:space="preserve"> </w:t>
      </w:r>
      <w:r w:rsidRPr="000E3E72">
        <w:rPr>
          <w:highlight w:val="yellow"/>
        </w:rPr>
        <w:t>support</w:t>
      </w:r>
      <w:r w:rsidR="000E3E72" w:rsidRPr="000E3E72">
        <w:rPr>
          <w:highlight w:val="yellow"/>
        </w:rPr>
        <w:t xml:space="preserve"> as trusted advisor and continuity of strategic guidance.</w:t>
      </w:r>
    </w:p>
    <w:p w14:paraId="76976880" w14:textId="77777777" w:rsidR="009675E6" w:rsidRPr="00160B66" w:rsidRDefault="00A44238">
      <w:pPr>
        <w:pStyle w:val="Heading3"/>
        <w:jc w:val="both"/>
      </w:pPr>
      <w:r w:rsidRPr="00160B66">
        <w:t>Coaching and Mentorship</w:t>
      </w:r>
    </w:p>
    <w:p w14:paraId="1D62D213" w14:textId="57F7EF7B" w:rsidR="009675E6" w:rsidRPr="00160B66" w:rsidRDefault="00A44238">
      <w:pPr>
        <w:spacing w:after="160" w:line="300" w:lineRule="auto"/>
        <w:jc w:val="both"/>
      </w:pPr>
      <w:r w:rsidRPr="00160B66">
        <w:t>One-to-one an</w:t>
      </w:r>
      <w:r w:rsidRPr="00160B66">
        <w:t>d team coaching for senior leaders working through transitions, expansion, restructuring, or performance challenges.</w:t>
      </w:r>
      <w:r w:rsidRPr="00160B66">
        <w:t xml:space="preserve"> </w:t>
      </w:r>
      <w:r w:rsidRPr="00807B97">
        <w:rPr>
          <w:highlight w:val="yellow"/>
        </w:rPr>
        <w:t xml:space="preserve">We provide specialized services in </w:t>
      </w:r>
      <w:r w:rsidR="000E3E72" w:rsidRPr="00807B97">
        <w:rPr>
          <w:highlight w:val="yellow"/>
        </w:rPr>
        <w:t>coaching managers</w:t>
      </w:r>
      <w:r w:rsidRPr="00807B97">
        <w:rPr>
          <w:highlight w:val="yellow"/>
        </w:rPr>
        <w:t>,</w:t>
      </w:r>
      <w:r w:rsidR="000E3E72" w:rsidRPr="00807B97">
        <w:rPr>
          <w:highlight w:val="yellow"/>
        </w:rPr>
        <w:t xml:space="preserve"> coaching leaders,</w:t>
      </w:r>
      <w:r w:rsidRPr="00807B97">
        <w:rPr>
          <w:highlight w:val="yellow"/>
        </w:rPr>
        <w:t xml:space="preserve"> 360 </w:t>
      </w:r>
      <w:r w:rsidR="00160B66" w:rsidRPr="00807B97">
        <w:rPr>
          <w:highlight w:val="yellow"/>
        </w:rPr>
        <w:t>assessments</w:t>
      </w:r>
      <w:r w:rsidRPr="00807B97">
        <w:rPr>
          <w:highlight w:val="yellow"/>
        </w:rPr>
        <w:t>,</w:t>
      </w:r>
      <w:r w:rsidR="000E3E72" w:rsidRPr="00807B97">
        <w:rPr>
          <w:highlight w:val="yellow"/>
        </w:rPr>
        <w:t xml:space="preserve"> career consultation and</w:t>
      </w:r>
      <w:r w:rsidRPr="00807B97">
        <w:rPr>
          <w:highlight w:val="yellow"/>
        </w:rPr>
        <w:t xml:space="preserve"> </w:t>
      </w:r>
      <w:r w:rsidR="000E3E72" w:rsidRPr="00807B97">
        <w:rPr>
          <w:highlight w:val="yellow"/>
        </w:rPr>
        <w:t>leadership development.</w:t>
      </w:r>
    </w:p>
    <w:p w14:paraId="7E7B9DCD" w14:textId="4601791F" w:rsidR="009675E6" w:rsidRDefault="00A44238">
      <w:pPr>
        <w:pStyle w:val="Heading3"/>
        <w:jc w:val="both"/>
      </w:pPr>
      <w:r w:rsidRPr="00160B66">
        <w:t>Organizational Transformation</w:t>
      </w:r>
    </w:p>
    <w:p w14:paraId="419071EE" w14:textId="5D6F7EDE" w:rsidR="00807B97" w:rsidRDefault="00807B97" w:rsidP="00807B97"/>
    <w:p w14:paraId="1962E876" w14:textId="35C94F27" w:rsidR="00807B97" w:rsidRPr="00807B97" w:rsidRDefault="00807B97" w:rsidP="00807B97">
      <w:pPr>
        <w:spacing w:after="160" w:line="300" w:lineRule="auto"/>
        <w:jc w:val="both"/>
      </w:pPr>
      <w:r w:rsidRPr="00160B66">
        <w:t>Strategy alignment, structure design</w:t>
      </w:r>
      <w:r w:rsidR="00561E83">
        <w:t>, change management, and cultural transformation corporate governance and functional transformation</w:t>
      </w:r>
      <w:r w:rsidRPr="00160B66">
        <w:t>. We are usually engaged through implementation, which is the phase where these</w:t>
      </w:r>
      <w:r>
        <w:t xml:space="preserve"> programs tend to come apart if a firm is not careful.</w:t>
      </w:r>
    </w:p>
    <w:p w14:paraId="1B6881DC" w14:textId="77777777" w:rsidR="00807B97" w:rsidRDefault="00807B97">
      <w:pPr>
        <w:spacing w:after="160" w:line="300" w:lineRule="auto"/>
        <w:jc w:val="both"/>
        <w:rPr>
          <w:highlight w:val="yellow"/>
        </w:rPr>
      </w:pPr>
      <w:r w:rsidRPr="00807B97">
        <w:rPr>
          <w:highlight w:val="yellow"/>
        </w:rPr>
        <w:t>Organiz</w:t>
      </w:r>
      <w:r>
        <w:rPr>
          <w:highlight w:val="yellow"/>
        </w:rPr>
        <w:t>ational transformation programs</w:t>
      </w:r>
    </w:p>
    <w:p w14:paraId="5A716943" w14:textId="5A2103AC" w:rsidR="00807B97" w:rsidRDefault="00561E83">
      <w:pPr>
        <w:spacing w:after="160" w:line="300" w:lineRule="auto"/>
        <w:jc w:val="both"/>
        <w:rPr>
          <w:highlight w:val="yellow"/>
        </w:rPr>
      </w:pPr>
      <w:r>
        <w:rPr>
          <w:highlight w:val="yellow"/>
        </w:rPr>
        <w:t>O</w:t>
      </w:r>
      <w:r w:rsidR="00807B97" w:rsidRPr="00807B97">
        <w:rPr>
          <w:highlight w:val="yellow"/>
        </w:rPr>
        <w:t>rganizational strategy and goals formulations</w:t>
      </w:r>
    </w:p>
    <w:p w14:paraId="1C7834C2" w14:textId="77777777" w:rsidR="00807B97" w:rsidRDefault="00807B97">
      <w:pPr>
        <w:spacing w:after="160" w:line="300" w:lineRule="auto"/>
        <w:jc w:val="both"/>
        <w:rPr>
          <w:highlight w:val="yellow"/>
        </w:rPr>
      </w:pPr>
      <w:r>
        <w:rPr>
          <w:highlight w:val="yellow"/>
        </w:rPr>
        <w:t>C</w:t>
      </w:r>
      <w:r w:rsidRPr="00807B97">
        <w:rPr>
          <w:highlight w:val="yellow"/>
        </w:rPr>
        <w:t>ompliance and risk management</w:t>
      </w:r>
    </w:p>
    <w:p w14:paraId="2C90F756" w14:textId="77777777" w:rsidR="00807B97" w:rsidRDefault="00807B97">
      <w:pPr>
        <w:spacing w:after="160" w:line="300" w:lineRule="auto"/>
        <w:jc w:val="both"/>
        <w:rPr>
          <w:highlight w:val="yellow"/>
        </w:rPr>
      </w:pPr>
      <w:r>
        <w:rPr>
          <w:highlight w:val="yellow"/>
        </w:rPr>
        <w:t>R</w:t>
      </w:r>
      <w:r w:rsidRPr="00807B97">
        <w:rPr>
          <w:highlight w:val="yellow"/>
        </w:rPr>
        <w:t>eward and compensation formulation</w:t>
      </w:r>
    </w:p>
    <w:p w14:paraId="5296714B" w14:textId="77777777" w:rsidR="00807B97" w:rsidRDefault="00807B97">
      <w:pPr>
        <w:spacing w:after="160" w:line="300" w:lineRule="auto"/>
        <w:jc w:val="both"/>
        <w:rPr>
          <w:highlight w:val="yellow"/>
        </w:rPr>
      </w:pPr>
      <w:r>
        <w:rPr>
          <w:highlight w:val="yellow"/>
        </w:rPr>
        <w:t>E</w:t>
      </w:r>
      <w:r w:rsidRPr="00807B97">
        <w:rPr>
          <w:highlight w:val="yellow"/>
        </w:rPr>
        <w:t xml:space="preserve">mployees experience </w:t>
      </w:r>
      <w:r>
        <w:rPr>
          <w:highlight w:val="yellow"/>
        </w:rPr>
        <w:t>survey and action plans</w:t>
      </w:r>
    </w:p>
    <w:p w14:paraId="3664ADB7" w14:textId="77777777" w:rsidR="00807B97" w:rsidRDefault="00807B97">
      <w:pPr>
        <w:spacing w:after="160" w:line="300" w:lineRule="auto"/>
        <w:jc w:val="both"/>
        <w:rPr>
          <w:highlight w:val="yellow"/>
        </w:rPr>
      </w:pPr>
      <w:r>
        <w:rPr>
          <w:highlight w:val="yellow"/>
        </w:rPr>
        <w:t>C</w:t>
      </w:r>
      <w:r w:rsidRPr="00807B97">
        <w:rPr>
          <w:highlight w:val="yellow"/>
        </w:rPr>
        <w:t>ultural transformation and policy formulation</w:t>
      </w:r>
    </w:p>
    <w:p w14:paraId="66D8BCC1" w14:textId="77777777" w:rsidR="00807B97" w:rsidRDefault="00807B97">
      <w:pPr>
        <w:spacing w:after="160" w:line="300" w:lineRule="auto"/>
        <w:jc w:val="both"/>
        <w:rPr>
          <w:highlight w:val="yellow"/>
        </w:rPr>
      </w:pPr>
      <w:r>
        <w:rPr>
          <w:highlight w:val="yellow"/>
        </w:rPr>
        <w:t>O</w:t>
      </w:r>
      <w:r w:rsidRPr="00807B97">
        <w:rPr>
          <w:highlight w:val="yellow"/>
        </w:rPr>
        <w:t>rganization</w:t>
      </w:r>
      <w:r>
        <w:rPr>
          <w:highlight w:val="yellow"/>
        </w:rPr>
        <w:t>al design and change management</w:t>
      </w:r>
      <w:r w:rsidRPr="00807B97">
        <w:rPr>
          <w:highlight w:val="yellow"/>
        </w:rPr>
        <w:t xml:space="preserve"> </w:t>
      </w:r>
    </w:p>
    <w:p w14:paraId="3468A0B2" w14:textId="63AC4833" w:rsidR="00807B97" w:rsidRDefault="00807B97">
      <w:pPr>
        <w:spacing w:after="160" w:line="300" w:lineRule="auto"/>
        <w:jc w:val="both"/>
      </w:pPr>
      <w:r>
        <w:rPr>
          <w:highlight w:val="yellow"/>
        </w:rPr>
        <w:lastRenderedPageBreak/>
        <w:t>B</w:t>
      </w:r>
      <w:r w:rsidRPr="00807B97">
        <w:rPr>
          <w:highlight w:val="yellow"/>
        </w:rPr>
        <w:t>usiness model transformation including service and product development and design.</w:t>
      </w:r>
      <w:r>
        <w:t xml:space="preserve"> </w:t>
      </w:r>
    </w:p>
    <w:p w14:paraId="77141489" w14:textId="41A23214" w:rsidR="009675E6" w:rsidRDefault="00A44238">
      <w:pPr>
        <w:pStyle w:val="Heading2"/>
        <w:jc w:val="both"/>
      </w:pPr>
      <w:r>
        <w:t xml:space="preserve">The kinds of </w:t>
      </w:r>
      <w:r>
        <w:t>problems clients bring us</w:t>
      </w:r>
      <w:r w:rsidR="00561E83">
        <w:t xml:space="preserve"> </w:t>
      </w:r>
      <w:r w:rsidR="00561E83" w:rsidRPr="00561E83">
        <w:rPr>
          <w:highlight w:val="yellow"/>
        </w:rPr>
        <w:t>/Please bring it to the front/</w:t>
      </w:r>
    </w:p>
    <w:p w14:paraId="7FABBBD4" w14:textId="77777777" w:rsidR="009675E6" w:rsidRDefault="00A44238">
      <w:pPr>
        <w:pStyle w:val="ListParagraph"/>
        <w:numPr>
          <w:ilvl w:val="0"/>
          <w:numId w:val="1"/>
        </w:numPr>
        <w:spacing w:after="100" w:line="280" w:lineRule="auto"/>
        <w:jc w:val="both"/>
      </w:pPr>
      <w:r>
        <w:t>Organizational restructuring that needs to land without breaking the business</w:t>
      </w:r>
      <w:r>
        <w:t>.</w:t>
      </w:r>
    </w:p>
    <w:p w14:paraId="166D7FC7" w14:textId="77777777" w:rsidR="009675E6" w:rsidRDefault="00A44238">
      <w:pPr>
        <w:pStyle w:val="ListParagraph"/>
        <w:numPr>
          <w:ilvl w:val="0"/>
          <w:numId w:val="1"/>
        </w:numPr>
        <w:spacing w:after="100" w:line="280" w:lineRule="auto"/>
        <w:jc w:val="both"/>
      </w:pPr>
      <w:r>
        <w:t>A leadership pipeline that is thinner than it should be</w:t>
      </w:r>
      <w:r>
        <w:t>.</w:t>
      </w:r>
    </w:p>
    <w:p w14:paraId="45EEBFAD" w14:textId="77777777" w:rsidR="009675E6" w:rsidRDefault="00A44238">
      <w:pPr>
        <w:pStyle w:val="ListParagraph"/>
        <w:numPr>
          <w:ilvl w:val="0"/>
          <w:numId w:val="1"/>
        </w:numPr>
        <w:spacing w:after="100" w:line="280" w:lineRule="auto"/>
        <w:jc w:val="both"/>
      </w:pPr>
      <w:r>
        <w:t>Difficulty attracting, retaining, or developing the right talent</w:t>
      </w:r>
      <w:r>
        <w:t>.</w:t>
      </w:r>
    </w:p>
    <w:p w14:paraId="3646EE39" w14:textId="77777777" w:rsidR="009675E6" w:rsidRDefault="00A44238">
      <w:pPr>
        <w:pStyle w:val="ListParagraph"/>
        <w:numPr>
          <w:ilvl w:val="0"/>
          <w:numId w:val="1"/>
        </w:numPr>
        <w:spacing w:after="100" w:line="280" w:lineRule="auto"/>
        <w:jc w:val="both"/>
      </w:pPr>
      <w:r>
        <w:t xml:space="preserve">Inconsistent culture or low </w:t>
      </w:r>
      <w:r>
        <w:t>engagement across teams</w:t>
      </w:r>
      <w:r>
        <w:t>.</w:t>
      </w:r>
    </w:p>
    <w:p w14:paraId="4A9457AF" w14:textId="77777777" w:rsidR="009675E6" w:rsidRDefault="00A44238">
      <w:pPr>
        <w:pStyle w:val="ListParagraph"/>
        <w:numPr>
          <w:ilvl w:val="0"/>
          <w:numId w:val="1"/>
        </w:numPr>
        <w:spacing w:after="100" w:line="280" w:lineRule="auto"/>
        <w:jc w:val="both"/>
      </w:pPr>
      <w:r>
        <w:t>Compliance, governance, or risk gaps surfacing as the business scales</w:t>
      </w:r>
      <w:r>
        <w:t>.</w:t>
      </w:r>
    </w:p>
    <w:p w14:paraId="3960A1F9" w14:textId="06EE6828" w:rsidR="009675E6" w:rsidRDefault="00A44238">
      <w:pPr>
        <w:pStyle w:val="ListParagraph"/>
        <w:numPr>
          <w:ilvl w:val="0"/>
          <w:numId w:val="1"/>
        </w:numPr>
        <w:spacing w:after="100" w:line="280" w:lineRule="auto"/>
        <w:jc w:val="both"/>
      </w:pPr>
      <w:r>
        <w:t>Rapid growth outrunning the systems and structure that were supposed to support it</w:t>
      </w:r>
      <w:r>
        <w:t>.</w:t>
      </w:r>
    </w:p>
    <w:p w14:paraId="031E89F9" w14:textId="2B670243" w:rsidR="00561E83" w:rsidRDefault="00561E83" w:rsidP="00561E83">
      <w:pPr>
        <w:spacing w:after="100" w:line="280" w:lineRule="auto"/>
        <w:jc w:val="both"/>
      </w:pPr>
      <w:r w:rsidRPr="00561E83">
        <w:rPr>
          <w:highlight w:val="yellow"/>
        </w:rPr>
        <w:t>“Please omit 18+ years 1 business day response and integrated practices”</w:t>
      </w:r>
    </w:p>
    <w:p w14:paraId="3EB0F285" w14:textId="77777777" w:rsidR="009675E6" w:rsidRDefault="00A44238">
      <w:pPr>
        <w:pStyle w:val="Heading2"/>
        <w:jc w:val="both"/>
      </w:pPr>
      <w:r>
        <w:t>C</w:t>
      </w:r>
      <w:r>
        <w:t>losing CTA</w:t>
      </w:r>
    </w:p>
    <w:p w14:paraId="0139BE5C" w14:textId="77777777" w:rsidR="009675E6" w:rsidRDefault="00A44238">
      <w:pPr>
        <w:pStyle w:val="Heading3"/>
        <w:jc w:val="both"/>
      </w:pPr>
      <w:r>
        <w:t>Book a call</w:t>
      </w:r>
    </w:p>
    <w:p w14:paraId="06E02504" w14:textId="77777777" w:rsidR="009675E6" w:rsidRDefault="00A44238">
      <w:pPr>
        <w:spacing w:after="160" w:line="300" w:lineRule="auto"/>
        <w:jc w:val="both"/>
      </w:pPr>
      <w:r>
        <w:t xml:space="preserve">If any of this matches a problem on your desk, book </w:t>
      </w:r>
      <w:r>
        <w:t>a call. We spend the first session understanding the business before we propose anything.</w:t>
      </w:r>
    </w:p>
    <w:p w14:paraId="52234AFB" w14:textId="77777777" w:rsidR="009675E6" w:rsidRDefault="00A44238">
      <w:pPr>
        <w:spacing w:after="200"/>
        <w:jc w:val="both"/>
      </w:pPr>
      <w:r>
        <w:rPr>
          <w:b/>
          <w:bCs/>
        </w:rPr>
        <w:t xml:space="preserve">CTA: </w:t>
      </w:r>
      <w:r>
        <w:rPr>
          <w:i/>
          <w:iCs/>
        </w:rPr>
        <w:t>Book a discovery call</w:t>
      </w:r>
    </w:p>
    <w:p w14:paraId="08080E9F" w14:textId="77777777" w:rsidR="009675E6" w:rsidRDefault="00A44238">
      <w:pPr>
        <w:jc w:val="both"/>
      </w:pPr>
      <w:r>
        <w:br w:type="page"/>
      </w:r>
    </w:p>
    <w:p w14:paraId="7C11DC80" w14:textId="77777777" w:rsidR="009675E6" w:rsidRDefault="00A44238">
      <w:pPr>
        <w:pStyle w:val="Heading1"/>
        <w:jc w:val="both"/>
      </w:pPr>
      <w:r>
        <w:lastRenderedPageBreak/>
        <w:t>Trading Page</w:t>
      </w:r>
    </w:p>
    <w:p w14:paraId="09279AA2" w14:textId="77777777" w:rsidR="009675E6" w:rsidRDefault="00A44238">
      <w:pPr>
        <w:pStyle w:val="Heading2"/>
        <w:jc w:val="both"/>
      </w:pPr>
      <w:r>
        <w:t>Hero</w:t>
      </w:r>
    </w:p>
    <w:p w14:paraId="70A8D4EC" w14:textId="066806EE" w:rsidR="009675E6" w:rsidRDefault="00A44238">
      <w:pPr>
        <w:spacing w:after="120" w:line="280" w:lineRule="auto"/>
        <w:jc w:val="both"/>
      </w:pPr>
      <w:r>
        <w:rPr>
          <w:b/>
          <w:bCs/>
        </w:rPr>
        <w:t xml:space="preserve">Headline: </w:t>
      </w:r>
      <w:r>
        <w:t>Trading and Supply</w:t>
      </w:r>
    </w:p>
    <w:p w14:paraId="5FDE8DE2" w14:textId="1AB006B3" w:rsidR="00561E83" w:rsidRDefault="00561E83">
      <w:pPr>
        <w:spacing w:after="120" w:line="280" w:lineRule="auto"/>
        <w:jc w:val="both"/>
      </w:pPr>
      <w:r w:rsidRPr="00201663">
        <w:rPr>
          <w:highlight w:val="yellow"/>
        </w:rPr>
        <w:t>Header: Genuine products. Every time.</w:t>
      </w:r>
    </w:p>
    <w:p w14:paraId="5DEA1BD0" w14:textId="1BA94ED0" w:rsidR="00201663" w:rsidRDefault="00A44238">
      <w:pPr>
        <w:spacing w:after="120" w:line="280" w:lineRule="auto"/>
        <w:jc w:val="both"/>
      </w:pPr>
      <w:r>
        <w:rPr>
          <w:b/>
          <w:bCs/>
        </w:rPr>
        <w:t xml:space="preserve">Subhead: </w:t>
      </w:r>
      <w:r>
        <w:t>Sourcing and distribution for fleet, construction, healthcare, and infrastructure</w:t>
      </w:r>
      <w:r>
        <w:t xml:space="preserve"> buyers across Ethiopia and the region.</w:t>
      </w:r>
    </w:p>
    <w:p w14:paraId="49413C62" w14:textId="66B645A1" w:rsidR="00201663" w:rsidRDefault="00201663">
      <w:pPr>
        <w:spacing w:after="120" w:line="280" w:lineRule="auto"/>
        <w:jc w:val="both"/>
      </w:pPr>
    </w:p>
    <w:p w14:paraId="14F9BA2E" w14:textId="1B65E746" w:rsidR="00201663" w:rsidRDefault="00201663">
      <w:pPr>
        <w:spacing w:after="120" w:line="280" w:lineRule="auto"/>
        <w:jc w:val="both"/>
      </w:pPr>
      <w:r>
        <w:t>Our approach</w:t>
      </w:r>
    </w:p>
    <w:p w14:paraId="07BD284F" w14:textId="77777777" w:rsidR="009675E6" w:rsidRDefault="00A44238">
      <w:pPr>
        <w:pStyle w:val="Heading2"/>
        <w:jc w:val="both"/>
      </w:pPr>
      <w:r>
        <w:t>Introduction</w:t>
      </w:r>
    </w:p>
    <w:p w14:paraId="65E027F4" w14:textId="54701BF6" w:rsidR="009675E6" w:rsidRDefault="00A44238">
      <w:pPr>
        <w:spacing w:after="160" w:line="300" w:lineRule="auto"/>
        <w:jc w:val="both"/>
      </w:pPr>
      <w:r>
        <w:t>Our trading work is concentrated in product categories where buyers in Ethiopia have a hard time finding consistent, technically capable suppliers. Most shipments come through our operations in the Djibo</w:t>
      </w:r>
      <w:r>
        <w:t xml:space="preserve">uti </w:t>
      </w:r>
      <w:r w:rsidR="00160B66">
        <w:t>free zone</w:t>
      </w:r>
      <w:r>
        <w:t xml:space="preserve">, which keeps logistics costs and lead times manageable. We sell to fleet operators, contractors, hospitals, government buyers, and distributors. </w:t>
      </w:r>
    </w:p>
    <w:p w14:paraId="03861F43" w14:textId="6C98E9DC" w:rsidR="009675E6" w:rsidRDefault="00A44238">
      <w:pPr>
        <w:pStyle w:val="Heading2"/>
        <w:jc w:val="both"/>
      </w:pPr>
      <w:r>
        <w:t>Product Lines</w:t>
      </w:r>
    </w:p>
    <w:p w14:paraId="41507FC1" w14:textId="3867DC02" w:rsidR="00160B66" w:rsidRPr="00160B66" w:rsidRDefault="00160B66" w:rsidP="00160B66">
      <w:r w:rsidRPr="00160B66">
        <w:rPr>
          <w:highlight w:val="yellow"/>
        </w:rPr>
        <w:t>//We need pictures//</w:t>
      </w:r>
    </w:p>
    <w:p w14:paraId="24DDB471" w14:textId="77777777" w:rsidR="009675E6" w:rsidRDefault="00A44238">
      <w:pPr>
        <w:pStyle w:val="Heading3"/>
        <w:jc w:val="both"/>
      </w:pPr>
      <w:r>
        <w:t>Electric Vehicles</w:t>
      </w:r>
    </w:p>
    <w:p w14:paraId="294AF46D" w14:textId="2F662499" w:rsidR="009675E6" w:rsidRDefault="00A44238">
      <w:pPr>
        <w:spacing w:after="160" w:line="300" w:lineRule="auto"/>
        <w:jc w:val="both"/>
      </w:pPr>
      <w:r>
        <w:t>Passenger and commercial EVs for fleet buyers, distributors, and businesses preparing for the energy transition in East African markets.</w:t>
      </w:r>
    </w:p>
    <w:p w14:paraId="7C96D5F3" w14:textId="15FD54CF" w:rsidR="00201663" w:rsidRPr="00201663" w:rsidRDefault="00201663">
      <w:pPr>
        <w:spacing w:after="160" w:line="300" w:lineRule="auto"/>
        <w:jc w:val="both"/>
        <w:rPr>
          <w:strike/>
        </w:rPr>
      </w:pPr>
      <w:r w:rsidRPr="00201663">
        <w:rPr>
          <w:strike/>
          <w:highlight w:val="yellow"/>
        </w:rPr>
        <w:t>After-sales support coordination</w:t>
      </w:r>
      <w:r w:rsidRPr="00201663">
        <w:rPr>
          <w:strike/>
        </w:rPr>
        <w:t xml:space="preserve"> </w:t>
      </w:r>
    </w:p>
    <w:p w14:paraId="594E0A7B" w14:textId="77777777" w:rsidR="009675E6" w:rsidRDefault="00A44238">
      <w:pPr>
        <w:pStyle w:val="Heading3"/>
        <w:jc w:val="both"/>
      </w:pPr>
      <w:r>
        <w:t>Construction Machinery</w:t>
      </w:r>
    </w:p>
    <w:p w14:paraId="0BB3A8DB" w14:textId="10E74021" w:rsidR="009675E6" w:rsidRDefault="00A44238">
      <w:pPr>
        <w:spacing w:after="160" w:line="300" w:lineRule="auto"/>
        <w:jc w:val="both"/>
      </w:pPr>
      <w:r>
        <w:t>Excavators, loaders, and supporting equipme</w:t>
      </w:r>
      <w:r>
        <w:t xml:space="preserve">nt for construction firms, contractors, and industrial projects. </w:t>
      </w:r>
      <w:r w:rsidRPr="00201663">
        <w:rPr>
          <w:highlight w:val="yellow"/>
        </w:rPr>
        <w:t xml:space="preserve">We source from manufacturers </w:t>
      </w:r>
      <w:r w:rsidR="00201663" w:rsidRPr="00201663">
        <w:rPr>
          <w:highlight w:val="yellow"/>
        </w:rPr>
        <w:t>and supply in Ethiopia and the region.</w:t>
      </w:r>
    </w:p>
    <w:p w14:paraId="1293F49A" w14:textId="6FD46DFA" w:rsidR="00201663" w:rsidRDefault="00201663">
      <w:pPr>
        <w:spacing w:after="160" w:line="300" w:lineRule="auto"/>
        <w:jc w:val="both"/>
      </w:pPr>
      <w:r w:rsidRPr="00201663">
        <w:rPr>
          <w:highlight w:val="yellow"/>
        </w:rPr>
        <w:t>Spare parts and lubricants</w:t>
      </w:r>
    </w:p>
    <w:p w14:paraId="35BC3C84" w14:textId="77777777" w:rsidR="009675E6" w:rsidRPr="00160B66" w:rsidRDefault="00A44238">
      <w:pPr>
        <w:pStyle w:val="Heading3"/>
        <w:jc w:val="both"/>
      </w:pPr>
      <w:r w:rsidRPr="00160B66">
        <w:t>Sanitary</w:t>
      </w:r>
      <w:r w:rsidRPr="00160B66">
        <w:t xml:space="preserve"> </w:t>
      </w:r>
      <w:r w:rsidRPr="00160B66">
        <w:t>Equipment</w:t>
      </w:r>
    </w:p>
    <w:p w14:paraId="41218407" w14:textId="5731DC2A" w:rsidR="009675E6" w:rsidRDefault="00A44238">
      <w:pPr>
        <w:spacing w:after="160" w:line="300" w:lineRule="auto"/>
        <w:jc w:val="both"/>
      </w:pPr>
      <w:r w:rsidRPr="00201663">
        <w:rPr>
          <w:highlight w:val="yellow"/>
        </w:rPr>
        <w:t>Sanitary ware and fittings for construction projects, real estate developers, and inst</w:t>
      </w:r>
      <w:r w:rsidR="00201663" w:rsidRPr="00201663">
        <w:rPr>
          <w:highlight w:val="yellow"/>
        </w:rPr>
        <w:t>itutional buyers and retailers</w:t>
      </w:r>
      <w:r w:rsidR="00201663">
        <w:t>.</w:t>
      </w:r>
    </w:p>
    <w:p w14:paraId="04E956AD" w14:textId="77777777" w:rsidR="009675E6" w:rsidRDefault="00A44238">
      <w:pPr>
        <w:pStyle w:val="Heading3"/>
        <w:jc w:val="both"/>
      </w:pPr>
      <w:r>
        <w:t>Medical Equipment</w:t>
      </w:r>
    </w:p>
    <w:p w14:paraId="7E277A2B" w14:textId="7387324A" w:rsidR="009675E6" w:rsidRDefault="00A44238">
      <w:pPr>
        <w:spacing w:after="160" w:line="300" w:lineRule="auto"/>
        <w:jc w:val="both"/>
      </w:pPr>
      <w:r>
        <w:t>Diagnostic and clinical equipment for hospitals, clinics, and heal</w:t>
      </w:r>
      <w:r w:rsidR="00201663">
        <w:t xml:space="preserve">thcare institutions. We select </w:t>
      </w:r>
      <w:r w:rsidR="00201663" w:rsidRPr="00201663">
        <w:rPr>
          <w:highlight w:val="yellow"/>
        </w:rPr>
        <w:t>equipment</w:t>
      </w:r>
      <w:r>
        <w:t xml:space="preserve"> with regulatory and clinical standards in mind.</w:t>
      </w:r>
    </w:p>
    <w:p w14:paraId="24A137CC" w14:textId="58F9F27A" w:rsidR="00201663" w:rsidRDefault="00201663">
      <w:pPr>
        <w:spacing w:after="160" w:line="300" w:lineRule="auto"/>
        <w:jc w:val="both"/>
      </w:pPr>
      <w:r w:rsidRPr="00201663">
        <w:rPr>
          <w:highlight w:val="yellow"/>
        </w:rPr>
        <w:lastRenderedPageBreak/>
        <w:t xml:space="preserve">Regulatory clearance </w:t>
      </w:r>
      <w:proofErr w:type="gramStart"/>
      <w:r w:rsidRPr="00201663">
        <w:rPr>
          <w:highlight w:val="yellow"/>
        </w:rPr>
        <w:t>support</w:t>
      </w:r>
      <w:r>
        <w:t xml:space="preserve"> :</w:t>
      </w:r>
      <w:proofErr w:type="gramEnd"/>
      <w:r>
        <w:t xml:space="preserve"> Omit</w:t>
      </w:r>
    </w:p>
    <w:p w14:paraId="0F90EC4A" w14:textId="19D5B580" w:rsidR="009675E6" w:rsidRDefault="00A44238">
      <w:pPr>
        <w:pStyle w:val="Heading2"/>
        <w:jc w:val="both"/>
      </w:pPr>
      <w:r>
        <w:t>Why buyers work with us</w:t>
      </w:r>
      <w:r w:rsidR="00201663" w:rsidRPr="00201663">
        <w:rPr>
          <w:highlight w:val="yellow"/>
        </w:rPr>
        <w:t>/ instead of Operating from Djibouti Free zone/</w:t>
      </w:r>
    </w:p>
    <w:p w14:paraId="4D914939" w14:textId="77777777" w:rsidR="009675E6" w:rsidRPr="00201663" w:rsidRDefault="00A44238">
      <w:pPr>
        <w:pStyle w:val="ListParagraph"/>
        <w:numPr>
          <w:ilvl w:val="0"/>
          <w:numId w:val="1"/>
        </w:numPr>
        <w:spacing w:after="100" w:line="280" w:lineRule="auto"/>
        <w:jc w:val="both"/>
        <w:rPr>
          <w:highlight w:val="yellow"/>
        </w:rPr>
      </w:pPr>
      <w:r w:rsidRPr="00201663">
        <w:rPr>
          <w:highlight w:val="yellow"/>
        </w:rPr>
        <w:t>Direct relationships with manufacturers r</w:t>
      </w:r>
      <w:r w:rsidRPr="00201663">
        <w:rPr>
          <w:highlight w:val="yellow"/>
        </w:rPr>
        <w:t>ather than working through layered distribution chains</w:t>
      </w:r>
    </w:p>
    <w:p w14:paraId="3FDE2879" w14:textId="3CF014A8" w:rsidR="009675E6" w:rsidRPr="00201663" w:rsidRDefault="00A44238" w:rsidP="00201663">
      <w:pPr>
        <w:pStyle w:val="ListParagraph"/>
        <w:numPr>
          <w:ilvl w:val="0"/>
          <w:numId w:val="1"/>
        </w:numPr>
        <w:spacing w:after="100" w:line="280" w:lineRule="auto"/>
        <w:jc w:val="both"/>
        <w:rPr>
          <w:highlight w:val="yellow"/>
        </w:rPr>
      </w:pPr>
      <w:r w:rsidRPr="00201663">
        <w:rPr>
          <w:highlight w:val="yellow"/>
        </w:rPr>
        <w:t xml:space="preserve">Djibouti </w:t>
      </w:r>
      <w:r w:rsidR="00160B66" w:rsidRPr="00201663">
        <w:rPr>
          <w:highlight w:val="yellow"/>
        </w:rPr>
        <w:t>free zone</w:t>
      </w:r>
      <w:r w:rsidRPr="00201663">
        <w:rPr>
          <w:highlight w:val="yellow"/>
        </w:rPr>
        <w:t xml:space="preserve"> operations for faster and cheaper regional logistics</w:t>
      </w:r>
    </w:p>
    <w:p w14:paraId="15A02F0B" w14:textId="4E3ED7C8" w:rsidR="009675E6" w:rsidRDefault="00A44238">
      <w:pPr>
        <w:pStyle w:val="ListParagraph"/>
        <w:numPr>
          <w:ilvl w:val="0"/>
          <w:numId w:val="1"/>
        </w:numPr>
        <w:spacing w:after="100" w:line="280" w:lineRule="auto"/>
        <w:jc w:val="both"/>
        <w:rPr>
          <w:highlight w:val="yellow"/>
        </w:rPr>
      </w:pPr>
      <w:r w:rsidRPr="00201663">
        <w:rPr>
          <w:highlight w:val="yellow"/>
        </w:rPr>
        <w:t>Order sizes from single units to large fleet purchases</w:t>
      </w:r>
    </w:p>
    <w:p w14:paraId="5BE8F776" w14:textId="77777777" w:rsidR="00201663" w:rsidRDefault="00201663">
      <w:pPr>
        <w:pStyle w:val="ListParagraph"/>
        <w:numPr>
          <w:ilvl w:val="0"/>
          <w:numId w:val="1"/>
        </w:numPr>
        <w:spacing w:after="100" w:line="280" w:lineRule="auto"/>
        <w:jc w:val="both"/>
        <w:rPr>
          <w:highlight w:val="yellow"/>
        </w:rPr>
      </w:pPr>
    </w:p>
    <w:p w14:paraId="19F91637" w14:textId="3887D68E" w:rsidR="00201663" w:rsidRPr="00201663" w:rsidRDefault="00201663" w:rsidP="00201663">
      <w:pPr>
        <w:spacing w:after="100" w:line="280" w:lineRule="auto"/>
        <w:jc w:val="both"/>
        <w:rPr>
          <w:highlight w:val="yellow"/>
        </w:rPr>
      </w:pPr>
      <w:r>
        <w:rPr>
          <w:highlight w:val="yellow"/>
        </w:rPr>
        <w:t xml:space="preserve">Omit: Djibouti </w:t>
      </w:r>
      <w:proofErr w:type="spellStart"/>
      <w:r>
        <w:rPr>
          <w:highlight w:val="yellow"/>
        </w:rPr>
        <w:t>freezone</w:t>
      </w:r>
      <w:proofErr w:type="spellEnd"/>
      <w:r>
        <w:rPr>
          <w:highlight w:val="yellow"/>
        </w:rPr>
        <w:t xml:space="preserve"> operations</w:t>
      </w:r>
    </w:p>
    <w:p w14:paraId="003EC042" w14:textId="77777777" w:rsidR="009675E6" w:rsidRDefault="00A44238">
      <w:pPr>
        <w:pStyle w:val="Heading2"/>
        <w:jc w:val="both"/>
      </w:pPr>
      <w:r>
        <w:t>C</w:t>
      </w:r>
      <w:r>
        <w:t>losing CTA</w:t>
      </w:r>
    </w:p>
    <w:p w14:paraId="593DD8E7" w14:textId="77777777" w:rsidR="009675E6" w:rsidRDefault="00A44238">
      <w:pPr>
        <w:pStyle w:val="Heading3"/>
        <w:jc w:val="both"/>
      </w:pPr>
      <w:r>
        <w:t>Request a quote</w:t>
      </w:r>
    </w:p>
    <w:p w14:paraId="3A1A6BFC" w14:textId="77777777" w:rsidR="009675E6" w:rsidRDefault="00A44238">
      <w:pPr>
        <w:spacing w:after="160" w:line="300" w:lineRule="auto"/>
        <w:jc w:val="both"/>
      </w:pPr>
      <w:r>
        <w:t>Send us the specifications, the quantity, and your timeline, and we will come back with options and a price.</w:t>
      </w:r>
    </w:p>
    <w:p w14:paraId="56593B61" w14:textId="77777777" w:rsidR="009675E6" w:rsidRDefault="00A44238">
      <w:pPr>
        <w:spacing w:after="200"/>
        <w:jc w:val="both"/>
      </w:pPr>
      <w:r>
        <w:rPr>
          <w:b/>
          <w:bCs/>
        </w:rPr>
        <w:t xml:space="preserve">CTA: </w:t>
      </w:r>
      <w:r>
        <w:rPr>
          <w:i/>
          <w:iCs/>
        </w:rPr>
        <w:t>Request a quote</w:t>
      </w:r>
    </w:p>
    <w:p w14:paraId="1E7CD8FA" w14:textId="77777777" w:rsidR="009675E6" w:rsidRDefault="00A44238">
      <w:pPr>
        <w:jc w:val="both"/>
      </w:pPr>
      <w:r>
        <w:br w:type="page"/>
      </w:r>
    </w:p>
    <w:p w14:paraId="7034DEF5" w14:textId="77777777" w:rsidR="009675E6" w:rsidRDefault="00A44238">
      <w:pPr>
        <w:pStyle w:val="Heading1"/>
        <w:jc w:val="both"/>
      </w:pPr>
      <w:r>
        <w:lastRenderedPageBreak/>
        <w:t>Contact</w:t>
      </w:r>
      <w:r>
        <w:t xml:space="preserve"> Page</w:t>
      </w:r>
    </w:p>
    <w:p w14:paraId="004610D5" w14:textId="77777777" w:rsidR="009675E6" w:rsidRDefault="00A44238">
      <w:pPr>
        <w:pStyle w:val="Heading2"/>
        <w:jc w:val="both"/>
      </w:pPr>
      <w:r>
        <w:t>Hero</w:t>
      </w:r>
    </w:p>
    <w:p w14:paraId="48110294" w14:textId="77777777" w:rsidR="009675E6" w:rsidRDefault="00A44238">
      <w:pPr>
        <w:spacing w:after="120" w:line="280" w:lineRule="auto"/>
        <w:jc w:val="both"/>
      </w:pPr>
      <w:r>
        <w:rPr>
          <w:b/>
          <w:bCs/>
        </w:rPr>
        <w:t xml:space="preserve">Headline: </w:t>
      </w:r>
      <w:r>
        <w:t>Get in touch</w:t>
      </w:r>
    </w:p>
    <w:p w14:paraId="05D8A453" w14:textId="77777777" w:rsidR="009675E6" w:rsidRDefault="00A44238">
      <w:pPr>
        <w:spacing w:after="120" w:line="280" w:lineRule="auto"/>
        <w:jc w:val="both"/>
      </w:pPr>
      <w:r>
        <w:rPr>
          <w:b/>
          <w:bCs/>
        </w:rPr>
        <w:t xml:space="preserve">Subhead: </w:t>
      </w:r>
      <w:r>
        <w:t>Send us a note. We respond to inquiries within one business day.</w:t>
      </w:r>
    </w:p>
    <w:p w14:paraId="0B4BDD2E" w14:textId="77777777" w:rsidR="009675E6" w:rsidRDefault="00A44238">
      <w:pPr>
        <w:pStyle w:val="Heading2"/>
        <w:jc w:val="both"/>
      </w:pPr>
      <w:r>
        <w:t>Contact Details</w:t>
      </w:r>
    </w:p>
    <w:p w14:paraId="52961118" w14:textId="77777777" w:rsidR="009675E6" w:rsidRDefault="00A44238">
      <w:pPr>
        <w:spacing w:after="120"/>
        <w:jc w:val="both"/>
      </w:pPr>
      <w:r>
        <w:rPr>
          <w:b/>
          <w:bCs/>
        </w:rPr>
        <w:t xml:space="preserve">Phone: </w:t>
      </w:r>
      <w:r>
        <w:t xml:space="preserve">+251 951 77 97 </w:t>
      </w:r>
      <w:proofErr w:type="gramStart"/>
      <w:r>
        <w:t>77  |</w:t>
      </w:r>
      <w:proofErr w:type="gramEnd"/>
      <w:r>
        <w:t xml:space="preserve">  +251 986 11 18 11</w:t>
      </w:r>
    </w:p>
    <w:p w14:paraId="164E3BA2" w14:textId="77777777" w:rsidR="009675E6" w:rsidRDefault="00A44238">
      <w:pPr>
        <w:spacing w:after="120"/>
        <w:jc w:val="both"/>
      </w:pPr>
      <w:r>
        <w:rPr>
          <w:b/>
          <w:bCs/>
        </w:rPr>
        <w:t xml:space="preserve">Email: </w:t>
      </w:r>
      <w:r>
        <w:t xml:space="preserve">info@antragroup.et </w:t>
      </w:r>
      <w:r>
        <w:rPr>
          <w:i/>
          <w:iCs/>
          <w:color w:val="888888"/>
        </w:rPr>
        <w:t>(needs confirmation, see notes)</w:t>
      </w:r>
    </w:p>
    <w:p w14:paraId="284C4A78" w14:textId="77777777" w:rsidR="009675E6" w:rsidRDefault="00A44238">
      <w:pPr>
        <w:spacing w:after="200"/>
        <w:jc w:val="both"/>
      </w:pPr>
      <w:r>
        <w:rPr>
          <w:b/>
          <w:bCs/>
        </w:rPr>
        <w:t xml:space="preserve">Address: </w:t>
      </w:r>
      <w:r>
        <w:t xml:space="preserve">Africa Avenue, </w:t>
      </w:r>
      <w:proofErr w:type="spellStart"/>
      <w:r>
        <w:t>Ray</w:t>
      </w:r>
      <w:r>
        <w:t>uma</w:t>
      </w:r>
      <w:proofErr w:type="spellEnd"/>
      <w:r>
        <w:t xml:space="preserve"> Building, Office 912, </w:t>
      </w:r>
      <w:proofErr w:type="spellStart"/>
      <w:r>
        <w:rPr>
          <w:highlight w:val="yellow"/>
        </w:rPr>
        <w:t>Kirkos</w:t>
      </w:r>
      <w:proofErr w:type="spellEnd"/>
      <w:r>
        <w:t xml:space="preserve"> Sub-City, Addis Ababa, Ethiopia </w:t>
      </w:r>
      <w:r>
        <w:rPr>
          <w:i/>
          <w:iCs/>
          <w:color w:val="888888"/>
        </w:rPr>
        <w:t>(needs confirmation, see notes)</w:t>
      </w:r>
    </w:p>
    <w:p w14:paraId="405AC811" w14:textId="77777777" w:rsidR="009675E6" w:rsidRDefault="00A44238">
      <w:pPr>
        <w:pStyle w:val="Heading2"/>
        <w:jc w:val="both"/>
      </w:pPr>
      <w:r>
        <w:t>Contact Form Fields</w:t>
      </w:r>
    </w:p>
    <w:p w14:paraId="1C554E6F" w14:textId="77777777" w:rsidR="009675E6" w:rsidRDefault="00A44238">
      <w:pPr>
        <w:pStyle w:val="ListParagraph"/>
        <w:numPr>
          <w:ilvl w:val="0"/>
          <w:numId w:val="1"/>
        </w:numPr>
        <w:spacing w:after="100" w:line="280" w:lineRule="auto"/>
        <w:jc w:val="both"/>
      </w:pPr>
      <w:r>
        <w:t>Full name</w:t>
      </w:r>
    </w:p>
    <w:p w14:paraId="189CA52B" w14:textId="77777777" w:rsidR="009675E6" w:rsidRDefault="00A44238">
      <w:pPr>
        <w:pStyle w:val="ListParagraph"/>
        <w:numPr>
          <w:ilvl w:val="0"/>
          <w:numId w:val="1"/>
        </w:numPr>
        <w:spacing w:after="100" w:line="280" w:lineRule="auto"/>
        <w:jc w:val="both"/>
      </w:pPr>
      <w:r>
        <w:t>Company or organization</w:t>
      </w:r>
    </w:p>
    <w:p w14:paraId="740E3FF1" w14:textId="77777777" w:rsidR="009675E6" w:rsidRDefault="00A44238">
      <w:pPr>
        <w:pStyle w:val="ListParagraph"/>
        <w:numPr>
          <w:ilvl w:val="0"/>
          <w:numId w:val="1"/>
        </w:numPr>
        <w:spacing w:after="100" w:line="280" w:lineRule="auto"/>
        <w:jc w:val="both"/>
      </w:pPr>
      <w:r>
        <w:t>Email</w:t>
      </w:r>
    </w:p>
    <w:p w14:paraId="036DE91E" w14:textId="77777777" w:rsidR="009675E6" w:rsidRDefault="00A44238">
      <w:pPr>
        <w:pStyle w:val="ListParagraph"/>
        <w:numPr>
          <w:ilvl w:val="0"/>
          <w:numId w:val="1"/>
        </w:numPr>
        <w:spacing w:after="100" w:line="280" w:lineRule="auto"/>
        <w:jc w:val="both"/>
      </w:pPr>
      <w:r>
        <w:t>Phone number</w:t>
      </w:r>
    </w:p>
    <w:p w14:paraId="6D8F539E" w14:textId="77777777" w:rsidR="009675E6" w:rsidRDefault="00A44238">
      <w:pPr>
        <w:pStyle w:val="ListParagraph"/>
        <w:numPr>
          <w:ilvl w:val="0"/>
          <w:numId w:val="1"/>
        </w:numPr>
        <w:spacing w:after="100" w:line="280" w:lineRule="auto"/>
        <w:jc w:val="both"/>
      </w:pPr>
      <w:r>
        <w:t>I am interested in: (dropdown: Consultancy, Trading, Both, Other)</w:t>
      </w:r>
    </w:p>
    <w:p w14:paraId="39D13563" w14:textId="77777777" w:rsidR="009675E6" w:rsidRDefault="00A44238">
      <w:pPr>
        <w:pStyle w:val="ListParagraph"/>
        <w:numPr>
          <w:ilvl w:val="0"/>
          <w:numId w:val="1"/>
        </w:numPr>
        <w:spacing w:after="100" w:line="280" w:lineRule="auto"/>
        <w:jc w:val="both"/>
      </w:pPr>
      <w:r>
        <w:t xml:space="preserve">Tell us about your </w:t>
      </w:r>
      <w:r>
        <w:t>project</w:t>
      </w:r>
    </w:p>
    <w:p w14:paraId="5322B6A2" w14:textId="77777777" w:rsidR="009675E6" w:rsidRDefault="00A44238">
      <w:pPr>
        <w:pStyle w:val="ListParagraph"/>
        <w:numPr>
          <w:ilvl w:val="0"/>
          <w:numId w:val="1"/>
        </w:numPr>
        <w:spacing w:after="100" w:line="280" w:lineRule="auto"/>
        <w:jc w:val="both"/>
      </w:pPr>
      <w:r>
        <w:t>Submit button label: Send message</w:t>
      </w:r>
    </w:p>
    <w:p w14:paraId="60B17AFF" w14:textId="77777777" w:rsidR="009675E6" w:rsidRDefault="00A44238">
      <w:pPr>
        <w:pStyle w:val="Heading2"/>
        <w:jc w:val="both"/>
      </w:pPr>
      <w:r>
        <w:t>Closing Line Under Form</w:t>
      </w:r>
      <w:bookmarkStart w:id="0" w:name="_GoBack"/>
      <w:bookmarkEnd w:id="0"/>
    </w:p>
    <w:p w14:paraId="08714530" w14:textId="77777777" w:rsidR="009675E6" w:rsidRDefault="00A44238">
      <w:pPr>
        <w:spacing w:after="160" w:line="300" w:lineRule="auto"/>
        <w:jc w:val="both"/>
      </w:pPr>
      <w:r>
        <w:t>We do not share contact details with third parties.</w:t>
      </w:r>
    </w:p>
    <w:p w14:paraId="3E8F9E1A" w14:textId="77777777" w:rsidR="009675E6" w:rsidRDefault="00A44238">
      <w:pPr>
        <w:jc w:val="both"/>
      </w:pPr>
      <w:r>
        <w:br w:type="page"/>
      </w:r>
    </w:p>
    <w:p w14:paraId="2E2D6F04" w14:textId="77777777" w:rsidR="009675E6" w:rsidRDefault="00A44238">
      <w:pPr>
        <w:pStyle w:val="Heading1"/>
        <w:jc w:val="both"/>
      </w:pPr>
      <w:r>
        <w:lastRenderedPageBreak/>
        <w:t>Notes for the Client Call</w:t>
      </w:r>
    </w:p>
    <w:p w14:paraId="43046002" w14:textId="77777777" w:rsidR="009675E6" w:rsidRDefault="00A44238">
      <w:pPr>
        <w:spacing w:after="160" w:line="300" w:lineRule="auto"/>
        <w:jc w:val="both"/>
      </w:pPr>
      <w:r>
        <w:t>Items in the brief that still need confirmation or a strategic decision before the website goes live.</w:t>
      </w:r>
    </w:p>
    <w:p w14:paraId="4ABAD475" w14:textId="77777777" w:rsidR="009675E6" w:rsidRDefault="00A44238">
      <w:pPr>
        <w:pStyle w:val="Heading2"/>
        <w:jc w:val="both"/>
      </w:pPr>
      <w:r>
        <w:t>1. The a</w:t>
      </w:r>
      <w:r>
        <w:t>ddress contradicts itself</w:t>
      </w:r>
    </w:p>
    <w:p w14:paraId="1A838B65" w14:textId="77777777" w:rsidR="009675E6" w:rsidRDefault="00A44238">
      <w:pPr>
        <w:spacing w:after="160" w:line="300" w:lineRule="auto"/>
        <w:jc w:val="both"/>
      </w:pPr>
      <w:r>
        <w:t>The brief says "</w:t>
      </w:r>
      <w:proofErr w:type="spellStart"/>
      <w:r>
        <w:rPr>
          <w:highlight w:val="yellow"/>
        </w:rPr>
        <w:t>Kirkos</w:t>
      </w:r>
      <w:proofErr w:type="spellEnd"/>
      <w:r>
        <w:rPr>
          <w:highlight w:val="yellow"/>
        </w:rPr>
        <w:t xml:space="preserve"> </w:t>
      </w:r>
      <w:proofErr w:type="spellStart"/>
      <w:r>
        <w:rPr>
          <w:highlight w:val="yellow"/>
        </w:rPr>
        <w:t>Subcity</w:t>
      </w:r>
      <w:proofErr w:type="spellEnd"/>
      <w:r>
        <w:rPr>
          <w:highlight w:val="yellow"/>
        </w:rPr>
        <w:t>,</w:t>
      </w:r>
      <w:r>
        <w:t xml:space="preserve"> Africa Avenue, </w:t>
      </w:r>
      <w:proofErr w:type="spellStart"/>
      <w:r>
        <w:t>Rayuma</w:t>
      </w:r>
      <w:proofErr w:type="spellEnd"/>
      <w:r>
        <w:t xml:space="preserve"> Building." </w:t>
      </w:r>
      <w:proofErr w:type="spellStart"/>
      <w:r>
        <w:t>Kirkos</w:t>
      </w:r>
      <w:proofErr w:type="spellEnd"/>
      <w:r>
        <w:t xml:space="preserve"> and Bole are two different sub-cities. Africa Avenue (Bole Road) sits in Bole. Confirm which sub-city is correct. The draft uses Bole as the more likely answe</w:t>
      </w:r>
      <w:r>
        <w:t>r, but verify.</w:t>
      </w:r>
    </w:p>
    <w:p w14:paraId="53DFE8D2" w14:textId="77777777" w:rsidR="009675E6" w:rsidRDefault="00A44238">
      <w:pPr>
        <w:pStyle w:val="Heading2"/>
        <w:jc w:val="both"/>
      </w:pPr>
      <w:r>
        <w:t>2. The email is incomplete</w:t>
      </w:r>
    </w:p>
    <w:p w14:paraId="4DF15896" w14:textId="77777777" w:rsidR="009675E6" w:rsidRDefault="00A44238">
      <w:pPr>
        <w:spacing w:after="160" w:line="300" w:lineRule="auto"/>
        <w:jc w:val="both"/>
      </w:pPr>
      <w:r>
        <w:t>The brief shows "@ANTRAGROUP.ET" with no prefix. The draft uses info@antragroup.et as a placeholder. Get the actual address.</w:t>
      </w:r>
    </w:p>
    <w:p w14:paraId="220CD173" w14:textId="77777777" w:rsidR="009675E6" w:rsidRDefault="00A44238">
      <w:pPr>
        <w:pStyle w:val="Heading2"/>
        <w:jc w:val="both"/>
      </w:pPr>
      <w:r>
        <w:t>3. Strategic tension between consultancy and trading</w:t>
      </w:r>
    </w:p>
    <w:p w14:paraId="1EBB1258" w14:textId="77777777" w:rsidR="009675E6" w:rsidRDefault="00A44238">
      <w:pPr>
        <w:spacing w:after="160" w:line="300" w:lineRule="auto"/>
        <w:jc w:val="both"/>
      </w:pPr>
      <w:r>
        <w:t>Premium consultancy clients can read</w:t>
      </w:r>
      <w:r>
        <w:t xml:space="preserve"> a trading sideline as a distraction, or worse, as a conflict of interest. Will the consultant recommend a transformation that needs equipment they happen to sell? The copy keeps the two practices visually and narratively distinct, but ask the client wheth</w:t>
      </w:r>
      <w:r>
        <w:t>er they have considered sub-branding the trading arm under a separate name, or at minimum keeping the two practices on parallel tracks rather than fully interwoven. This is the biggest issue in the brief.</w:t>
      </w:r>
    </w:p>
    <w:p w14:paraId="2EEF805E" w14:textId="77777777" w:rsidR="009675E6" w:rsidRDefault="00A44238">
      <w:pPr>
        <w:spacing w:after="160" w:line="300" w:lineRule="auto"/>
        <w:jc w:val="both"/>
        <w:rPr>
          <w:highlight w:val="yellow"/>
        </w:rPr>
      </w:pPr>
      <w:r>
        <w:rPr>
          <w:highlight w:val="yellow"/>
        </w:rPr>
        <w:t>//Let’s put Management consultancy as a head and tr</w:t>
      </w:r>
      <w:r>
        <w:rPr>
          <w:highlight w:val="yellow"/>
        </w:rPr>
        <w:t>ading as a subhead</w:t>
      </w:r>
    </w:p>
    <w:p w14:paraId="114F09B0" w14:textId="77777777" w:rsidR="009675E6" w:rsidRDefault="00A44238">
      <w:pPr>
        <w:pStyle w:val="Heading2"/>
        <w:jc w:val="both"/>
      </w:pPr>
      <w:r>
        <w:t>4. Differentiation claims still need proof</w:t>
      </w:r>
    </w:p>
    <w:p w14:paraId="28F6DCDA" w14:textId="77777777" w:rsidR="009675E6" w:rsidRDefault="00A44238">
      <w:pPr>
        <w:spacing w:after="160" w:line="300" w:lineRule="auto"/>
        <w:jc w:val="both"/>
      </w:pPr>
      <w:r>
        <w:t xml:space="preserve">The rewrite leans on the eighteen years of experience and the Djibouti </w:t>
      </w:r>
      <w:proofErr w:type="spellStart"/>
      <w:r>
        <w:t>Freezone</w:t>
      </w:r>
      <w:proofErr w:type="spellEnd"/>
      <w:r>
        <w:t xml:space="preserve"> access, because those are the only specific, defensible claims in the brief. To get the website past the credibili</w:t>
      </w:r>
      <w:r>
        <w:t>ty threshold, the client needs to supply real proof points: named past engagements (even anonymized), client logos, sector case studies, results in numbers. Without those, the site still asserts credibility rather than showing it.</w:t>
      </w:r>
    </w:p>
    <w:p w14:paraId="7D9C3B39" w14:textId="77777777" w:rsidR="009675E6" w:rsidRDefault="00A44238">
      <w:pPr>
        <w:spacing w:after="160" w:line="300" w:lineRule="auto"/>
        <w:jc w:val="both"/>
        <w:rPr>
          <w:highlight w:val="yellow"/>
        </w:rPr>
      </w:pPr>
      <w:r>
        <w:t xml:space="preserve">Notable mentions: </w:t>
      </w:r>
      <w:proofErr w:type="spellStart"/>
      <w:r>
        <w:rPr>
          <w:highlight w:val="yellow"/>
        </w:rPr>
        <w:t>Coca-co</w:t>
      </w:r>
      <w:r>
        <w:rPr>
          <w:highlight w:val="yellow"/>
        </w:rPr>
        <w:t>la</w:t>
      </w:r>
      <w:proofErr w:type="spellEnd"/>
      <w:r>
        <w:rPr>
          <w:highlight w:val="yellow"/>
        </w:rPr>
        <w:t xml:space="preserve"> company, </w:t>
      </w:r>
      <w:proofErr w:type="spellStart"/>
      <w:r>
        <w:rPr>
          <w:highlight w:val="yellow"/>
        </w:rPr>
        <w:t>Moenco</w:t>
      </w:r>
      <w:proofErr w:type="spellEnd"/>
      <w:r>
        <w:rPr>
          <w:highlight w:val="yellow"/>
        </w:rPr>
        <w:t xml:space="preserve">, Ethiopian airlines, </w:t>
      </w:r>
    </w:p>
    <w:p w14:paraId="2B01EAC6" w14:textId="77777777" w:rsidR="009675E6" w:rsidRDefault="00A44238">
      <w:pPr>
        <w:pStyle w:val="Heading2"/>
        <w:jc w:val="both"/>
      </w:pPr>
      <w:r>
        <w:t>5. The competitor list is too thin</w:t>
      </w:r>
    </w:p>
    <w:p w14:paraId="0854D70D" w14:textId="77777777" w:rsidR="009675E6" w:rsidRDefault="00A44238">
      <w:pPr>
        <w:spacing w:after="160" w:line="300" w:lineRule="auto"/>
        <w:jc w:val="both"/>
      </w:pPr>
      <w:r>
        <w:t xml:space="preserve">Rework, People First, Talent First, and </w:t>
      </w:r>
      <w:proofErr w:type="spellStart"/>
      <w:r>
        <w:t>Hagbes</w:t>
      </w:r>
      <w:proofErr w:type="spellEnd"/>
      <w:r>
        <w:t xml:space="preserve"> are very different in scale, segment, and offering. If the client wants to position seriously, they need a sharper competitive map. W</w:t>
      </w:r>
      <w:r>
        <w:t>orth a follow-up conversation.</w:t>
      </w:r>
    </w:p>
    <w:p w14:paraId="75B0094B" w14:textId="77777777" w:rsidR="009675E6" w:rsidRDefault="00A44238">
      <w:pPr>
        <w:spacing w:after="160" w:line="300" w:lineRule="auto"/>
        <w:jc w:val="both"/>
        <w:rPr>
          <w:highlight w:val="yellow"/>
        </w:rPr>
      </w:pPr>
      <w:r>
        <w:rPr>
          <w:highlight w:val="yellow"/>
        </w:rPr>
        <w:t>//</w:t>
      </w:r>
      <w:proofErr w:type="spellStart"/>
      <w:r>
        <w:rPr>
          <w:highlight w:val="yellow"/>
        </w:rPr>
        <w:t>Ethio</w:t>
      </w:r>
      <w:proofErr w:type="spellEnd"/>
      <w:r>
        <w:rPr>
          <w:highlight w:val="yellow"/>
        </w:rPr>
        <w:t xml:space="preserve">-jobs, </w:t>
      </w:r>
      <w:proofErr w:type="spellStart"/>
      <w:r>
        <w:rPr>
          <w:highlight w:val="yellow"/>
        </w:rPr>
        <w:t>Dolittle</w:t>
      </w:r>
      <w:proofErr w:type="spellEnd"/>
    </w:p>
    <w:p w14:paraId="7CB6E68E" w14:textId="77777777" w:rsidR="009675E6" w:rsidRDefault="00A44238">
      <w:pPr>
        <w:pStyle w:val="Heading2"/>
        <w:jc w:val="both"/>
      </w:pPr>
      <w:r>
        <w:t>6. The two missions read as if written by different teams</w:t>
      </w:r>
    </w:p>
    <w:p w14:paraId="753E106E" w14:textId="77777777" w:rsidR="009675E6" w:rsidRDefault="00A44238">
      <w:pPr>
        <w:spacing w:after="160" w:line="300" w:lineRule="auto"/>
        <w:jc w:val="both"/>
      </w:pPr>
      <w:r>
        <w:lastRenderedPageBreak/>
        <w:t>The rewrite unified the voice. Long term, the parent brand probably needs one mission statement that explains why a single company holds both pr</w:t>
      </w:r>
      <w:r>
        <w:t>actices, otherwise the website risks looking like a holding page for two unrelated businesses.</w:t>
      </w:r>
    </w:p>
    <w:p w14:paraId="47C7C724" w14:textId="77777777" w:rsidR="009675E6" w:rsidRDefault="00A44238">
      <w:pPr>
        <w:pStyle w:val="Heading2"/>
        <w:jc w:val="both"/>
      </w:pPr>
      <w:r>
        <w:t>7. SEO is weak as written</w:t>
      </w:r>
    </w:p>
    <w:p w14:paraId="3F63B124" w14:textId="77777777" w:rsidR="009675E6" w:rsidRDefault="00A44238">
      <w:pPr>
        <w:spacing w:after="160" w:line="300" w:lineRule="auto"/>
        <w:jc w:val="both"/>
      </w:pPr>
      <w:r>
        <w:t xml:space="preserve">"Enabling Growth and Transformation" is a tagline, not a keyword. For lead generation, the site needs optimization around terms people </w:t>
      </w:r>
      <w:r>
        <w:t>actually search in Ethiopia and the region: "management consulting firms Addis Ababa," "leadership training Ethiopia," "construction equipment supplier Ethiopia," "electric vehicle importer Ethiopia," and so on. Worth a quick keyword pass before launch.</w:t>
      </w:r>
    </w:p>
    <w:p w14:paraId="7B246D02" w14:textId="77777777" w:rsidR="009675E6" w:rsidRDefault="00A44238">
      <w:pPr>
        <w:spacing w:after="160" w:line="300" w:lineRule="auto"/>
        <w:jc w:val="both"/>
        <w:rPr>
          <w:highlight w:val="yellow"/>
        </w:rPr>
      </w:pPr>
      <w:r>
        <w:rPr>
          <w:highlight w:val="yellow"/>
        </w:rPr>
        <w:t>Ma</w:t>
      </w:r>
      <w:r>
        <w:rPr>
          <w:highlight w:val="yellow"/>
        </w:rPr>
        <w:t xml:space="preserve">nagement </w:t>
      </w:r>
      <w:proofErr w:type="gramStart"/>
      <w:r>
        <w:rPr>
          <w:highlight w:val="yellow"/>
        </w:rPr>
        <w:t>Consultancy :</w:t>
      </w:r>
      <w:proofErr w:type="gramEnd"/>
      <w:r>
        <w:rPr>
          <w:highlight w:val="yellow"/>
        </w:rPr>
        <w:t xml:space="preserve"> To be a trusted partner of choices for organizational transformation, leadership development, Strategy &amp; business alignment, training, coaching and mentoring, talent search and consultancy services in Ethiopia &amp; regional markets</w:t>
      </w:r>
    </w:p>
    <w:p w14:paraId="68EDD1D3" w14:textId="77777777" w:rsidR="009675E6" w:rsidRDefault="00A44238">
      <w:pPr>
        <w:spacing w:after="200" w:line="300" w:lineRule="auto"/>
        <w:jc w:val="both"/>
        <w:rPr>
          <w:highlight w:val="yellow"/>
        </w:rPr>
      </w:pPr>
      <w:r>
        <w:rPr>
          <w:highlight w:val="yellow"/>
        </w:rPr>
        <w:t>Trad</w:t>
      </w:r>
      <w:r>
        <w:rPr>
          <w:highlight w:val="yellow"/>
        </w:rPr>
        <w:t>in</w:t>
      </w:r>
      <w:r>
        <w:rPr>
          <w:highlight w:val="yellow"/>
        </w:rPr>
        <w:t xml:space="preserve">g: </w:t>
      </w:r>
      <w:r>
        <w:rPr>
          <w:highlight w:val="yellow"/>
        </w:rPr>
        <w:t xml:space="preserve">Establishing the Free Zone as a preferred source of suppliers </w:t>
      </w:r>
      <w:proofErr w:type="gramStart"/>
      <w:r>
        <w:rPr>
          <w:highlight w:val="yellow"/>
        </w:rPr>
        <w:t>for  selected</w:t>
      </w:r>
      <w:proofErr w:type="gramEnd"/>
      <w:r>
        <w:rPr>
          <w:highlight w:val="yellow"/>
        </w:rPr>
        <w:t xml:space="preserve"> products for Ethiopia and regional markets.</w:t>
      </w:r>
    </w:p>
    <w:p w14:paraId="70E72717" w14:textId="77777777" w:rsidR="009675E6" w:rsidRDefault="00A44238">
      <w:pPr>
        <w:pStyle w:val="Heading2"/>
        <w:jc w:val="both"/>
      </w:pPr>
      <w:r>
        <w:t>8. No portfolio or case study section in the brief</w:t>
      </w:r>
    </w:p>
    <w:p w14:paraId="16BF23E4" w14:textId="77777777" w:rsidR="009675E6" w:rsidRDefault="00A44238">
      <w:pPr>
        <w:spacing w:after="160" w:line="300" w:lineRule="auto"/>
        <w:jc w:val="both"/>
      </w:pPr>
      <w:r>
        <w:t xml:space="preserve">For a consultancy positioning around credibility, this is a missed opportunity. </w:t>
      </w:r>
      <w:r>
        <w:t>Even a "Selected Engagements" section with anonymized client work would lift trust significantly. Recommend adding this as a phase-two addition once they have client permission to publish, but flag it now.</w:t>
      </w:r>
    </w:p>
    <w:p w14:paraId="30A484A8" w14:textId="77777777" w:rsidR="009675E6" w:rsidRDefault="00A44238">
      <w:pPr>
        <w:spacing w:after="160" w:line="300" w:lineRule="auto"/>
        <w:jc w:val="both"/>
        <w:rPr>
          <w:highlight w:val="yellow"/>
        </w:rPr>
      </w:pPr>
      <w:r>
        <w:rPr>
          <w:highlight w:val="yellow"/>
        </w:rPr>
        <w:t>We are currently partnering with one of Ethiopia’s</w:t>
      </w:r>
      <w:r>
        <w:rPr>
          <w:highlight w:val="yellow"/>
        </w:rPr>
        <w:t xml:space="preserve"> largest and most respected </w:t>
      </w:r>
      <w:r>
        <w:rPr>
          <w:highlight w:val="yellow"/>
        </w:rPr>
        <w:t>big construction company</w:t>
      </w:r>
      <w:r>
        <w:rPr>
          <w:highlight w:val="yellow"/>
        </w:rPr>
        <w:t xml:space="preserve"> to support its organizational transformation journey. Our engagement focuses on strengthening leadership capabilities, enhancing organizational effectiveness, and driving sustainable business performance</w:t>
      </w:r>
      <w:r>
        <w:rPr>
          <w:highlight w:val="yellow"/>
        </w:rPr>
        <w:t xml:space="preserve"> through tailored consultancy solutions.</w:t>
      </w:r>
    </w:p>
    <w:p w14:paraId="50615B6B" w14:textId="77777777" w:rsidR="009675E6" w:rsidRDefault="009675E6">
      <w:pPr>
        <w:spacing w:after="160" w:line="300" w:lineRule="auto"/>
        <w:jc w:val="both"/>
      </w:pPr>
    </w:p>
    <w:sectPr w:rsidR="009675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19505116"/>
    <w:multiLevelType w:val="hybridMultilevel"/>
    <w:tmpl w:val="A950E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DA1584"/>
    <w:multiLevelType w:val="hybridMultilevel"/>
    <w:tmpl w:val="436A8578"/>
    <w:lvl w:ilvl="0" w:tplc="B4C434E0">
      <w:start w:val="1"/>
      <w:numFmt w:val="bullet"/>
      <w:lvlText w:val="•"/>
      <w:lvlJc w:val="left"/>
      <w:pPr>
        <w:tabs>
          <w:tab w:val="num" w:pos="720"/>
        </w:tabs>
        <w:ind w:left="720" w:hanging="360"/>
      </w:pPr>
      <w:rPr>
        <w:rFonts w:ascii="Times New Roman" w:hAnsi="Times New Roman" w:hint="default"/>
      </w:rPr>
    </w:lvl>
    <w:lvl w:ilvl="1" w:tplc="014E5DBC" w:tentative="1">
      <w:start w:val="1"/>
      <w:numFmt w:val="bullet"/>
      <w:lvlText w:val="•"/>
      <w:lvlJc w:val="left"/>
      <w:pPr>
        <w:tabs>
          <w:tab w:val="num" w:pos="1440"/>
        </w:tabs>
        <w:ind w:left="1440" w:hanging="360"/>
      </w:pPr>
      <w:rPr>
        <w:rFonts w:ascii="Times New Roman" w:hAnsi="Times New Roman" w:hint="default"/>
      </w:rPr>
    </w:lvl>
    <w:lvl w:ilvl="2" w:tplc="63EA78E4" w:tentative="1">
      <w:start w:val="1"/>
      <w:numFmt w:val="bullet"/>
      <w:lvlText w:val="•"/>
      <w:lvlJc w:val="left"/>
      <w:pPr>
        <w:tabs>
          <w:tab w:val="num" w:pos="2160"/>
        </w:tabs>
        <w:ind w:left="2160" w:hanging="360"/>
      </w:pPr>
      <w:rPr>
        <w:rFonts w:ascii="Times New Roman" w:hAnsi="Times New Roman" w:hint="default"/>
      </w:rPr>
    </w:lvl>
    <w:lvl w:ilvl="3" w:tplc="31563E00" w:tentative="1">
      <w:start w:val="1"/>
      <w:numFmt w:val="bullet"/>
      <w:lvlText w:val="•"/>
      <w:lvlJc w:val="left"/>
      <w:pPr>
        <w:tabs>
          <w:tab w:val="num" w:pos="2880"/>
        </w:tabs>
        <w:ind w:left="2880" w:hanging="360"/>
      </w:pPr>
      <w:rPr>
        <w:rFonts w:ascii="Times New Roman" w:hAnsi="Times New Roman" w:hint="default"/>
      </w:rPr>
    </w:lvl>
    <w:lvl w:ilvl="4" w:tplc="0A28DB94" w:tentative="1">
      <w:start w:val="1"/>
      <w:numFmt w:val="bullet"/>
      <w:lvlText w:val="•"/>
      <w:lvlJc w:val="left"/>
      <w:pPr>
        <w:tabs>
          <w:tab w:val="num" w:pos="3600"/>
        </w:tabs>
        <w:ind w:left="3600" w:hanging="360"/>
      </w:pPr>
      <w:rPr>
        <w:rFonts w:ascii="Times New Roman" w:hAnsi="Times New Roman" w:hint="default"/>
      </w:rPr>
    </w:lvl>
    <w:lvl w:ilvl="5" w:tplc="45E6FD2C" w:tentative="1">
      <w:start w:val="1"/>
      <w:numFmt w:val="bullet"/>
      <w:lvlText w:val="•"/>
      <w:lvlJc w:val="left"/>
      <w:pPr>
        <w:tabs>
          <w:tab w:val="num" w:pos="4320"/>
        </w:tabs>
        <w:ind w:left="4320" w:hanging="360"/>
      </w:pPr>
      <w:rPr>
        <w:rFonts w:ascii="Times New Roman" w:hAnsi="Times New Roman" w:hint="default"/>
      </w:rPr>
    </w:lvl>
    <w:lvl w:ilvl="6" w:tplc="09D46D26" w:tentative="1">
      <w:start w:val="1"/>
      <w:numFmt w:val="bullet"/>
      <w:lvlText w:val="•"/>
      <w:lvlJc w:val="left"/>
      <w:pPr>
        <w:tabs>
          <w:tab w:val="num" w:pos="5040"/>
        </w:tabs>
        <w:ind w:left="5040" w:hanging="360"/>
      </w:pPr>
      <w:rPr>
        <w:rFonts w:ascii="Times New Roman" w:hAnsi="Times New Roman" w:hint="default"/>
      </w:rPr>
    </w:lvl>
    <w:lvl w:ilvl="7" w:tplc="A412D786" w:tentative="1">
      <w:start w:val="1"/>
      <w:numFmt w:val="bullet"/>
      <w:lvlText w:val="•"/>
      <w:lvlJc w:val="left"/>
      <w:pPr>
        <w:tabs>
          <w:tab w:val="num" w:pos="5760"/>
        </w:tabs>
        <w:ind w:left="5760" w:hanging="360"/>
      </w:pPr>
      <w:rPr>
        <w:rFonts w:ascii="Times New Roman" w:hAnsi="Times New Roman" w:hint="default"/>
      </w:rPr>
    </w:lvl>
    <w:lvl w:ilvl="8" w:tplc="D7F6917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4B251583"/>
    <w:multiLevelType w:val="hybridMultilevel"/>
    <w:tmpl w:val="344485B2"/>
    <w:lvl w:ilvl="0" w:tplc="1C3A1B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5E6"/>
    <w:rsid w:val="000670E5"/>
    <w:rsid w:val="000E3E72"/>
    <w:rsid w:val="00160B66"/>
    <w:rsid w:val="001F235B"/>
    <w:rsid w:val="00201663"/>
    <w:rsid w:val="0024769E"/>
    <w:rsid w:val="0039291B"/>
    <w:rsid w:val="00440851"/>
    <w:rsid w:val="00561E83"/>
    <w:rsid w:val="007C5FDC"/>
    <w:rsid w:val="00807B97"/>
    <w:rsid w:val="008F4E05"/>
    <w:rsid w:val="00903294"/>
    <w:rsid w:val="00917765"/>
    <w:rsid w:val="009675E6"/>
    <w:rsid w:val="00A44238"/>
    <w:rsid w:val="00A7493E"/>
    <w:rsid w:val="00B32817"/>
    <w:rsid w:val="00C15C60"/>
    <w:rsid w:val="00CA6205"/>
    <w:rsid w:val="00CF07A3"/>
    <w:rsid w:val="00D316F8"/>
    <w:rsid w:val="00D50430"/>
    <w:rsid w:val="00E9272A"/>
    <w:rsid w:val="00EA2884"/>
    <w:rsid w:val="00F27C4D"/>
    <w:rsid w:val="221C0A03"/>
    <w:rsid w:val="52050320"/>
    <w:rsid w:val="566156C7"/>
    <w:rsid w:val="61821187"/>
    <w:rsid w:val="679C707A"/>
    <w:rsid w:val="69AC7260"/>
    <w:rsid w:val="6AC769BB"/>
    <w:rsid w:val="6EA72DF6"/>
    <w:rsid w:val="7F7A3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5890"/>
  <w15:docId w15:val="{374540FC-DEE7-4996-9F80-6AF70B96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3294"/>
    <w:rPr>
      <w:rFonts w:ascii="Calibri" w:eastAsia="Calibri" w:hAnsi="Calibri" w:cs="Calibri"/>
      <w:sz w:val="22"/>
      <w:szCs w:val="22"/>
    </w:rPr>
  </w:style>
  <w:style w:type="paragraph" w:styleId="Heading1">
    <w:name w:val="heading 1"/>
    <w:next w:val="Normal"/>
    <w:qFormat/>
    <w:pPr>
      <w:spacing w:before="360" w:after="200"/>
      <w:outlineLvl w:val="0"/>
    </w:pPr>
    <w:rPr>
      <w:rFonts w:ascii="Calibri" w:eastAsia="Calibri" w:hAnsi="Calibri" w:cs="Calibri"/>
      <w:b/>
      <w:bCs/>
      <w:color w:val="1F3A5F"/>
      <w:sz w:val="36"/>
      <w:szCs w:val="36"/>
    </w:rPr>
  </w:style>
  <w:style w:type="paragraph" w:styleId="Heading2">
    <w:name w:val="heading 2"/>
    <w:next w:val="Normal"/>
    <w:qFormat/>
    <w:pPr>
      <w:spacing w:before="280" w:after="140"/>
      <w:outlineLvl w:val="1"/>
    </w:pPr>
    <w:rPr>
      <w:rFonts w:ascii="Calibri" w:eastAsia="Calibri" w:hAnsi="Calibri" w:cs="Calibri"/>
      <w:b/>
      <w:bCs/>
      <w:color w:val="2E5C8A"/>
      <w:sz w:val="28"/>
      <w:szCs w:val="28"/>
    </w:rPr>
  </w:style>
  <w:style w:type="paragraph" w:styleId="Heading3">
    <w:name w:val="heading 3"/>
    <w:next w:val="Normal"/>
    <w:qFormat/>
    <w:pPr>
      <w:spacing w:before="200" w:after="100"/>
      <w:outlineLvl w:val="2"/>
    </w:pPr>
    <w:rPr>
      <w:rFonts w:ascii="Calibri" w:eastAsia="Calibri" w:hAnsi="Calibri" w:cs="Calibri"/>
      <w:b/>
      <w:bCs/>
      <w:color w:val="333333"/>
      <w:sz w:val="24"/>
      <w:szCs w:val="24"/>
    </w:rPr>
  </w:style>
  <w:style w:type="paragraph" w:styleId="Heading4">
    <w:name w:val="heading 4"/>
    <w:next w:val="Normal"/>
    <w:qFormat/>
    <w:pPr>
      <w:outlineLvl w:val="3"/>
    </w:pPr>
    <w:rPr>
      <w:rFonts w:ascii="Calibri" w:eastAsia="Calibri" w:hAnsi="Calibri" w:cs="Calibri"/>
      <w:i/>
      <w:iCs/>
      <w:color w:val="2E74B5"/>
      <w:sz w:val="22"/>
      <w:szCs w:val="22"/>
    </w:rPr>
  </w:style>
  <w:style w:type="paragraph" w:styleId="Heading5">
    <w:name w:val="heading 5"/>
    <w:next w:val="Normal"/>
    <w:qFormat/>
    <w:pPr>
      <w:outlineLvl w:val="4"/>
    </w:pPr>
    <w:rPr>
      <w:rFonts w:ascii="Calibri" w:eastAsia="Calibri" w:hAnsi="Calibri" w:cs="Calibri"/>
      <w:color w:val="2E74B5"/>
      <w:sz w:val="22"/>
      <w:szCs w:val="22"/>
    </w:rPr>
  </w:style>
  <w:style w:type="paragraph" w:styleId="Heading6">
    <w:name w:val="heading 6"/>
    <w:next w:val="Normal"/>
    <w:qFormat/>
    <w:pPr>
      <w:outlineLvl w:val="5"/>
    </w:pPr>
    <w:rPr>
      <w:rFonts w:ascii="Calibri" w:eastAsia="Calibri" w:hAnsi="Calibri" w:cs="Calibri"/>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rPr>
  </w:style>
  <w:style w:type="character" w:styleId="Hyperlink">
    <w:name w:val="Hyperlink"/>
    <w:uiPriority w:val="99"/>
    <w:unhideWhenUsed/>
    <w:qFormat/>
    <w:rPr>
      <w:color w:val="0563C1"/>
      <w:u w:val="single"/>
    </w:rPr>
  </w:style>
  <w:style w:type="paragraph" w:styleId="Title">
    <w:name w:val="Title"/>
    <w:qFormat/>
    <w:rPr>
      <w:rFonts w:ascii="Calibri" w:eastAsia="Calibri" w:hAnsi="Calibri" w:cs="Calibri"/>
      <w:sz w:val="56"/>
      <w:szCs w:val="56"/>
    </w:rPr>
  </w:style>
  <w:style w:type="paragraph" w:styleId="ListParagraph">
    <w:name w:val="List Paragraph"/>
    <w:qFormat/>
    <w:rPr>
      <w:rFonts w:ascii="Calibri" w:eastAsia="Calibri" w:hAnsi="Calibri" w:cs="Calibri"/>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466715">
      <w:bodyDiv w:val="1"/>
      <w:marLeft w:val="0"/>
      <w:marRight w:val="0"/>
      <w:marTop w:val="0"/>
      <w:marBottom w:val="0"/>
      <w:divBdr>
        <w:top w:val="none" w:sz="0" w:space="0" w:color="auto"/>
        <w:left w:val="none" w:sz="0" w:space="0" w:color="auto"/>
        <w:bottom w:val="none" w:sz="0" w:space="0" w:color="auto"/>
        <w:right w:val="none" w:sz="0" w:space="0" w:color="auto"/>
      </w:divBdr>
    </w:div>
    <w:div w:id="737093773">
      <w:bodyDiv w:val="1"/>
      <w:marLeft w:val="0"/>
      <w:marRight w:val="0"/>
      <w:marTop w:val="0"/>
      <w:marBottom w:val="0"/>
      <w:divBdr>
        <w:top w:val="none" w:sz="0" w:space="0" w:color="auto"/>
        <w:left w:val="none" w:sz="0" w:space="0" w:color="auto"/>
        <w:bottom w:val="none" w:sz="0" w:space="0" w:color="auto"/>
        <w:right w:val="none" w:sz="0" w:space="0" w:color="auto"/>
      </w:divBdr>
    </w:div>
    <w:div w:id="821310442">
      <w:bodyDiv w:val="1"/>
      <w:marLeft w:val="0"/>
      <w:marRight w:val="0"/>
      <w:marTop w:val="0"/>
      <w:marBottom w:val="0"/>
      <w:divBdr>
        <w:top w:val="none" w:sz="0" w:space="0" w:color="auto"/>
        <w:left w:val="none" w:sz="0" w:space="0" w:color="auto"/>
        <w:bottom w:val="none" w:sz="0" w:space="0" w:color="auto"/>
        <w:right w:val="none" w:sz="0" w:space="0" w:color="auto"/>
      </w:divBdr>
    </w:div>
    <w:div w:id="1127620127">
      <w:bodyDiv w:val="1"/>
      <w:marLeft w:val="0"/>
      <w:marRight w:val="0"/>
      <w:marTop w:val="0"/>
      <w:marBottom w:val="0"/>
      <w:divBdr>
        <w:top w:val="none" w:sz="0" w:space="0" w:color="auto"/>
        <w:left w:val="none" w:sz="0" w:space="0" w:color="auto"/>
        <w:bottom w:val="none" w:sz="0" w:space="0" w:color="auto"/>
        <w:right w:val="none" w:sz="0" w:space="0" w:color="auto"/>
      </w:divBdr>
      <w:divsChild>
        <w:div w:id="801582552">
          <w:marLeft w:val="403"/>
          <w:marRight w:val="0"/>
          <w:marTop w:val="135"/>
          <w:marBottom w:val="0"/>
          <w:divBdr>
            <w:top w:val="none" w:sz="0" w:space="0" w:color="auto"/>
            <w:left w:val="none" w:sz="0" w:space="0" w:color="auto"/>
            <w:bottom w:val="none" w:sz="0" w:space="0" w:color="auto"/>
            <w:right w:val="none" w:sz="0" w:space="0" w:color="auto"/>
          </w:divBdr>
        </w:div>
      </w:divsChild>
    </w:div>
    <w:div w:id="1573738482">
      <w:bodyDiv w:val="1"/>
      <w:marLeft w:val="0"/>
      <w:marRight w:val="0"/>
      <w:marTop w:val="0"/>
      <w:marBottom w:val="0"/>
      <w:divBdr>
        <w:top w:val="none" w:sz="0" w:space="0" w:color="auto"/>
        <w:left w:val="none" w:sz="0" w:space="0" w:color="auto"/>
        <w:bottom w:val="none" w:sz="0" w:space="0" w:color="auto"/>
        <w:right w:val="none" w:sz="0" w:space="0" w:color="auto"/>
      </w:divBdr>
    </w:div>
    <w:div w:id="1626621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13</Pages>
  <Words>2454</Words>
  <Characters>13991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Antra Business Group Website Copy (Revision 2)</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 Business Group Website Copy (Revision 2)</dc:title>
  <dc:creator>WubSites</dc:creator>
  <cp:lastModifiedBy>Antra2</cp:lastModifiedBy>
  <cp:revision>6</cp:revision>
  <dcterms:created xsi:type="dcterms:W3CDTF">2026-05-29T00:14:00Z</dcterms:created>
  <dcterms:modified xsi:type="dcterms:W3CDTF">2026-05-29T01:26:00Z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eyJoZGlkIjoiZjVmMWQyNzAyNjJiMjhmOGU5YmJmOTBiMWVkYjY4ZTAiLCJ1c2VySWQiOiIzNzI4NjQ2MTIwMzY3In0=</vt:lpwstr>
  </property>
  <property fmtid="{D5CDD505-2E9C-101B-9397-08002B2CF9AE}" pid="3" name="KSOProductBuildVer">
    <vt:lpwstr>1033-12.1.0.26880</vt:lpwstr>
  </property>
  <property fmtid="{D5CDD505-2E9C-101B-9397-08002B2CF9AE}" pid="4" name="ICV">
    <vt:lpwstr>919EC0CF4C404D359EAD8DC83C52F60E_13</vt:lpwstr>
  </property>
</Properties>
</file>