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8"/>
          <w:szCs w:val="28"/>
        </w:rPr>
      </w:pPr>
      <w:r w:rsidDel="00000000" w:rsidR="00000000" w:rsidRPr="00000000">
        <w:rPr>
          <w:b w:val="1"/>
          <w:sz w:val="28"/>
          <w:szCs w:val="28"/>
          <w:rtl w:val="0"/>
        </w:rPr>
        <w:t xml:space="preserve">Berel Levy</w:t>
      </w:r>
      <w:r w:rsidDel="00000000" w:rsidR="00000000" w:rsidRPr="00000000">
        <w:rPr>
          <w:rtl w:val="0"/>
        </w:rPr>
      </w:r>
    </w:p>
    <w:p w:rsidR="00000000" w:rsidDel="00000000" w:rsidP="00000000" w:rsidRDefault="00000000" w:rsidRPr="00000000" w14:paraId="00000002">
      <w:pPr>
        <w:widowControl w:val="0"/>
        <w:spacing w:line="240" w:lineRule="auto"/>
        <w:rPr>
          <w:sz w:val="20"/>
          <w:szCs w:val="20"/>
        </w:rPr>
      </w:pPr>
      <w:r w:rsidDel="00000000" w:rsidR="00000000" w:rsidRPr="00000000">
        <w:rPr>
          <w:sz w:val="20"/>
          <w:szCs w:val="20"/>
          <w:rtl w:val="0"/>
        </w:rPr>
        <w:t xml:space="preserve">Brooklyn, NY, 11213</w:t>
      </w:r>
      <w:r w:rsidDel="00000000" w:rsidR="00000000" w:rsidRPr="00000000">
        <w:rPr>
          <w:sz w:val="20"/>
          <w:szCs w:val="20"/>
          <w:rtl w:val="0"/>
        </w:rPr>
        <w:t xml:space="preserve"> | 917-679-8518 | berellevy</w:t>
      </w:r>
      <w:hyperlink r:id="rId6">
        <w:r w:rsidDel="00000000" w:rsidR="00000000" w:rsidRPr="00000000">
          <w:rPr>
            <w:sz w:val="20"/>
            <w:szCs w:val="20"/>
            <w:u w:val="single"/>
            <w:rtl w:val="0"/>
          </w:rPr>
          <w:t xml:space="preserve">@gmail.com</w:t>
        </w:r>
      </w:hyperlink>
      <w:r w:rsidDel="00000000" w:rsidR="00000000" w:rsidRPr="00000000">
        <w:rPr>
          <w:sz w:val="20"/>
          <w:szCs w:val="20"/>
          <w:rtl w:val="0"/>
        </w:rPr>
        <w:t xml:space="preserve"> </w:t>
      </w:r>
    </w:p>
    <w:p w:rsidR="00000000" w:rsidDel="00000000" w:rsidP="00000000" w:rsidRDefault="00000000" w:rsidRPr="00000000" w14:paraId="00000003">
      <w:pPr>
        <w:widowControl w:val="0"/>
        <w:spacing w:line="240" w:lineRule="auto"/>
        <w:rPr>
          <w:sz w:val="20"/>
          <w:szCs w:val="20"/>
        </w:rPr>
      </w:pPr>
      <w:hyperlink r:id="rId7">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Medium Blogs</w:t>
        </w:r>
      </w:hyperlink>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berellevy.com</w:t>
        </w:r>
      </w:hyperlink>
      <w:r w:rsidDel="00000000" w:rsidR="00000000" w:rsidRPr="00000000">
        <w:rPr>
          <w:sz w:val="20"/>
          <w:szCs w:val="20"/>
          <w:rtl w:val="0"/>
        </w:rPr>
        <w:t xml:space="preserve"> | </w:t>
      </w:r>
      <w:hyperlink r:id="rId10">
        <w:r w:rsidDel="00000000" w:rsidR="00000000" w:rsidRPr="00000000">
          <w:rPr>
            <w:color w:val="1155cc"/>
            <w:sz w:val="20"/>
            <w:szCs w:val="20"/>
            <w:u w:val="single"/>
            <w:rtl w:val="0"/>
          </w:rPr>
          <w:t xml:space="preserve">LinkedIn</w:t>
        </w:r>
      </w:hyperlink>
      <w:r w:rsidDel="00000000" w:rsidR="00000000" w:rsidRPr="00000000">
        <w:rPr>
          <w:rtl w:val="0"/>
        </w:rPr>
      </w:r>
    </w:p>
    <w:p w:rsidR="00000000" w:rsidDel="00000000" w:rsidP="00000000" w:rsidRDefault="00000000" w:rsidRPr="00000000" w14:paraId="00000004">
      <w:pPr>
        <w:spacing w:line="240" w:lineRule="auto"/>
        <w:rPr>
          <w:sz w:val="20"/>
          <w:szCs w:val="20"/>
        </w:rPr>
      </w:pPr>
      <w:r w:rsidDel="00000000" w:rsidR="00000000" w:rsidRPr="00000000">
        <w:rPr>
          <w:rtl w:val="0"/>
        </w:rPr>
      </w:r>
    </w:p>
    <w:p w:rsidR="00000000" w:rsidDel="00000000" w:rsidP="00000000" w:rsidRDefault="00000000" w:rsidRPr="00000000" w14:paraId="00000005">
      <w:pPr>
        <w:pBdr>
          <w:bottom w:color="000000" w:space="2" w:sz="8" w:val="single"/>
        </w:pBdr>
        <w:spacing w:line="240" w:lineRule="auto"/>
        <w:jc w:val="center"/>
        <w:rPr>
          <w:sz w:val="20"/>
          <w:szCs w:val="20"/>
        </w:rPr>
      </w:pPr>
      <w:r w:rsidDel="00000000" w:rsidR="00000000" w:rsidRPr="00000000">
        <w:rPr>
          <w:b w:val="1"/>
          <w:sz w:val="20"/>
          <w:szCs w:val="20"/>
          <w:rtl w:val="0"/>
        </w:rPr>
        <w:t xml:space="preserve">FULL STACK SOFTWARE ENGINEER</w:t>
      </w:r>
      <w:r w:rsidDel="00000000" w:rsidR="00000000" w:rsidRPr="00000000">
        <w:rPr>
          <w:rtl w:val="0"/>
        </w:rPr>
      </w:r>
    </w:p>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Full Stack Software Engineer with extensive sales background. Demonstrated experience in Ruby on Rails and JavaScript based programming working with growing tech companies in the areas of software architecture, abstracting and debugging towards creating sustainable code while reducing cost. Passionate about creating intuitive UI experiences and writing elegant, concise code.</w:t>
      </w:r>
    </w:p>
    <w:p w:rsidR="00000000" w:rsidDel="00000000" w:rsidP="00000000" w:rsidRDefault="00000000" w:rsidRPr="00000000" w14:paraId="00000007">
      <w:pPr>
        <w:spacing w:line="240" w:lineRule="auto"/>
        <w:rPr>
          <w:sz w:val="20"/>
          <w:szCs w:val="20"/>
        </w:rPr>
      </w:pPr>
      <w:r w:rsidDel="00000000" w:rsidR="00000000" w:rsidRPr="00000000">
        <w:rPr>
          <w:rtl w:val="0"/>
        </w:rPr>
      </w:r>
    </w:p>
    <w:p w:rsidR="00000000" w:rsidDel="00000000" w:rsidP="00000000" w:rsidRDefault="00000000" w:rsidRPr="00000000" w14:paraId="00000008">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w:t>
      </w:r>
      <w:r w:rsidDel="00000000" w:rsidR="00000000" w:rsidRPr="00000000">
        <w:rPr>
          <w:b w:val="1"/>
          <w:sz w:val="20"/>
          <w:szCs w:val="20"/>
          <w:rtl w:val="0"/>
        </w:rPr>
        <w:t xml:space="preserve">SKILLS</w:t>
      </w:r>
      <w:r w:rsidDel="00000000" w:rsidR="00000000" w:rsidRPr="00000000">
        <w:rPr>
          <w:rtl w:val="0"/>
        </w:rPr>
      </w:r>
    </w:p>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Ruby, Rails, SQL, Javascript, React, Redux</w:t>
      </w:r>
    </w:p>
    <w:p w:rsidR="00000000" w:rsidDel="00000000" w:rsidP="00000000" w:rsidRDefault="00000000" w:rsidRPr="00000000" w14:paraId="0000000A">
      <w:pPr>
        <w:pBdr>
          <w:bottom w:color="000000" w:space="2" w:sz="8" w:val="single"/>
        </w:pBdr>
        <w:spacing w:line="240" w:lineRule="auto"/>
        <w:rPr>
          <w:sz w:val="20"/>
          <w:szCs w:val="20"/>
        </w:rPr>
      </w:pPr>
      <w:r w:rsidDel="00000000" w:rsidR="00000000" w:rsidRPr="00000000">
        <w:rPr>
          <w:rtl w:val="0"/>
        </w:rPr>
      </w:r>
    </w:p>
    <w:p w:rsidR="00000000" w:rsidDel="00000000" w:rsidP="00000000" w:rsidRDefault="00000000" w:rsidRPr="00000000" w14:paraId="0000000B">
      <w:pPr>
        <w:pBdr>
          <w:bottom w:color="000000" w:space="2" w:sz="8" w:val="single"/>
        </w:pBdr>
        <w:spacing w:line="240" w:lineRule="auto"/>
        <w:jc w:val="center"/>
        <w:rPr>
          <w:sz w:val="20"/>
          <w:szCs w:val="20"/>
        </w:rPr>
      </w:pPr>
      <w:r w:rsidDel="00000000" w:rsidR="00000000" w:rsidRPr="00000000">
        <w:rPr>
          <w:b w:val="1"/>
          <w:sz w:val="20"/>
          <w:szCs w:val="20"/>
          <w:rtl w:val="0"/>
        </w:rPr>
        <w:t xml:space="preserve">TECHNICAL PROJECTS</w:t>
      </w:r>
      <w:r w:rsidDel="00000000" w:rsidR="00000000" w:rsidRPr="00000000">
        <w:rPr>
          <w:rtl w:val="0"/>
        </w:rPr>
      </w:r>
    </w:p>
    <w:p w:rsidR="00000000" w:rsidDel="00000000" w:rsidP="00000000" w:rsidRDefault="00000000" w:rsidRPr="00000000" w14:paraId="0000000C">
      <w:pPr>
        <w:widowControl w:val="0"/>
        <w:spacing w:line="240" w:lineRule="auto"/>
        <w:rPr>
          <w:sz w:val="20"/>
          <w:szCs w:val="20"/>
        </w:rPr>
      </w:pPr>
      <w:r w:rsidDel="00000000" w:rsidR="00000000" w:rsidRPr="00000000">
        <w:rPr>
          <w:b w:val="1"/>
          <w:sz w:val="20"/>
          <w:szCs w:val="20"/>
          <w:rtl w:val="0"/>
        </w:rPr>
        <w:t xml:space="preserve">FauxMeaux</w:t>
      </w:r>
      <w:r w:rsidDel="00000000" w:rsidR="00000000" w:rsidRPr="00000000">
        <w:rPr>
          <w:sz w:val="20"/>
          <w:szCs w:val="20"/>
          <w:rtl w:val="0"/>
        </w:rPr>
        <w:t xml:space="preserve"> - </w:t>
      </w:r>
      <w:hyperlink r:id="rId11">
        <w:r w:rsidDel="00000000" w:rsidR="00000000" w:rsidRPr="00000000">
          <w:rPr>
            <w:color w:val="1155cc"/>
            <w:sz w:val="20"/>
            <w:szCs w:val="20"/>
            <w:u w:val="single"/>
            <w:rtl w:val="0"/>
          </w:rPr>
          <w:t xml:space="preserve">Github</w:t>
        </w:r>
      </w:hyperlink>
      <w:hyperlink r:id="rId12">
        <w:r w:rsidDel="00000000" w:rsidR="00000000" w:rsidRPr="00000000">
          <w:rPr>
            <w:color w:val="1155cc"/>
            <w:sz w:val="20"/>
            <w:szCs w:val="20"/>
            <w:u w:val="single"/>
            <w:vertAlign w:val="superscript"/>
            <w:rtl w:val="0"/>
          </w:rPr>
          <w:t xml:space="preserve">2</w:t>
        </w:r>
      </w:hyperlink>
      <w:r w:rsidDel="00000000" w:rsidR="00000000" w:rsidRPr="00000000">
        <w:rPr>
          <w:sz w:val="20"/>
          <w:szCs w:val="20"/>
          <w:rtl w:val="0"/>
        </w:rPr>
        <w:t xml:space="preserve"> | </w:t>
      </w:r>
      <w:hyperlink r:id="rId13">
        <w:r w:rsidDel="00000000" w:rsidR="00000000" w:rsidRPr="00000000">
          <w:rPr>
            <w:color w:val="1155cc"/>
            <w:sz w:val="20"/>
            <w:szCs w:val="20"/>
            <w:u w:val="single"/>
            <w:rtl w:val="0"/>
          </w:rPr>
          <w:t xml:space="preserve">Short Demo</w:t>
        </w:r>
      </w:hyperlink>
      <w:r w:rsidDel="00000000" w:rsidR="00000000" w:rsidRPr="00000000">
        <w:rPr>
          <w:sz w:val="20"/>
          <w:szCs w:val="20"/>
          <w:rtl w:val="0"/>
        </w:rPr>
        <w:t xml:space="preserve"> | </w:t>
      </w:r>
      <w:hyperlink r:id="rId14">
        <w:r w:rsidDel="00000000" w:rsidR="00000000" w:rsidRPr="00000000">
          <w:rPr>
            <w:color w:val="1155cc"/>
            <w:sz w:val="20"/>
            <w:szCs w:val="20"/>
            <w:u w:val="single"/>
            <w:rtl w:val="0"/>
          </w:rPr>
          <w:t xml:space="preserve">Long Demo</w:t>
        </w:r>
      </w:hyperlink>
      <w:r w:rsidDel="00000000" w:rsidR="00000000" w:rsidRPr="00000000">
        <w:rPr>
          <w:rtl w:val="0"/>
        </w:rPr>
      </w:r>
    </w:p>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Instagram with a twist: post are visible for 24 hrs and are then locked. Posts can be unlocked by viewing an ad or if the post was viewed within 24 hrs after it was posted.</w:t>
      </w:r>
      <w:r w:rsidDel="00000000" w:rsidR="00000000" w:rsidRPr="00000000">
        <w:rPr>
          <w:rtl w:val="0"/>
        </w:rPr>
      </w:r>
    </w:p>
    <w:p w:rsidR="00000000" w:rsidDel="00000000" w:rsidP="00000000" w:rsidRDefault="00000000" w:rsidRPr="00000000" w14:paraId="0000000E">
      <w:pPr>
        <w:widowControl w:val="0"/>
        <w:numPr>
          <w:ilvl w:val="0"/>
          <w:numId w:val="1"/>
        </w:numPr>
        <w:spacing w:line="240" w:lineRule="auto"/>
        <w:ind w:left="450" w:hanging="360"/>
        <w:rPr>
          <w:sz w:val="20"/>
          <w:szCs w:val="20"/>
        </w:rPr>
      </w:pPr>
      <w:r w:rsidDel="00000000" w:rsidR="00000000" w:rsidRPr="00000000">
        <w:rPr>
          <w:sz w:val="20"/>
          <w:szCs w:val="20"/>
          <w:rtl w:val="0"/>
        </w:rPr>
        <w:t xml:space="preserve">Implemented complex conditional logic on the backend ensuring that users cannot hack the ads away.</w:t>
      </w:r>
    </w:p>
    <w:p w:rsidR="00000000" w:rsidDel="00000000" w:rsidP="00000000" w:rsidRDefault="00000000" w:rsidRPr="00000000" w14:paraId="0000000F">
      <w:pPr>
        <w:widowControl w:val="0"/>
        <w:numPr>
          <w:ilvl w:val="0"/>
          <w:numId w:val="1"/>
        </w:numPr>
        <w:spacing w:line="240" w:lineRule="auto"/>
        <w:ind w:left="450" w:hanging="360"/>
        <w:rPr>
          <w:sz w:val="20"/>
          <w:szCs w:val="20"/>
        </w:rPr>
      </w:pPr>
      <w:r w:rsidDel="00000000" w:rsidR="00000000" w:rsidRPr="00000000">
        <w:rPr>
          <w:sz w:val="20"/>
          <w:szCs w:val="20"/>
          <w:rtl w:val="0"/>
        </w:rPr>
        <w:t xml:space="preserve">Maintained simple reusable components on the frontend which results in ease of adding features.</w:t>
      </w:r>
    </w:p>
    <w:p w:rsidR="00000000" w:rsidDel="00000000" w:rsidP="00000000" w:rsidRDefault="00000000" w:rsidRPr="00000000" w14:paraId="00000010">
      <w:pPr>
        <w:widowControl w:val="0"/>
        <w:numPr>
          <w:ilvl w:val="0"/>
          <w:numId w:val="1"/>
        </w:numPr>
        <w:spacing w:line="240" w:lineRule="auto"/>
        <w:ind w:left="450" w:hanging="360"/>
        <w:rPr>
          <w:sz w:val="20"/>
          <w:szCs w:val="20"/>
          <w:u w:val="none"/>
        </w:rPr>
      </w:pPr>
      <w:r w:rsidDel="00000000" w:rsidR="00000000" w:rsidRPr="00000000">
        <w:rPr>
          <w:sz w:val="20"/>
          <w:szCs w:val="20"/>
          <w:rtl w:val="0"/>
        </w:rPr>
        <w:t xml:space="preserve">Utilized react-bootstrap to take almost all the pain out of styling.</w:t>
      </w:r>
    </w:p>
    <w:p w:rsidR="00000000" w:rsidDel="00000000" w:rsidP="00000000" w:rsidRDefault="00000000" w:rsidRPr="00000000" w14:paraId="00000011">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sz w:val="20"/>
          <w:szCs w:val="20"/>
          <w:u w:val="single"/>
        </w:rPr>
      </w:pPr>
      <w:r w:rsidDel="00000000" w:rsidR="00000000" w:rsidRPr="00000000">
        <w:rPr>
          <w:b w:val="1"/>
          <w:sz w:val="20"/>
          <w:szCs w:val="20"/>
          <w:rtl w:val="0"/>
        </w:rPr>
        <w:t xml:space="preserve">eCommerce Lookalike</w:t>
      </w:r>
      <w:r w:rsidDel="00000000" w:rsidR="00000000" w:rsidRPr="00000000">
        <w:rPr>
          <w:sz w:val="20"/>
          <w:szCs w:val="20"/>
          <w:rtl w:val="0"/>
        </w:rPr>
        <w:t xml:space="preserve"> - </w:t>
      </w:r>
      <w:hyperlink r:id="rId15">
        <w:r w:rsidDel="00000000" w:rsidR="00000000" w:rsidRPr="00000000">
          <w:rPr>
            <w:color w:val="1155cc"/>
            <w:sz w:val="20"/>
            <w:szCs w:val="20"/>
            <w:u w:val="single"/>
            <w:rtl w:val="0"/>
          </w:rPr>
          <w:t xml:space="preserve">Github</w:t>
        </w:r>
      </w:hyperlink>
      <w:hyperlink r:id="rId16">
        <w:r w:rsidDel="00000000" w:rsidR="00000000" w:rsidRPr="00000000">
          <w:rPr>
            <w:color w:val="1155cc"/>
            <w:sz w:val="20"/>
            <w:szCs w:val="20"/>
            <w:u w:val="single"/>
            <w:vertAlign w:val="superscript"/>
            <w:rtl w:val="0"/>
          </w:rPr>
          <w:t xml:space="preserve">2</w:t>
        </w:r>
      </w:hyperlink>
      <w:r w:rsidDel="00000000" w:rsidR="00000000" w:rsidRPr="00000000">
        <w:rPr>
          <w:sz w:val="20"/>
          <w:szCs w:val="20"/>
          <w:rtl w:val="0"/>
        </w:rPr>
        <w:t xml:space="preserve"> | </w:t>
      </w:r>
      <w:hyperlink r:id="rId17">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Mod 3 Project - eCommerce marketplace simulator with an intuitive and seamless user experience.</w:t>
      </w:r>
      <w:r w:rsidDel="00000000" w:rsidR="00000000" w:rsidRPr="00000000">
        <w:rPr>
          <w:rtl w:val="0"/>
        </w:rPr>
      </w:r>
    </w:p>
    <w:p w:rsidR="00000000" w:rsidDel="00000000" w:rsidP="00000000" w:rsidRDefault="00000000" w:rsidRPr="00000000" w14:paraId="00000014">
      <w:pPr>
        <w:widowControl w:val="0"/>
        <w:numPr>
          <w:ilvl w:val="0"/>
          <w:numId w:val="1"/>
        </w:numPr>
        <w:spacing w:line="240" w:lineRule="auto"/>
        <w:ind w:left="450" w:hanging="360"/>
        <w:rPr>
          <w:sz w:val="20"/>
          <w:szCs w:val="20"/>
        </w:rPr>
      </w:pPr>
      <w:r w:rsidDel="00000000" w:rsidR="00000000" w:rsidRPr="00000000">
        <w:rPr>
          <w:sz w:val="20"/>
          <w:szCs w:val="20"/>
          <w:rtl w:val="0"/>
        </w:rPr>
        <w:t xml:space="preserve">Utilized an image api to seed fake products which resulted in a semi believable shopping experience.</w:t>
      </w:r>
    </w:p>
    <w:p w:rsidR="00000000" w:rsidDel="00000000" w:rsidP="00000000" w:rsidRDefault="00000000" w:rsidRPr="00000000" w14:paraId="00000015">
      <w:pPr>
        <w:widowControl w:val="0"/>
        <w:numPr>
          <w:ilvl w:val="0"/>
          <w:numId w:val="1"/>
        </w:numPr>
        <w:spacing w:line="240" w:lineRule="auto"/>
        <w:ind w:left="450" w:hanging="360"/>
        <w:rPr>
          <w:sz w:val="20"/>
          <w:szCs w:val="20"/>
        </w:rPr>
      </w:pPr>
      <w:r w:rsidDel="00000000" w:rsidR="00000000" w:rsidRPr="00000000">
        <w:rPr>
          <w:sz w:val="20"/>
          <w:szCs w:val="20"/>
          <w:rtl w:val="0"/>
        </w:rPr>
        <w:t xml:space="preserve">Implemented a cart icon with quantity that updates on every cart action to simulate a realistic and intuitive cart experience.</w:t>
      </w:r>
    </w:p>
    <w:p w:rsidR="00000000" w:rsidDel="00000000" w:rsidP="00000000" w:rsidRDefault="00000000" w:rsidRPr="00000000" w14:paraId="0000001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7">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EXPERIENCE</w:t>
      </w:r>
    </w:p>
    <w:p w:rsidR="00000000" w:rsidDel="00000000" w:rsidP="00000000" w:rsidRDefault="00000000" w:rsidRPr="00000000" w14:paraId="00000018">
      <w:pPr>
        <w:tabs>
          <w:tab w:val="right" w:pos="10800"/>
        </w:tabs>
        <w:spacing w:line="240" w:lineRule="auto"/>
        <w:rPr>
          <w:sz w:val="20"/>
          <w:szCs w:val="20"/>
        </w:rPr>
      </w:pPr>
      <w:r w:rsidDel="00000000" w:rsidR="00000000" w:rsidRPr="00000000">
        <w:rPr>
          <w:b w:val="1"/>
          <w:sz w:val="20"/>
          <w:szCs w:val="20"/>
          <w:rtl w:val="0"/>
        </w:rPr>
        <w:t xml:space="preserve">New York Wholesale Intercom Group</w:t>
      </w:r>
      <w:r w:rsidDel="00000000" w:rsidR="00000000" w:rsidRPr="00000000">
        <w:rPr>
          <w:sz w:val="20"/>
          <w:szCs w:val="20"/>
          <w:rtl w:val="0"/>
        </w:rPr>
        <w:t xml:space="preserve">  </w:t>
        <w:tab/>
        <w:t xml:space="preserve">Tristate Area</w:t>
      </w:r>
      <w:r w:rsidDel="00000000" w:rsidR="00000000" w:rsidRPr="00000000">
        <w:rPr>
          <w:rtl w:val="0"/>
        </w:rPr>
      </w:r>
    </w:p>
    <w:p w:rsidR="00000000" w:rsidDel="00000000" w:rsidP="00000000" w:rsidRDefault="00000000" w:rsidRPr="00000000" w14:paraId="00000019">
      <w:pPr>
        <w:tabs>
          <w:tab w:val="right" w:pos="10800"/>
        </w:tabs>
        <w:spacing w:line="240" w:lineRule="auto"/>
        <w:rPr>
          <w:sz w:val="20"/>
          <w:szCs w:val="20"/>
        </w:rPr>
      </w:pPr>
      <w:r w:rsidDel="00000000" w:rsidR="00000000" w:rsidRPr="00000000">
        <w:rPr>
          <w:sz w:val="20"/>
          <w:szCs w:val="20"/>
          <w:rtl w:val="0"/>
        </w:rPr>
        <w:t xml:space="preserve">Territory Manager </w:t>
      </w:r>
      <w:r w:rsidDel="00000000" w:rsidR="00000000" w:rsidRPr="00000000">
        <w:rPr>
          <w:sz w:val="20"/>
          <w:szCs w:val="20"/>
          <w:rtl w:val="0"/>
        </w:rPr>
        <w:tab/>
        <w:t xml:space="preserve">      02/2020  - 04/2020</w:t>
      </w:r>
      <w:r w:rsidDel="00000000" w:rsidR="00000000" w:rsidRPr="00000000">
        <w:rPr>
          <w:rtl w:val="0"/>
        </w:rPr>
      </w:r>
    </w:p>
    <w:p w:rsidR="00000000" w:rsidDel="00000000" w:rsidP="00000000" w:rsidRDefault="00000000" w:rsidRPr="00000000" w14:paraId="0000001A">
      <w:pPr>
        <w:widowControl w:val="0"/>
        <w:numPr>
          <w:ilvl w:val="0"/>
          <w:numId w:val="2"/>
        </w:numPr>
        <w:spacing w:line="240" w:lineRule="auto"/>
        <w:ind w:left="450" w:hanging="360"/>
        <w:rPr>
          <w:rFonts w:ascii="Arial" w:cs="Arial" w:eastAsia="Arial" w:hAnsi="Arial"/>
          <w:sz w:val="20"/>
          <w:szCs w:val="20"/>
        </w:rPr>
      </w:pPr>
      <w:r w:rsidDel="00000000" w:rsidR="00000000" w:rsidRPr="00000000">
        <w:rPr>
          <w:sz w:val="20"/>
          <w:szCs w:val="20"/>
          <w:rtl w:val="0"/>
        </w:rPr>
        <w:t xml:space="preserve">Managed all customer relations in the tristate area.</w:t>
      </w:r>
    </w:p>
    <w:p w:rsidR="00000000" w:rsidDel="00000000" w:rsidP="00000000" w:rsidRDefault="00000000" w:rsidRPr="00000000" w14:paraId="0000001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C">
      <w:pPr>
        <w:tabs>
          <w:tab w:val="right" w:pos="10800"/>
        </w:tabs>
        <w:spacing w:line="240" w:lineRule="auto"/>
        <w:rPr>
          <w:sz w:val="20"/>
          <w:szCs w:val="20"/>
        </w:rPr>
      </w:pPr>
      <w:r w:rsidDel="00000000" w:rsidR="00000000" w:rsidRPr="00000000">
        <w:rPr>
          <w:b w:val="1"/>
          <w:sz w:val="20"/>
          <w:szCs w:val="20"/>
          <w:rtl w:val="0"/>
        </w:rPr>
        <w:t xml:space="preserve">Catapult Lighting</w:t>
      </w:r>
      <w:r w:rsidDel="00000000" w:rsidR="00000000" w:rsidRPr="00000000">
        <w:rPr>
          <w:sz w:val="20"/>
          <w:szCs w:val="20"/>
          <w:rtl w:val="0"/>
        </w:rPr>
        <w:t xml:space="preserve">  </w:t>
        <w:tab/>
        <w:t xml:space="preserve">New York, NY</w:t>
      </w:r>
    </w:p>
    <w:p w:rsidR="00000000" w:rsidDel="00000000" w:rsidP="00000000" w:rsidRDefault="00000000" w:rsidRPr="00000000" w14:paraId="0000001D">
      <w:pPr>
        <w:tabs>
          <w:tab w:val="right" w:pos="10800"/>
        </w:tabs>
        <w:spacing w:line="240" w:lineRule="auto"/>
        <w:rPr>
          <w:sz w:val="20"/>
          <w:szCs w:val="20"/>
        </w:rPr>
      </w:pPr>
      <w:r w:rsidDel="00000000" w:rsidR="00000000" w:rsidRPr="00000000">
        <w:rPr>
          <w:sz w:val="20"/>
          <w:szCs w:val="20"/>
          <w:rtl w:val="0"/>
        </w:rPr>
        <w:t xml:space="preserve">Sales </w:t>
        <w:tab/>
        <w:t xml:space="preserve">       12/2019 - 01/2020</w:t>
      </w:r>
    </w:p>
    <w:p w:rsidR="00000000" w:rsidDel="00000000" w:rsidP="00000000" w:rsidRDefault="00000000" w:rsidRPr="00000000" w14:paraId="0000001E">
      <w:pPr>
        <w:widowControl w:val="0"/>
        <w:numPr>
          <w:ilvl w:val="0"/>
          <w:numId w:val="2"/>
        </w:numPr>
        <w:spacing w:line="240" w:lineRule="auto"/>
        <w:ind w:left="450" w:hanging="360"/>
        <w:rPr>
          <w:sz w:val="20"/>
          <w:szCs w:val="20"/>
          <w:u w:val="none"/>
        </w:rPr>
      </w:pPr>
      <w:r w:rsidDel="00000000" w:rsidR="00000000" w:rsidRPr="00000000">
        <w:rPr>
          <w:sz w:val="20"/>
          <w:szCs w:val="20"/>
          <w:rtl w:val="0"/>
        </w:rPr>
        <w:t xml:space="preserve">Introduced a data driven lead generation and vetting system resulting in a shorter sales cycle.</w:t>
      </w:r>
    </w:p>
    <w:p w:rsidR="00000000" w:rsidDel="00000000" w:rsidP="00000000" w:rsidRDefault="00000000" w:rsidRPr="00000000" w14:paraId="0000001F">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0">
      <w:pPr>
        <w:tabs>
          <w:tab w:val="right" w:pos="10800"/>
        </w:tabs>
        <w:spacing w:line="240" w:lineRule="auto"/>
        <w:rPr>
          <w:sz w:val="20"/>
          <w:szCs w:val="20"/>
        </w:rPr>
      </w:pPr>
      <w:r w:rsidDel="00000000" w:rsidR="00000000" w:rsidRPr="00000000">
        <w:rPr>
          <w:b w:val="1"/>
          <w:sz w:val="20"/>
          <w:szCs w:val="20"/>
          <w:rtl w:val="0"/>
        </w:rPr>
        <w:t xml:space="preserve">Fermax</w:t>
      </w:r>
      <w:r w:rsidDel="00000000" w:rsidR="00000000" w:rsidRPr="00000000">
        <w:rPr>
          <w:sz w:val="20"/>
          <w:szCs w:val="20"/>
          <w:rtl w:val="0"/>
        </w:rPr>
        <w:t xml:space="preserve">  </w:t>
        <w:tab/>
        <w:t xml:space="preserve">New York, NY</w:t>
      </w:r>
    </w:p>
    <w:p w:rsidR="00000000" w:rsidDel="00000000" w:rsidP="00000000" w:rsidRDefault="00000000" w:rsidRPr="00000000" w14:paraId="00000021">
      <w:pPr>
        <w:tabs>
          <w:tab w:val="right" w:pos="10800"/>
        </w:tabs>
        <w:spacing w:line="240" w:lineRule="auto"/>
        <w:rPr>
          <w:sz w:val="20"/>
          <w:szCs w:val="20"/>
        </w:rPr>
      </w:pPr>
      <w:r w:rsidDel="00000000" w:rsidR="00000000" w:rsidRPr="00000000">
        <w:rPr>
          <w:sz w:val="20"/>
          <w:szCs w:val="20"/>
          <w:rtl w:val="0"/>
        </w:rPr>
        <w:t xml:space="preserve">VP of Sales, US</w:t>
        <w:tab/>
        <w:t xml:space="preserve">       03/2019 - 11/2019</w:t>
      </w:r>
    </w:p>
    <w:p w:rsidR="00000000" w:rsidDel="00000000" w:rsidP="00000000" w:rsidRDefault="00000000" w:rsidRPr="00000000" w14:paraId="00000022">
      <w:pPr>
        <w:widowControl w:val="0"/>
        <w:numPr>
          <w:ilvl w:val="0"/>
          <w:numId w:val="2"/>
        </w:numPr>
        <w:spacing w:line="240" w:lineRule="auto"/>
        <w:ind w:left="450" w:hanging="360"/>
        <w:rPr>
          <w:rFonts w:ascii="Arial" w:cs="Arial" w:eastAsia="Arial" w:hAnsi="Arial"/>
          <w:sz w:val="20"/>
          <w:szCs w:val="20"/>
        </w:rPr>
      </w:pPr>
      <w:r w:rsidDel="00000000" w:rsidR="00000000" w:rsidRPr="00000000">
        <w:rPr>
          <w:sz w:val="20"/>
          <w:szCs w:val="20"/>
          <w:rtl w:val="0"/>
        </w:rPr>
        <w:t xml:space="preserve">Tested product-market fit for Spain based Fermax including outreach, counter days, and product demos.</w:t>
      </w:r>
    </w:p>
    <w:p w:rsidR="00000000" w:rsidDel="00000000" w:rsidP="00000000" w:rsidRDefault="00000000" w:rsidRPr="00000000" w14:paraId="00000023">
      <w:pPr>
        <w:widowControl w:val="0"/>
        <w:spacing w:line="240" w:lineRule="auto"/>
        <w:ind w:left="450" w:firstLine="0"/>
        <w:rPr>
          <w:sz w:val="20"/>
          <w:szCs w:val="20"/>
        </w:rPr>
      </w:pPr>
      <w:r w:rsidDel="00000000" w:rsidR="00000000" w:rsidRPr="00000000">
        <w:rPr>
          <w:rtl w:val="0"/>
        </w:rPr>
      </w:r>
    </w:p>
    <w:p w:rsidR="00000000" w:rsidDel="00000000" w:rsidP="00000000" w:rsidRDefault="00000000" w:rsidRPr="00000000" w14:paraId="00000024">
      <w:pPr>
        <w:tabs>
          <w:tab w:val="right" w:pos="10800"/>
        </w:tabs>
        <w:spacing w:line="240" w:lineRule="auto"/>
        <w:rPr>
          <w:sz w:val="20"/>
          <w:szCs w:val="20"/>
        </w:rPr>
      </w:pPr>
      <w:r w:rsidDel="00000000" w:rsidR="00000000" w:rsidRPr="00000000">
        <w:rPr>
          <w:b w:val="1"/>
          <w:sz w:val="20"/>
          <w:szCs w:val="20"/>
          <w:rtl w:val="0"/>
        </w:rPr>
        <w:t xml:space="preserve">M&amp;D Door</w:t>
      </w:r>
      <w:r w:rsidDel="00000000" w:rsidR="00000000" w:rsidRPr="00000000">
        <w:rPr>
          <w:sz w:val="20"/>
          <w:szCs w:val="20"/>
          <w:rtl w:val="0"/>
        </w:rPr>
        <w:t xml:space="preserve">  </w:t>
        <w:tab/>
        <w:t xml:space="preserve">Brooklyn NY</w:t>
      </w:r>
    </w:p>
    <w:p w:rsidR="00000000" w:rsidDel="00000000" w:rsidP="00000000" w:rsidRDefault="00000000" w:rsidRPr="00000000" w14:paraId="00000025">
      <w:pPr>
        <w:tabs>
          <w:tab w:val="right" w:pos="10800"/>
        </w:tabs>
        <w:spacing w:line="240" w:lineRule="auto"/>
        <w:rPr>
          <w:sz w:val="20"/>
          <w:szCs w:val="20"/>
        </w:rPr>
      </w:pPr>
      <w:r w:rsidDel="00000000" w:rsidR="00000000" w:rsidRPr="00000000">
        <w:rPr>
          <w:sz w:val="20"/>
          <w:szCs w:val="20"/>
          <w:rtl w:val="0"/>
        </w:rPr>
        <w:t xml:space="preserve">Estimator - Sales Manager </w:t>
        <w:tab/>
        <w:t xml:space="preserve">       01/2017  - 01/2019</w:t>
      </w:r>
    </w:p>
    <w:p w:rsidR="00000000" w:rsidDel="00000000" w:rsidP="00000000" w:rsidRDefault="00000000" w:rsidRPr="00000000" w14:paraId="00000026">
      <w:pPr>
        <w:widowControl w:val="0"/>
        <w:numPr>
          <w:ilvl w:val="0"/>
          <w:numId w:val="2"/>
        </w:numPr>
        <w:spacing w:line="240" w:lineRule="auto"/>
        <w:ind w:left="450" w:hanging="360"/>
        <w:rPr>
          <w:sz w:val="20"/>
          <w:szCs w:val="20"/>
          <w:u w:val="none"/>
        </w:rPr>
      </w:pPr>
      <w:r w:rsidDel="00000000" w:rsidR="00000000" w:rsidRPr="00000000">
        <w:rPr>
          <w:sz w:val="20"/>
          <w:szCs w:val="20"/>
          <w:rtl w:val="0"/>
        </w:rPr>
        <w:t xml:space="preserve">Recruited, developed and led sales team of 7.</w:t>
      </w:r>
    </w:p>
    <w:p w:rsidR="00000000" w:rsidDel="00000000" w:rsidP="00000000" w:rsidRDefault="00000000" w:rsidRPr="00000000" w14:paraId="00000027">
      <w:pPr>
        <w:widowControl w:val="0"/>
        <w:numPr>
          <w:ilvl w:val="0"/>
          <w:numId w:val="2"/>
        </w:numPr>
        <w:spacing w:line="240" w:lineRule="auto"/>
        <w:ind w:left="450" w:hanging="360"/>
        <w:rPr>
          <w:sz w:val="20"/>
          <w:szCs w:val="20"/>
          <w:u w:val="none"/>
        </w:rPr>
      </w:pPr>
      <w:r w:rsidDel="00000000" w:rsidR="00000000" w:rsidRPr="00000000">
        <w:rPr>
          <w:sz w:val="20"/>
          <w:szCs w:val="20"/>
          <w:rtl w:val="0"/>
        </w:rPr>
        <w:t xml:space="preserve">Deployed software that automated monitoring salesperson compliance with company policy</w:t>
      </w:r>
    </w:p>
    <w:p w:rsidR="00000000" w:rsidDel="00000000" w:rsidP="00000000" w:rsidRDefault="00000000" w:rsidRPr="00000000" w14:paraId="00000028">
      <w:pPr>
        <w:widowControl w:val="0"/>
        <w:numPr>
          <w:ilvl w:val="0"/>
          <w:numId w:val="2"/>
        </w:numPr>
        <w:spacing w:line="240" w:lineRule="auto"/>
        <w:ind w:left="450" w:hanging="360"/>
        <w:rPr>
          <w:sz w:val="20"/>
          <w:szCs w:val="20"/>
          <w:u w:val="none"/>
        </w:rPr>
      </w:pPr>
      <w:r w:rsidDel="00000000" w:rsidR="00000000" w:rsidRPr="00000000">
        <w:rPr>
          <w:sz w:val="20"/>
          <w:szCs w:val="20"/>
          <w:rtl w:val="0"/>
        </w:rPr>
        <w:t xml:space="preserve">Deployed a solution to simulate a many-to-many relationship in the CRM enabling salespeople to track deals they were previously unable to track.</w:t>
      </w:r>
    </w:p>
    <w:p w:rsidR="00000000" w:rsidDel="00000000" w:rsidP="00000000" w:rsidRDefault="00000000" w:rsidRPr="00000000" w14:paraId="00000029">
      <w:pPr>
        <w:widowControl w:val="0"/>
        <w:numPr>
          <w:ilvl w:val="0"/>
          <w:numId w:val="2"/>
        </w:numPr>
        <w:spacing w:line="240" w:lineRule="auto"/>
        <w:ind w:left="450" w:hanging="360"/>
        <w:rPr>
          <w:sz w:val="20"/>
          <w:szCs w:val="20"/>
          <w:u w:val="none"/>
        </w:rPr>
      </w:pPr>
      <w:r w:rsidDel="00000000" w:rsidR="00000000" w:rsidRPr="00000000">
        <w:rPr>
          <w:sz w:val="20"/>
          <w:szCs w:val="20"/>
          <w:rtl w:val="0"/>
        </w:rPr>
        <w:t xml:space="preserve">Deployed a customized tool that allowed follow up which could not be accomplished using the CRM alone.</w:t>
      </w:r>
    </w:p>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B">
      <w:pPr>
        <w:tabs>
          <w:tab w:val="right" w:pos="10800"/>
        </w:tabs>
        <w:spacing w:line="240" w:lineRule="auto"/>
        <w:rPr>
          <w:sz w:val="20"/>
          <w:szCs w:val="20"/>
        </w:rPr>
      </w:pPr>
      <w:r w:rsidDel="00000000" w:rsidR="00000000" w:rsidRPr="00000000">
        <w:rPr>
          <w:b w:val="1"/>
          <w:sz w:val="20"/>
          <w:szCs w:val="20"/>
          <w:rtl w:val="0"/>
        </w:rPr>
        <w:t xml:space="preserve">Uptown Flats</w:t>
      </w:r>
      <w:r w:rsidDel="00000000" w:rsidR="00000000" w:rsidRPr="00000000">
        <w:rPr>
          <w:sz w:val="20"/>
          <w:szCs w:val="20"/>
          <w:rtl w:val="0"/>
        </w:rPr>
        <w:t xml:space="preserve">  </w:t>
        <w:tab/>
        <w:t xml:space="preserve">New York, NY</w:t>
      </w:r>
    </w:p>
    <w:p w:rsidR="00000000" w:rsidDel="00000000" w:rsidP="00000000" w:rsidRDefault="00000000" w:rsidRPr="00000000" w14:paraId="0000002C">
      <w:pPr>
        <w:tabs>
          <w:tab w:val="right" w:pos="10800"/>
        </w:tabs>
        <w:spacing w:line="240" w:lineRule="auto"/>
        <w:rPr>
          <w:sz w:val="20"/>
          <w:szCs w:val="20"/>
        </w:rPr>
      </w:pPr>
      <w:r w:rsidDel="00000000" w:rsidR="00000000" w:rsidRPr="00000000">
        <w:rPr>
          <w:sz w:val="20"/>
          <w:szCs w:val="20"/>
          <w:rtl w:val="0"/>
        </w:rPr>
        <w:t xml:space="preserve">Real Estate Salesperson</w:t>
        <w:tab/>
        <w:t xml:space="preserve">       04/2015 - 12/2016</w:t>
      </w:r>
    </w:p>
    <w:p w:rsidR="00000000" w:rsidDel="00000000" w:rsidP="00000000" w:rsidRDefault="00000000" w:rsidRPr="00000000" w14:paraId="0000002D">
      <w:pPr>
        <w:widowControl w:val="0"/>
        <w:numPr>
          <w:ilvl w:val="0"/>
          <w:numId w:val="2"/>
        </w:numPr>
        <w:spacing w:line="240" w:lineRule="auto"/>
        <w:ind w:left="450" w:hanging="360"/>
        <w:rPr>
          <w:rFonts w:ascii="Arial" w:cs="Arial" w:eastAsia="Arial" w:hAnsi="Arial"/>
          <w:sz w:val="20"/>
          <w:szCs w:val="20"/>
        </w:rPr>
      </w:pPr>
      <w:r w:rsidDel="00000000" w:rsidR="00000000" w:rsidRPr="00000000">
        <w:rPr>
          <w:sz w:val="20"/>
          <w:szCs w:val="20"/>
          <w:rtl w:val="0"/>
        </w:rPr>
        <w:t xml:space="preserve">Developed a data driven business model for retail leasing, resulting in annual sales exceeding $3 million  total value with no previous experience. </w:t>
      </w:r>
    </w:p>
    <w:p w:rsidR="00000000" w:rsidDel="00000000" w:rsidP="00000000" w:rsidRDefault="00000000" w:rsidRPr="00000000" w14:paraId="0000002E">
      <w:pPr>
        <w:widowControl w:val="0"/>
        <w:spacing w:line="240" w:lineRule="auto"/>
        <w:ind w:left="450" w:firstLine="0"/>
        <w:rPr>
          <w:sz w:val="20"/>
          <w:szCs w:val="20"/>
        </w:rPr>
      </w:pPr>
      <w:r w:rsidDel="00000000" w:rsidR="00000000" w:rsidRPr="00000000">
        <w:rPr>
          <w:rtl w:val="0"/>
        </w:rPr>
      </w:r>
    </w:p>
    <w:p w:rsidR="00000000" w:rsidDel="00000000" w:rsidP="00000000" w:rsidRDefault="00000000" w:rsidRPr="00000000" w14:paraId="0000002F">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30">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31">
      <w:pPr>
        <w:widowControl w:val="0"/>
        <w:tabs>
          <w:tab w:val="right" w:pos="10800"/>
        </w:tabs>
        <w:spacing w:line="240" w:lineRule="auto"/>
        <w:rPr>
          <w:b w:val="1"/>
          <w:sz w:val="20"/>
          <w:szCs w:val="20"/>
        </w:rPr>
      </w:pPr>
      <w:r w:rsidDel="00000000" w:rsidR="00000000" w:rsidRPr="00000000">
        <w:rPr>
          <w:b w:val="1"/>
          <w:sz w:val="20"/>
          <w:szCs w:val="20"/>
          <w:rtl w:val="0"/>
        </w:rPr>
        <w:t xml:space="preserve">Flatiron School </w:t>
        <w:tab/>
      </w:r>
      <w:r w:rsidDel="00000000" w:rsidR="00000000" w:rsidRPr="00000000">
        <w:rPr>
          <w:sz w:val="20"/>
          <w:szCs w:val="20"/>
          <w:rtl w:val="0"/>
        </w:rPr>
        <w:t xml:space="preserve">New York, NY</w:t>
      </w:r>
      <w:r w:rsidDel="00000000" w:rsidR="00000000" w:rsidRPr="00000000">
        <w:rPr>
          <w:rtl w:val="0"/>
        </w:rPr>
      </w:r>
    </w:p>
    <w:p w:rsidR="00000000" w:rsidDel="00000000" w:rsidP="00000000" w:rsidRDefault="00000000" w:rsidRPr="00000000" w14:paraId="00000032">
      <w:pPr>
        <w:widowControl w:val="0"/>
        <w:tabs>
          <w:tab w:val="right" w:pos="10800"/>
        </w:tabs>
        <w:spacing w:line="240" w:lineRule="auto"/>
        <w:rPr>
          <w:sz w:val="20"/>
          <w:szCs w:val="20"/>
        </w:rPr>
      </w:pPr>
      <w:r w:rsidDel="00000000" w:rsidR="00000000" w:rsidRPr="00000000">
        <w:rPr>
          <w:sz w:val="20"/>
          <w:szCs w:val="20"/>
          <w:rtl w:val="0"/>
        </w:rPr>
        <w:t xml:space="preserve">Full Stack Web Development, Ruby on Rails and JavaScript program </w:t>
        <w:tab/>
        <w:t xml:space="preserve">06/2020 - 09/2020</w:t>
      </w:r>
    </w:p>
    <w:sectPr>
      <w:pgSz w:h="15840" w:w="12240"/>
      <w:pgMar w:bottom="720" w:top="45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earch?q=user%3Aberellevy+fauxmeaux" TargetMode="External"/><Relationship Id="rId10" Type="http://schemas.openxmlformats.org/officeDocument/2006/relationships/hyperlink" Target="https://www.linkedin.com/in/berellevy/" TargetMode="External"/><Relationship Id="rId13" Type="http://schemas.openxmlformats.org/officeDocument/2006/relationships/hyperlink" Target="https://youtu.be/pA0NRgoMUy0" TargetMode="External"/><Relationship Id="rId12" Type="http://schemas.openxmlformats.org/officeDocument/2006/relationships/hyperlink" Target="https://github.com/search?q=user%3Aberellevy+fauxmeau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erellevy.com" TargetMode="External"/><Relationship Id="rId15" Type="http://schemas.openxmlformats.org/officeDocument/2006/relationships/hyperlink" Target="https://github.com/berellevy?tab=repositories&amp;q=projectio&amp;type=&amp;language=" TargetMode="External"/><Relationship Id="rId14" Type="http://schemas.openxmlformats.org/officeDocument/2006/relationships/hyperlink" Target="https://youtu.be/a7_5xcMpueQ" TargetMode="External"/><Relationship Id="rId17" Type="http://schemas.openxmlformats.org/officeDocument/2006/relationships/hyperlink" Target="https://youtu.be/kDDZ7Tb6lQM" TargetMode="External"/><Relationship Id="rId16" Type="http://schemas.openxmlformats.org/officeDocument/2006/relationships/hyperlink" Target="https://github.com/berellevy?tab=repositories&amp;q=projectio&amp;type=&amp;language=" TargetMode="External"/><Relationship Id="rId5" Type="http://schemas.openxmlformats.org/officeDocument/2006/relationships/styles" Target="styles.xml"/><Relationship Id="rId6" Type="http://schemas.openxmlformats.org/officeDocument/2006/relationships/hyperlink" Target="mailto:email@gmail.com" TargetMode="External"/><Relationship Id="rId7" Type="http://schemas.openxmlformats.org/officeDocument/2006/relationships/hyperlink" Target="https://github.com/berellevy" TargetMode="External"/><Relationship Id="rId8" Type="http://schemas.openxmlformats.org/officeDocument/2006/relationships/hyperlink" Target="https://medium.com/@berelle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