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867752981"/>
        <w:docPartObj>
          <w:docPartGallery w:val="Cover Pages"/>
          <w:docPartUnique/>
        </w:docPartObj>
      </w:sdtPr>
      <w:sdtEndPr>
        <w:rPr>
          <w:rFonts w:ascii="Larabiefont Rg" w:hAnsi="Larabiefont Rg"/>
          <w:sz w:val="52"/>
          <w:szCs w:val="52"/>
        </w:rPr>
      </w:sdtEndPr>
      <w:sdtContent>
        <w:p w:rsidR="0055039B" w:rsidRDefault="0055039B">
          <w:r>
            <w:rPr>
              <w:noProof/>
              <w:lang w:eastAsia="ro-RO"/>
            </w:rPr>
            <mc:AlternateContent>
              <mc:Choice Requires="wpg">
                <w:drawing>
                  <wp:anchor distT="0" distB="0" distL="114300" distR="114300" simplePos="0" relativeHeight="251671552" behindDoc="0" locked="0" layoutInCell="0" allowOverlap="1" wp14:anchorId="5FF47F8A" wp14:editId="41CDB6E3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28448</wp:posOffset>
                    </wp:positionV>
                    <wp:extent cx="7363460" cy="10582656"/>
                    <wp:effectExtent l="0" t="0" r="27940" b="28575"/>
                    <wp:wrapNone/>
                    <wp:docPr id="24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63460" cy="10582656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25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26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93"/>
                                  <a:ext cx="11582" cy="14938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493"/>
                                  <a:ext cx="8475" cy="14937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alias w:val="Title"/>
                                      <w:id w:val="16962279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55039B" w:rsidRPr="0055039B" w:rsidRDefault="0055039B">
                                        <w:pPr>
                                          <w:pStyle w:val="NoSpacing"/>
                                          <w:rPr>
                                            <w:color w:val="FFFFFF" w:themeColor="background1"/>
                                            <w:sz w:val="48"/>
                                            <w:szCs w:val="48"/>
                                          </w:rPr>
                                        </w:pPr>
                                        <w:r w:rsidRPr="0055039B">
                                          <w:rPr>
                                            <w:color w:val="FFFFFF" w:themeColor="background1"/>
                                            <w:sz w:val="48"/>
                                            <w:szCs w:val="48"/>
                                            <w:lang w:val="ro-RO"/>
                                          </w:rPr>
                                          <w:t>LUCRARE PENTRU ATESTAREA COMPETENȚELOR PROFESIONALE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44"/>
                                        <w:szCs w:val="144"/>
                                      </w:rPr>
                                      <w:alias w:val="Subtitle"/>
                                      <w:id w:val="16962284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55039B" w:rsidRDefault="0055039B">
                                        <w:pPr>
                                          <w:pStyle w:val="NoSpacing"/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55039B">
                                          <w:rPr>
                                            <w:color w:val="FFFFFF" w:themeColor="background1"/>
                                            <w:sz w:val="144"/>
                                            <w:szCs w:val="144"/>
                                            <w:lang w:val="ro-RO"/>
                                          </w:rPr>
                                          <w:t>Tetris</w:t>
                                        </w:r>
                                      </w:p>
                                    </w:sdtContent>
                                  </w:sdt>
                                  <w:p w:rsidR="0055039B" w:rsidRDefault="0055039B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:rsidR="0055039B" w:rsidRDefault="0055039B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p w:rsidR="0055039B" w:rsidRDefault="0055039B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28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29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1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2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3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4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55" name="Rectangle 1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2690" y="406"/>
                                  <a:ext cx="1563" cy="15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alias w:val="Year"/>
                                      <w:id w:val="16962274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 w:fullDate="2013-01-01T00:00:00Z">
                                        <w:dateFormat w:val="yyyy"/>
                                        <w:lid w:val="en-U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:rsidR="0055039B" w:rsidRDefault="0055039B">
                                        <w:pPr>
                                          <w:jc w:val="center"/>
                                          <w:rPr>
                                            <w:color w:val="FFFFFF" w:themeColor="background1"/>
                                            <w:sz w:val="48"/>
                                            <w:szCs w:val="52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52"/>
                                            <w:szCs w:val="52"/>
                                            <w:lang w:val="en-US"/>
                                          </w:rPr>
                                          <w:t>2013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6" name="Group 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72" y="8422"/>
                                <a:ext cx="7643" cy="6718"/>
                                <a:chOff x="3972" y="8422"/>
                                <a:chExt cx="7643" cy="6718"/>
                              </a:xfrm>
                            </wpg:grpSpPr>
                            <wpg:grpSp>
                              <wpg:cNvPr id="357" name="Group 15"/>
                              <wpg:cNvGrpSpPr>
                                <a:grpSpLocks/>
                              </wpg:cNvGrpSpPr>
                              <wpg:grpSpPr bwMode="auto">
                                <a:xfrm flipH="1" flipV="1">
                                  <a:off x="10833" y="14380"/>
                                  <a:ext cx="782" cy="760"/>
                                  <a:chOff x="8754" y="11945"/>
                                  <a:chExt cx="2880" cy="2859"/>
                                </a:xfrm>
                              </wpg:grpSpPr>
                              <wps:wsp>
                                <wps:cNvPr id="358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1945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9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60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875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61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72" y="8422"/>
                                  <a:ext cx="7105" cy="2199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8000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uthor"/>
                                      <w:id w:val="16962296"/>
  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:rsidR="0055039B" w:rsidRPr="002C063C" w:rsidRDefault="0055039B" w:rsidP="0055039B">
                                        <w:pPr>
                                          <w:pStyle w:val="NoSpacing"/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</w:pPr>
                                        <w:proofErr w:type="spellStart"/>
                                        <w:r w:rsidRPr="002C063C"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t>Elev</w:t>
                                        </w:r>
                                        <w:proofErr w:type="spellEnd"/>
                                        <w:r w:rsidRPr="002C063C"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t xml:space="preserve">: </w:t>
                                        </w:r>
                                        <w:proofErr w:type="spellStart"/>
                                        <w:r w:rsidRPr="002C063C"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t>Nicolae</w:t>
                                        </w:r>
                                        <w:proofErr w:type="spellEnd"/>
                                        <w:r w:rsidRPr="002C063C"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t xml:space="preserve"> </w:t>
                                        </w:r>
                                        <w:proofErr w:type="spellStart"/>
                                        <w:r w:rsidRPr="002C063C"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t>Berendea</w:t>
                                        </w:r>
                                        <w:proofErr w:type="spellEnd"/>
                                      </w:p>
                                    </w:sdtContent>
                                  </w:sdt>
                                  <w:p w:rsidR="002C063C" w:rsidRPr="002C063C" w:rsidRDefault="002C063C" w:rsidP="0055039B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</w:pPr>
                                  </w:p>
                                  <w:p w:rsidR="0055039B" w:rsidRDefault="0055039B" w:rsidP="0055039B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</w:pPr>
                                    <w:proofErr w:type="spellStart"/>
                                    <w:r w:rsidRPr="002C063C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Profesor</w:t>
                                    </w:r>
                                    <w:proofErr w:type="spellEnd"/>
                                    <w:r w:rsidRPr="002C063C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C063C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coordonator</w:t>
                                    </w:r>
                                    <w:proofErr w:type="spellEnd"/>
                                    <w:r w:rsidRPr="002C063C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: </w:t>
                                    </w:r>
                                    <w:proofErr w:type="spellStart"/>
                                    <w:r w:rsidRPr="002C063C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Mihaela</w:t>
                                    </w:r>
                                    <w:proofErr w:type="spellEnd"/>
                                    <w:r w:rsidRPr="002C063C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Pr="002C063C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Burlacu</w:t>
                                    </w:r>
                                    <w:proofErr w:type="spellEnd"/>
                                  </w:p>
                                  <w:p w:rsidR="002C063C" w:rsidRDefault="002C063C" w:rsidP="0055039B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</w:pPr>
                                  </w:p>
                                  <w:p w:rsidR="0055039B" w:rsidRPr="0080657C" w:rsidRDefault="002C063C" w:rsidP="002C063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ro-RO"/>
                                      </w:rPr>
                                    </w:pPr>
                                    <w:proofErr w:type="spellStart"/>
                                    <w:r w:rsidRPr="002C063C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Co</w:t>
                                    </w:r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legiul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Naț</w:t>
                                    </w:r>
                                    <w:proofErr w:type="gramStart"/>
                                    <w:r w:rsidRPr="002C063C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ional</w:t>
                                    </w:r>
                                    <w:proofErr w:type="spellEnd"/>
                                    <w:r w:rsidRPr="002C063C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r w:rsidR="0080657C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 xml:space="preserve"> “</w:t>
                                    </w:r>
                                    <w:proofErr w:type="gramEnd"/>
                                    <w:r w:rsidR="0080657C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  <w:lang w:val="ro-RO"/>
                                      </w:rPr>
                                      <w:t>Octavian Goga</w:t>
                                    </w:r>
                                    <w:r w:rsidR="0080657C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”</w:t>
                                    </w:r>
                                  </w:p>
                                  <w:p w:rsidR="002C063C" w:rsidRPr="002C063C" w:rsidRDefault="002C063C" w:rsidP="002C063C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0" rIns="91440" bIns="0" anchor="b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2.25pt;width:579.8pt;height:833.3pt;z-index:251671552;mso-position-horizontal:center;mso-position-horizontal-relative:page;mso-position-vertical-relative:page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" o:allowincell="f">
                    <v:group id="Group 3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rect id="Rectangle 4" o:spid="_x0000_s1028" alt="Zig zag" style="position:absolute;left:339;top:493;width:11582;height:149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0kIMMA&#10;AADbAAAADwAAAGRycy9kb3ducmV2LnhtbESPT2vCQBTE7wW/w/KE3urGHIKkriKiosdoe8jtkX35&#10;o9m3MbvG9Nt3C0KPw8z8hlmuR9OKgXrXWFYwn0UgiAurG64UfF32HwsQziNrbC2Tgh9ysF5N3paY&#10;avvkjIazr0SAsEtRQe19l0rpipoMupntiINX2t6gD7KvpO7xGeCmlXEUJdJgw2Ghxo62NRW388Mo&#10;2B3u5ZCZfFHm+f17OO1Mdk1ipd6n4+YThKfR/4df7aNWECfw9yX8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0kIMMAAADbAAAADwAAAAAAAAAAAAAAAACYAgAAZHJzL2Rv&#10;d25yZXYueG1sUEsFBgAAAAAEAAQA9QAAAIgDAAAAAA==&#10;" fillcolor="#f1efe6 [2579]" strokecolor="white" strokeweight="1pt">
                        <v:fill color2="#575131 [963]" rotate="t" focusposition=".5,.5" focussize="" focus="100%" type="gradientRadial"/>
                      </v:rect>
                      <v:rect id="Rectangle 5" o:spid="_x0000_s1029" style="position:absolute;left:3446;top:493;width:8475;height:149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EmKcQA&#10;AADbAAAADwAAAGRycy9kb3ducmV2LnhtbESPUWvCMBSF3wf+h3AHe5tphbmtGkWFDfFBWesPuDbX&#10;tqy5CUnU7t8vwmCPh3POdzjz5WB6cSUfOssK8nEGgri2uuNGwbH6eH4DESKyxt4yKfihAMvF6GGO&#10;hbY3/qJrGRuRIBwKVNDG6AopQ92SwTC2jjh5Z+sNxiR9I7XHW4KbXk6ybCoNdpwWWnS0aan+Li9G&#10;wbtfb/Pq8HJwny4/bZzeVfv9VKmnx2E1AxFpiP/hv/ZWK5i8wv1L+g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UBJinEAAAA2wAAAA8AAAAAAAAAAAAAAAAAmAIAAGRycy9k&#10;b3ducmV2LnhtbFBLBQYAAAAABAAEAPUAAACJAwAAAAA=&#10;" fillcolor="gray [1629]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  <w:alias w:val="Title"/>
                                <w:id w:val="16962279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Content>
                                <w:p w:rsidR="0055039B" w:rsidRPr="0055039B" w:rsidRDefault="0055039B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 w:rsidRPr="0055039B"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  <w:lang w:val="ro-RO"/>
                                    </w:rPr>
                                    <w:t>LUCRARE PENTRU ATESTAREA COMPETENȚELOR PROFESIONALE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144"/>
                                  <w:szCs w:val="144"/>
                                </w:rPr>
                                <w:alias w:val="Subtitle"/>
                                <w:id w:val="16962284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p w:rsidR="0055039B" w:rsidRDefault="0055039B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55039B">
                                    <w:rPr>
                                      <w:color w:val="FFFFFF" w:themeColor="background1"/>
                                      <w:sz w:val="144"/>
                                      <w:szCs w:val="144"/>
                                      <w:lang w:val="ro-RO"/>
                                    </w:rPr>
                                    <w:t>Tetris</w:t>
                                  </w:r>
                                </w:p>
                              </w:sdtContent>
                            </w:sdt>
                            <w:p w:rsidR="0055039B" w:rsidRDefault="0055039B">
                              <w:pPr>
                                <w:pStyle w:val="NoSpacing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55039B" w:rsidRDefault="0055039B">
                              <w:pPr>
                                <w:pStyle w:val="NoSpacing"/>
                                <w:rPr>
                                  <w:color w:val="FFFFFF" w:themeColor="background1"/>
                                </w:rPr>
                              </w:pPr>
                            </w:p>
                            <w:p w:rsidR="0055039B" w:rsidRDefault="0055039B">
                              <w:pPr>
                                <w:pStyle w:val="NoSpacing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<v:rect id="Rectangle 7" o:spid="_x0000_s1031" style="position:absolute;left:209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cyFcUA&#10;AADbAAAADwAAAGRycy9kb3ducmV2LnhtbESP0WrCQBRE3wv9h+UW+iJ1UyMlRlcprUIRX5L6AbfZ&#10;a5KavRuyaxL/visIfRxm5gyz2oymET11rras4HUagSAurK65VHD83r0kIJxH1thYJgVXcrBZPz6s&#10;MNV24Iz63JciQNilqKDyvk2ldEVFBt3UtsTBO9nOoA+yK6XucAhw08hZFL1JgzWHhQpb+qioOOcX&#10;oyDmzyFb/Cb5Ia6PP/vzdjIvzUSp56fxfQnC0+j/w/f2l1YwW8Dt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zIV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+2IsAA&#10;AADbAAAADwAAAGRycy9kb3ducmV2LnhtbERPz2vCMBS+C/sfwht403QWRDqjDJkgTA/q6vmteWvK&#10;mpeaZFr/e3MQPH58v+fL3rbiQj40jhW8jTMQxJXTDdcKvo/r0QxEiMgaW8ek4EYBlouXwRwL7a68&#10;p8sh1iKFcChQgYmxK6QMlSGLYew64sT9Om8xJuhrqT1eU7ht5STLptJiw6nBYEcrQ9Xf4d8qcDEv&#10;2/Kcmy8fVub0s92dPm87pYav/cc7iEh9fIof7o1WkKf16Uv6AXJ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L+2IsAAAADbAAAADwAAAAAAAAAAAAAAAACYAgAAZHJzL2Rvd25y&#10;ZXYueG1sUEsFBgAAAAAEAAQA9QAAAIUDAAAAAA=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iozsUA&#10;AADbAAAADwAAAGRycy9kb3ducmV2LnhtbESP0WrCQBRE3wv+w3KFvgSzsSnFpq4ibQWRvhjzAbfZ&#10;2ySavRuyWxP/3hUKfRxmzgyzXI+mFRfqXWNZwTxOQBCXVjdcKSiO29kChPPIGlvLpOBKDtarycMS&#10;M20HPtAl95UIJewyVFB732VSurImgy62HXHwfmxv0AfZV1L3OIRy08qnJHmRBhsOCzV29F5Tec5/&#10;jYKUP4bD62mRf6VN8b0/f0bPlYmUepyOmzcQnkb/H/6jdzpwc7h/CT9Ar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KKjOxQAAANsAAAAPAAAAAAAAAAAAAAAAAJgCAABkcnMv&#10;ZG93bnJldi54bWxQSwUGAAAAAAQABAD1AAAAigM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my5sUA&#10;AADcAAAADwAAAGRycy9kb3ducmV2LnhtbESPQWsCMRSE70L/Q3gFb5qtS0vZGqVICwX1oHY9v26e&#10;m8XNyzaJuv77Rih4HGbmG2Y6720rzuRD41jB0zgDQVw53XCt4Hv3OXoFESKyxtYxKbhSgPnsYTDF&#10;QrsLb+i8jbVIEA4FKjAxdoWUoTJkMYxdR5y8g/MWY5K+ltrjJcFtKydZ9iItNpwWDHa0MFQdtyer&#10;wMW8bMvf3Cx9WJj9z2q9/7iulRo+9u9vICL18R7+b39pBfnzBG5n0hGQs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SbLmxQAAANwAAAAPAAAAAAAAAAAAAAAAAJgCAABkcnMv&#10;ZG93bnJldi54bWxQSwUGAAAAAAQABAD1AAAAigMAAAAA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XfcQA&#10;AADcAAAADwAAAGRycy9kb3ducmV2LnhtbESPQWsCMRSE74X+h/CE3mpWF0tZjSLSQkE91Krn5+a5&#10;Wdy8rEmq6783hYLHYWa+YSazzjbiQj7UjhUM+hkI4tLpmisF25/P13cQISJrbByTghsFmE2fnyZY&#10;aHflb7psYiUShEOBCkyMbSFlKA1ZDH3XEifv6LzFmKSvpPZ4TXDbyGGWvUmLNacFgy0tDJWnza9V&#10;4GK+a3bn3Cx9WJj9YbXef9zWSr30uvkYRKQuPsL/7S+tIB/l8HcmHQE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FF33EAAAA3AAAAA8AAAAAAAAAAAAAAAAAmAIAAGRycy9k&#10;b3ducmV2LnhtbFBLBQYAAAAABAAEAPUAAACJAwAAAAA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yPCcUA&#10;AADcAAAADwAAAGRycy9kb3ducmV2LnhtbESPQWsCMRSE74L/IbyCN822a0tZjSLSgqAetNXzc/O6&#10;Wbp52SZR13/fFAoeh5n5hpnOO9uIC/lQO1bwOMpAEJdO11wp+Px4H76CCBFZY+OYFNwowHzW702x&#10;0O7KO7rsYyUShEOBCkyMbSFlKA1ZDCPXEifvy3mLMUlfSe3xmuC2kU9Z9iIt1pwWDLa0NFR+789W&#10;gYv5oTn85Gbtw9IcT5vt8e22VWrw0C0mICJ18R7+b6+0gvx5DH9n0hGQ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7I8JxQAAANwAAAAPAAAAAAAAAAAAAAAAAJgCAABkcnMv&#10;ZG93bnJldi54bWxQSwUGAAAAAAQABAD1AAAAigMAAAAA&#10;" fillcolor="#b8cce4 [1300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3" o:spid="_x0000_s1037" style="position:absolute;left:2690;top:406;width:1563;height:1518;flip:x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zotcUA&#10;AADcAAAADwAAAGRycy9kb3ducmV2LnhtbESPW2sCMRSE3wv+h3AKvtVsFS+sRikVsS+teH0+bE53&#10;tyYna5Lq9t83QqGPw8x8w8wWrTXiSj7UjhU89zIQxIXTNZcKDvvV0wREiMgajWNS8EMBFvPOwwxz&#10;7W68pesuliJBOOSooIqxyaUMRUUWQ881xMn7dN5iTNKXUnu8Jbg1sp9lI2mx5rRQYUOvFRXn3bdV&#10;8LFZvh83ZmQGcZnx12XtqX8aK9V9bF+mICK18T/8137TCgbDIdzPpCM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jOi1xQAAANwAAAAPAAAAAAAAAAAAAAAAAJgCAABkcnMv&#10;ZG93bnJldi54bWxQSwUGAAAAAAQABAD1AAAAigMAAAAA&#10;" fillcolor="#c0504d [3205]" strokecolor="white [3212]" strokeweight="1pt">
                        <v:shadow color="#d8d8d8" offset="3pt,3pt"/>
                        <v:textbo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alias w:val="Year"/>
                                <w:id w:val="16962274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 w:fullDate="2013-01-01T00:00:00Z">
                                  <w:dateFormat w:val="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p w:rsidR="0055039B" w:rsidRDefault="0055039B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8"/>
                                      <w:szCs w:val="5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52"/>
                                      <w:szCs w:val="52"/>
                                      <w:lang w:val="en-US"/>
                                    </w:rPr>
                                    <w:t>2013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v:group id="Group 14" o:spid="_x0000_s1038" style="position:absolute;left:3972;top:8422;width:7643;height:6718" coordorigin="3972,8422" coordsize="7643,67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    <v:group id="Group 15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XdRHxgAAANwA&#10;AAAPAAAAAAAAAAAAAAAAAKoCAABkcnMvZG93bnJldi54bWxQSwUGAAAAAAQABAD6AAAAnQMAAAAA&#10;">
                        <v:rect id="Rectangle 16" o:spid="_x0000_s1040" style="position:absolute;left:10194;top:11945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TCl8MA&#10;AADcAAAADwAAAGRycy9kb3ducmV2LnhtbERPz2vCMBS+C/4P4Qm7aeo2N62mIoPB5km7Xbw9mmdT&#10;2ryUJrPt/vrlMPD48f3e7QfbiBt1vnKsYLlIQBAXTldcKvj+ep+vQfiArLFxTApG8rDPppMdptr1&#10;fKZbHkoRQ9inqMCE0KZS+sKQRb9wLXHkrq6zGCLsSqk77GO4beRjkrxIixXHBoMtvRkq6vzHKjiO&#10;Gz2+fo6H59XJ6PB7Kesi75V6mA2HLYhAQ7iL/90fWsHTKq6NZ+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TCl8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7" o:spid="_x0000_s1041" style="position:absolute;left:1019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/kfMQA&#10;AADcAAAADwAAAGRycy9kb3ducmV2LnhtbESPT2vCQBTE74LfYXlCb2ajpWKjq0ihIHrxX2mPj+wz&#10;CWbfht01xn56t1DwOMzMb5j5sjO1aMn5yrKCUZKCIM6trrhQcDp+DqcgfEDWWFsmBXfysFz0e3PM&#10;tL3xntpDKESEsM9QQRlCk0np85IM+sQ2xNE7W2cwROkKqR3eItzUcpymE2mw4rhQYkMfJeWXw9Uo&#10;qDfO76htf7a/X+b7Ptnj+KJRqZdBt5qBCNSFZ/i/vdYKXt/e4e9MP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f5HzEAAAA3AAAAA8AAAAAAAAAAAAAAAAAmAIAAGRycy9k&#10;b3ducmV2LnhtbFBLBQYAAAAABAAEAPUAAACJAwAAAAA=&#10;" fillcolor="#c0504d [3205]" strokecolor="white [3212]" strokeweight="1pt">
                          <v:shadow color="#d8d8d8" offset="3pt,3pt"/>
                        </v:rect>
                        <v:rect id="Rectangle 18" o:spid="_x0000_s1042" style="position:absolute;left:8754;top:13364;width:1440;height:144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4ELMMA&#10;AADcAAAADwAAAGRycy9kb3ducmV2LnhtbERPu2rDMBTdC/0HcQvZGrlNmodrJYRCIOnUOlmyXaxb&#10;y9i6MpYa2/n6aCh0PJx3th1sI67U+cqxgpdpAoK4cLriUsH5tH9egfABWWPjmBSM5GG7eXzIMNWu&#10;52+65qEUMYR9igpMCG0qpS8MWfRT1xJH7sd1FkOEXSl1h30Mt418TZKFtFhxbDDY0oehos5/rYLP&#10;ca3H5XHczd++jA63S1kXea/U5GnYvYMINIR/8Z/7oBXMFnF+PBOPgNzc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R4ELMMAAADcAAAADwAAAAAAAAAAAAAAAACYAgAAZHJzL2Rv&#10;d25yZXYueG1sUEsFBgAAAAAEAAQA9QAAAIgDAAAAAA==&#10;" fillcolor="#bfbfbf [2412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9" o:spid="_x0000_s1043" style="position:absolute;left:3972;top:8422;width:7105;height:2199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bM1MUA&#10;AADcAAAADwAAAGRycy9kb3ducmV2LnhtbESPQWsCMRSE7wX/Q3gFL6Vmt4JbtkZRUfDgRdtDj6+b&#10;183S5GXZpJr++0YQPA4z8w0zXyZnxZmG0HlWUE4KEMSN1x23Cj7ed8+vIEJE1mg9k4I/CrBcjB7m&#10;WGt/4SOdT7EVGcKhRgUmxr6WMjSGHIaJ74mz9+0HhzHLoZV6wEuGOytfimImHXacFwz2tDHU/Jx+&#10;nYJDZddua8smPumUtv3xy1SflVLjx7R6AxEpxXv41t5rBdNZCdcz+QjI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szUxQAAANwAAAAPAAAAAAAAAAAAAAAAAJgCAABkcnMv&#10;ZG93bnJldi54bWxQSwUGAAAAAAQABAD1AAAAigMAAAAA&#10;" filled="f" stroked="f" strokecolor="white" strokeweight="1pt">
                        <v:fill opacity="52428f"/>
                        <v:shadow color="#d8d8d8" offset="3pt,3pt"/>
                        <v:textbox inset=",0,,0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Author"/>
                                <w:id w:val="16962296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Content>
                                <w:p w:rsidR="0055039B" w:rsidRPr="002C063C" w:rsidRDefault="0055039B" w:rsidP="0055039B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proofErr w:type="spellStart"/>
                                  <w:r w:rsidRPr="002C063C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Elev</w:t>
                                  </w:r>
                                  <w:proofErr w:type="spellEnd"/>
                                  <w:r w:rsidRPr="002C063C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2C063C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Nicolae</w:t>
                                  </w:r>
                                  <w:proofErr w:type="spellEnd"/>
                                  <w:r w:rsidRPr="002C063C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C063C"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Berendea</w:t>
                                  </w:r>
                                  <w:proofErr w:type="spellEnd"/>
                                </w:p>
                              </w:sdtContent>
                            </w:sdt>
                            <w:p w:rsidR="002C063C" w:rsidRPr="002C063C" w:rsidRDefault="002C063C" w:rsidP="0055039B">
                              <w:pPr>
                                <w:pStyle w:val="NoSpacing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</w:p>
                            <w:p w:rsidR="0055039B" w:rsidRDefault="0055039B" w:rsidP="0055039B">
                              <w:pPr>
                                <w:pStyle w:val="NoSpacing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proofErr w:type="spellStart"/>
                              <w:r w:rsidRPr="002C063C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Profesor</w:t>
                              </w:r>
                              <w:proofErr w:type="spellEnd"/>
                              <w:r w:rsidRPr="002C063C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 w:rsidRPr="002C063C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coordonator</w:t>
                              </w:r>
                              <w:proofErr w:type="spellEnd"/>
                              <w:r w:rsidRPr="002C063C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: </w:t>
                              </w:r>
                              <w:proofErr w:type="spellStart"/>
                              <w:r w:rsidRPr="002C063C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Mihaela</w:t>
                              </w:r>
                              <w:proofErr w:type="spellEnd"/>
                              <w:r w:rsidRPr="002C063C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 w:rsidRPr="002C063C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Burlacu</w:t>
                              </w:r>
                              <w:proofErr w:type="spellEnd"/>
                            </w:p>
                            <w:p w:rsidR="002C063C" w:rsidRDefault="002C063C" w:rsidP="0055039B">
                              <w:pPr>
                                <w:pStyle w:val="NoSpacing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</w:p>
                            <w:p w:rsidR="0055039B" w:rsidRPr="0080657C" w:rsidRDefault="002C063C" w:rsidP="002C063C">
                              <w:pPr>
                                <w:pStyle w:val="NoSpacing"/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ro-RO"/>
                                </w:rPr>
                              </w:pPr>
                              <w:proofErr w:type="spellStart"/>
                              <w:r w:rsidRPr="002C063C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Co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legiul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Naț</w:t>
                              </w:r>
                              <w:proofErr w:type="gramStart"/>
                              <w:r w:rsidRPr="002C063C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ional</w:t>
                              </w:r>
                              <w:proofErr w:type="spellEnd"/>
                              <w:r w:rsidRPr="002C063C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="0080657C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 “</w:t>
                              </w:r>
                              <w:proofErr w:type="gramEnd"/>
                              <w:r w:rsidR="0080657C">
                                <w:rPr>
                                  <w:color w:val="FFFFFF" w:themeColor="background1"/>
                                  <w:sz w:val="32"/>
                                  <w:szCs w:val="32"/>
                                  <w:lang w:val="ro-RO"/>
                                </w:rPr>
                                <w:t>Octavian Goga</w:t>
                              </w:r>
                              <w:r w:rsidR="0080657C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”</w:t>
                              </w:r>
                            </w:p>
                            <w:p w:rsidR="002C063C" w:rsidRPr="002C063C" w:rsidRDefault="002C063C" w:rsidP="002C063C">
                              <w:pPr>
                                <w:pStyle w:val="NoSpacing"/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:rsidR="0055039B" w:rsidRDefault="0055039B"/>
        <w:p w:rsidR="0055039B" w:rsidRDefault="0055039B">
          <w:pPr>
            <w:rPr>
              <w:rFonts w:ascii="Larabiefont Rg" w:hAnsi="Larabiefont Rg"/>
              <w:sz w:val="52"/>
              <w:szCs w:val="52"/>
            </w:rPr>
          </w:pPr>
          <w:r>
            <w:rPr>
              <w:rFonts w:ascii="Larabiefont Rg" w:hAnsi="Larabiefont Rg"/>
              <w:sz w:val="52"/>
              <w:szCs w:val="52"/>
            </w:rPr>
            <w:br w:type="page"/>
          </w:r>
        </w:p>
      </w:sdtContent>
    </w:sdt>
    <w:p w:rsidR="00984C43" w:rsidRDefault="00984C43" w:rsidP="00984C43">
      <w:pPr>
        <w:jc w:val="center"/>
        <w:rPr>
          <w:rFonts w:ascii="Larabiefont Rg" w:hAnsi="Larabiefont Rg"/>
          <w:sz w:val="52"/>
          <w:szCs w:val="52"/>
        </w:rPr>
      </w:pPr>
    </w:p>
    <w:p w:rsidR="00984C43" w:rsidRDefault="00984C43" w:rsidP="00984C43">
      <w:pPr>
        <w:jc w:val="center"/>
        <w:rPr>
          <w:rFonts w:ascii="Larabiefont Rg" w:hAnsi="Larabiefont Rg"/>
          <w:sz w:val="52"/>
          <w:szCs w:val="52"/>
        </w:rPr>
      </w:pPr>
    </w:p>
    <w:p w:rsidR="008938D2" w:rsidRPr="00984C43" w:rsidRDefault="00D24770" w:rsidP="00984C43">
      <w:pPr>
        <w:jc w:val="center"/>
        <w:rPr>
          <w:rFonts w:ascii="Larabiefont Rg" w:eastAsia="Times New Roman" w:hAnsi="Larabiefont Rg" w:cs="Times New Roman"/>
          <w:sz w:val="24"/>
          <w:szCs w:val="24"/>
          <w:lang w:eastAsia="ro-RO"/>
        </w:rPr>
      </w:pPr>
      <w:r w:rsidRPr="005165E9">
        <w:rPr>
          <w:rFonts w:ascii="Larabiefont Rg" w:hAnsi="Larabiefont Rg"/>
          <w:sz w:val="52"/>
          <w:szCs w:val="52"/>
        </w:rPr>
        <w:t>Cuprins</w:t>
      </w:r>
    </w:p>
    <w:p w:rsidR="005165E9" w:rsidRPr="005165E9" w:rsidRDefault="005165E9" w:rsidP="00624DE2">
      <w:pPr>
        <w:rPr>
          <w:rFonts w:ascii="Larabiefont Rg" w:hAnsi="Larabiefont Rg"/>
          <w:sz w:val="36"/>
          <w:szCs w:val="36"/>
        </w:rPr>
      </w:pPr>
    </w:p>
    <w:sdt>
      <w:sdtPr>
        <w:rPr>
          <w:rFonts w:ascii="Larabiefont Rg" w:eastAsiaTheme="minorHAnsi" w:hAnsi="Larabiefont Rg" w:cstheme="minorBidi"/>
          <w:b w:val="0"/>
          <w:bCs w:val="0"/>
          <w:color w:val="auto"/>
          <w:sz w:val="22"/>
          <w:szCs w:val="22"/>
          <w:lang w:val="ro-RO" w:eastAsia="en-US"/>
        </w:rPr>
        <w:id w:val="-89065189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165E9" w:rsidRPr="005165E9" w:rsidRDefault="005165E9" w:rsidP="00B04F22">
          <w:pPr>
            <w:pStyle w:val="TOCHeading"/>
            <w:tabs>
              <w:tab w:val="right" w:leader="dot" w:pos="8931"/>
            </w:tabs>
            <w:spacing w:after="120"/>
            <w:rPr>
              <w:rFonts w:ascii="Larabiefont Rg" w:hAnsi="Larabiefont Rg"/>
              <w:b w:val="0"/>
              <w:color w:val="auto"/>
            </w:rPr>
          </w:pPr>
          <w:proofErr w:type="spellStart"/>
          <w:r w:rsidRPr="005165E9">
            <w:rPr>
              <w:rFonts w:ascii="Larabiefont Rg" w:hAnsi="Larabiefont Rg"/>
              <w:b w:val="0"/>
              <w:color w:val="auto"/>
            </w:rPr>
            <w:t>Motivul</w:t>
          </w:r>
          <w:proofErr w:type="spellEnd"/>
          <w:r w:rsidRPr="005165E9">
            <w:rPr>
              <w:rFonts w:ascii="Larabiefont Rg" w:hAnsi="Larabiefont Rg"/>
              <w:b w:val="0"/>
              <w:color w:val="auto"/>
            </w:rPr>
            <w:t xml:space="preserve"> </w:t>
          </w:r>
          <w:proofErr w:type="spellStart"/>
          <w:r w:rsidRPr="005165E9">
            <w:rPr>
              <w:rFonts w:ascii="Larabiefont Rg" w:hAnsi="Larabiefont Rg"/>
              <w:b w:val="0"/>
              <w:color w:val="auto"/>
            </w:rPr>
            <w:t>alegerii</w:t>
          </w:r>
          <w:proofErr w:type="spellEnd"/>
          <w:r w:rsidRPr="005165E9">
            <w:rPr>
              <w:rFonts w:ascii="Larabiefont Rg" w:hAnsi="Larabiefont Rg"/>
              <w:b w:val="0"/>
              <w:color w:val="auto"/>
            </w:rPr>
            <w:t xml:space="preserve"> </w:t>
          </w:r>
          <w:proofErr w:type="spellStart"/>
          <w:r w:rsidRPr="005165E9">
            <w:rPr>
              <w:rFonts w:ascii="Larabiefont Rg" w:hAnsi="Larabiefont Rg"/>
              <w:b w:val="0"/>
              <w:color w:val="auto"/>
            </w:rPr>
            <w:t>temei</w:t>
          </w:r>
          <w:proofErr w:type="spellEnd"/>
          <w:r>
            <w:rPr>
              <w:rFonts w:ascii="Larabiefont Rg" w:hAnsi="Larabiefont Rg"/>
              <w:b w:val="0"/>
              <w:color w:val="auto"/>
            </w:rPr>
            <w:tab/>
          </w:r>
          <w:r w:rsidRPr="00EB3868">
            <w:rPr>
              <w:rFonts w:ascii="Larabiefont Rg" w:hAnsi="Larabiefont Rg"/>
              <w:color w:val="auto"/>
            </w:rPr>
            <w:t>2</w:t>
          </w:r>
        </w:p>
        <w:p w:rsidR="005165E9" w:rsidRDefault="005165E9" w:rsidP="00984C43">
          <w:pPr>
            <w:tabs>
              <w:tab w:val="right" w:leader="dot" w:pos="8931"/>
            </w:tabs>
            <w:spacing w:after="120"/>
            <w:rPr>
              <w:rFonts w:ascii="Larabiefont Rg" w:hAnsi="Larabiefont Rg"/>
              <w:sz w:val="28"/>
              <w:szCs w:val="28"/>
            </w:rPr>
          </w:pPr>
          <w:r w:rsidRPr="005165E9">
            <w:rPr>
              <w:rFonts w:ascii="Larabiefont Rg" w:hAnsi="Larabiefont Rg"/>
              <w:sz w:val="28"/>
              <w:szCs w:val="28"/>
            </w:rPr>
            <w:t>Descrierea jocului</w:t>
          </w:r>
          <w:r>
            <w:rPr>
              <w:rFonts w:ascii="Larabiefont Rg" w:hAnsi="Larabiefont Rg"/>
              <w:sz w:val="28"/>
              <w:szCs w:val="28"/>
            </w:rPr>
            <w:tab/>
          </w:r>
          <w:r w:rsidRPr="00EB3868">
            <w:rPr>
              <w:rFonts w:ascii="Larabiefont Rg" w:hAnsi="Larabiefont Rg"/>
              <w:b/>
              <w:sz w:val="28"/>
              <w:szCs w:val="28"/>
            </w:rPr>
            <w:t>3</w:t>
          </w:r>
        </w:p>
        <w:p w:rsidR="005165E9" w:rsidRDefault="005165E9" w:rsidP="005165E9">
          <w:pPr>
            <w:tabs>
              <w:tab w:val="right" w:leader="dot" w:pos="8931"/>
            </w:tabs>
            <w:rPr>
              <w:rFonts w:ascii="Larabiefont Rg" w:hAnsi="Larabiefont Rg"/>
              <w:sz w:val="28"/>
              <w:szCs w:val="28"/>
            </w:rPr>
          </w:pPr>
          <w:r>
            <w:rPr>
              <w:rFonts w:ascii="Larabiefont Rg" w:hAnsi="Larabiefont Rg"/>
              <w:sz w:val="28"/>
              <w:szCs w:val="28"/>
            </w:rPr>
            <w:t>Detalii tehnice</w:t>
          </w:r>
          <w:r>
            <w:rPr>
              <w:rFonts w:ascii="Larabiefont Rg" w:hAnsi="Larabiefont Rg"/>
              <w:sz w:val="28"/>
              <w:szCs w:val="28"/>
            </w:rPr>
            <w:tab/>
          </w:r>
          <w:r w:rsidR="00CD3768">
            <w:rPr>
              <w:rFonts w:ascii="Larabiefont Rg" w:hAnsi="Larabiefont Rg"/>
              <w:b/>
              <w:sz w:val="28"/>
              <w:szCs w:val="28"/>
            </w:rPr>
            <w:t>5</w:t>
          </w:r>
        </w:p>
        <w:p w:rsidR="00B04F22" w:rsidRDefault="000C455E" w:rsidP="005165E9">
          <w:pPr>
            <w:tabs>
              <w:tab w:val="right" w:leader="dot" w:pos="8931"/>
            </w:tabs>
            <w:rPr>
              <w:rFonts w:ascii="Larabiefont Rg" w:hAnsi="Larabiefont Rg"/>
              <w:b/>
              <w:sz w:val="28"/>
              <w:szCs w:val="28"/>
            </w:rPr>
          </w:pPr>
          <w:r>
            <w:rPr>
              <w:rFonts w:ascii="Larabiefont Rg" w:hAnsi="Larabiefont Rg"/>
              <w:sz w:val="28"/>
              <w:szCs w:val="28"/>
            </w:rPr>
            <w:t>Cerinț</w:t>
          </w:r>
          <w:r w:rsidR="005165E9">
            <w:rPr>
              <w:rFonts w:ascii="Larabiefont Rg" w:hAnsi="Larabiefont Rg"/>
              <w:sz w:val="28"/>
              <w:szCs w:val="28"/>
            </w:rPr>
            <w:t>e minime</w:t>
          </w:r>
          <w:r w:rsidR="005165E9">
            <w:rPr>
              <w:rFonts w:ascii="Larabiefont Rg" w:hAnsi="Larabiefont Rg"/>
              <w:sz w:val="28"/>
              <w:szCs w:val="28"/>
            </w:rPr>
            <w:tab/>
          </w:r>
          <w:r w:rsidR="003339D9">
            <w:rPr>
              <w:rFonts w:ascii="Larabiefont Rg" w:hAnsi="Larabiefont Rg"/>
              <w:b/>
              <w:sz w:val="28"/>
              <w:szCs w:val="28"/>
            </w:rPr>
            <w:t>10</w:t>
          </w:r>
        </w:p>
        <w:p w:rsidR="005165E9" w:rsidRPr="005165E9" w:rsidRDefault="00B04F22" w:rsidP="005165E9">
          <w:pPr>
            <w:tabs>
              <w:tab w:val="right" w:leader="dot" w:pos="8931"/>
            </w:tabs>
            <w:rPr>
              <w:rFonts w:ascii="Larabiefont Rg" w:hAnsi="Larabiefont Rg"/>
              <w:sz w:val="28"/>
              <w:szCs w:val="28"/>
              <w:lang w:val="en-US" w:eastAsia="ja-JP"/>
            </w:rPr>
          </w:pPr>
          <w:r>
            <w:rPr>
              <w:rFonts w:ascii="Larabiefont Rg" w:hAnsi="Larabiefont Rg"/>
              <w:sz w:val="28"/>
              <w:szCs w:val="28"/>
            </w:rPr>
            <w:t>Bibliografie</w:t>
          </w:r>
          <w:r>
            <w:rPr>
              <w:rFonts w:ascii="Larabiefont Rg" w:hAnsi="Larabiefont Rg"/>
              <w:sz w:val="28"/>
              <w:szCs w:val="28"/>
            </w:rPr>
            <w:tab/>
          </w:r>
          <w:r>
            <w:rPr>
              <w:rFonts w:ascii="Larabiefont Rg" w:hAnsi="Larabiefont Rg"/>
              <w:b/>
              <w:sz w:val="28"/>
              <w:szCs w:val="28"/>
            </w:rPr>
            <w:t>11</w:t>
          </w:r>
        </w:p>
      </w:sdtContent>
    </w:sdt>
    <w:p w:rsidR="00596C75" w:rsidRDefault="00596C75" w:rsidP="00D24770">
      <w:pPr>
        <w:jc w:val="center"/>
        <w:rPr>
          <w:rFonts w:ascii="Larabiefont Rg" w:hAnsi="Larabiefont Rg"/>
          <w:sz w:val="36"/>
          <w:szCs w:val="36"/>
        </w:rPr>
      </w:pPr>
    </w:p>
    <w:p w:rsidR="008938D2" w:rsidRPr="007B2397" w:rsidRDefault="008938D2" w:rsidP="007410B3">
      <w:pPr>
        <w:jc w:val="center"/>
        <w:rPr>
          <w:rFonts w:ascii="Larabiefont Rg" w:hAnsi="Larabiefont Rg"/>
          <w:sz w:val="36"/>
          <w:szCs w:val="36"/>
        </w:rPr>
      </w:pPr>
      <w:r w:rsidRPr="005165E9">
        <w:rPr>
          <w:rFonts w:ascii="Larabiefont Rg" w:hAnsi="Larabiefont Rg"/>
          <w:sz w:val="36"/>
          <w:szCs w:val="36"/>
        </w:rPr>
        <w:br w:type="page"/>
      </w:r>
      <w:r w:rsidR="00D24770" w:rsidRPr="007B2397">
        <w:rPr>
          <w:rFonts w:ascii="Larabiefont Rg" w:hAnsi="Larabiefont Rg"/>
          <w:sz w:val="36"/>
          <w:szCs w:val="36"/>
        </w:rPr>
        <w:lastRenderedPageBreak/>
        <w:t>Motivul alegerii temei</w:t>
      </w:r>
    </w:p>
    <w:p w:rsidR="00D24770" w:rsidRDefault="00D24770" w:rsidP="00D24770">
      <w:pPr>
        <w:rPr>
          <w:rFonts w:ascii="Larabiefont Rg" w:hAnsi="Larabiefont Rg"/>
          <w:sz w:val="32"/>
          <w:szCs w:val="32"/>
        </w:rPr>
      </w:pPr>
    </w:p>
    <w:p w:rsidR="00D24770" w:rsidRDefault="00677FB6" w:rsidP="004E5C8E">
      <w:pPr>
        <w:spacing w:line="360" w:lineRule="auto"/>
        <w:ind w:firstLine="709"/>
        <w:jc w:val="both"/>
        <w:rPr>
          <w:rFonts w:ascii="Larabiefont Rg" w:hAnsi="Larabiefont Rg"/>
          <w:sz w:val="24"/>
          <w:szCs w:val="32"/>
        </w:rPr>
      </w:pPr>
      <w:r>
        <w:rPr>
          <w:rFonts w:ascii="Larabiefont Rg" w:hAnsi="Larabiefont Rg"/>
          <w:sz w:val="24"/>
          <w:szCs w:val="32"/>
        </w:rPr>
        <w:t>Încă de la început m-am decis că</w:t>
      </w:r>
      <w:r w:rsidR="008D2E38">
        <w:rPr>
          <w:rFonts w:ascii="Larabiefont Rg" w:hAnsi="Larabiefont Rg"/>
          <w:sz w:val="24"/>
          <w:szCs w:val="32"/>
        </w:rPr>
        <w:t xml:space="preserve"> vreau să</w:t>
      </w:r>
      <w:r w:rsidR="008612CB">
        <w:rPr>
          <w:rFonts w:ascii="Larabiefont Rg" w:hAnsi="Larabiefont Rg"/>
          <w:sz w:val="24"/>
          <w:szCs w:val="32"/>
        </w:rPr>
        <w:t xml:space="preserve"> fac</w:t>
      </w:r>
      <w:r w:rsidR="00B40ABF">
        <w:rPr>
          <w:rFonts w:ascii="Larabiefont Rg" w:hAnsi="Larabiefont Rg"/>
          <w:sz w:val="24"/>
          <w:szCs w:val="32"/>
        </w:rPr>
        <w:t xml:space="preserve"> u</w:t>
      </w:r>
      <w:r w:rsidR="008612CB">
        <w:rPr>
          <w:rFonts w:ascii="Larabiefont Rg" w:hAnsi="Larabiefont Rg"/>
          <w:sz w:val="24"/>
          <w:szCs w:val="32"/>
        </w:rPr>
        <w:t>n joc</w:t>
      </w:r>
      <w:r w:rsidR="00611DD3">
        <w:rPr>
          <w:rFonts w:ascii="Larabiefont Rg" w:hAnsi="Larabiefont Rg"/>
          <w:sz w:val="24"/>
          <w:szCs w:val="32"/>
        </w:rPr>
        <w:t xml:space="preserve"> î</w:t>
      </w:r>
      <w:r w:rsidR="00B40ABF">
        <w:rPr>
          <w:rFonts w:ascii="Larabiefont Rg" w:hAnsi="Larabiefont Rg"/>
          <w:sz w:val="24"/>
          <w:szCs w:val="32"/>
        </w:rPr>
        <w:t xml:space="preserve">n </w:t>
      </w:r>
      <w:r w:rsidR="0071327F">
        <w:rPr>
          <w:rFonts w:ascii="Larabiefont Rg" w:hAnsi="Larabiefont Rg"/>
          <w:sz w:val="24"/>
          <w:szCs w:val="32"/>
        </w:rPr>
        <w:t>C/</w:t>
      </w:r>
      <w:r w:rsidR="00B40ABF">
        <w:rPr>
          <w:rFonts w:ascii="Larabiefont Rg" w:hAnsi="Larabiefont Rg"/>
          <w:sz w:val="24"/>
          <w:szCs w:val="32"/>
        </w:rPr>
        <w:t xml:space="preserve">C++, </w:t>
      </w:r>
      <w:r w:rsidR="0071327F">
        <w:rPr>
          <w:rFonts w:ascii="Larabiefont Rg" w:hAnsi="Larabiefont Rg"/>
          <w:sz w:val="24"/>
          <w:szCs w:val="32"/>
        </w:rPr>
        <w:t xml:space="preserve">prin care </w:t>
      </w:r>
      <w:r w:rsidR="00A424DD">
        <w:rPr>
          <w:rFonts w:ascii="Larabiefont Rg" w:hAnsi="Larabiefont Rg"/>
          <w:sz w:val="24"/>
          <w:szCs w:val="32"/>
        </w:rPr>
        <w:t>să vă</w:t>
      </w:r>
      <w:r w:rsidR="00B40ABF">
        <w:rPr>
          <w:rFonts w:ascii="Larabiefont Rg" w:hAnsi="Larabiefont Rg"/>
          <w:sz w:val="24"/>
          <w:szCs w:val="32"/>
        </w:rPr>
        <w:t xml:space="preserve">d </w:t>
      </w:r>
      <w:r w:rsidR="00D42DB2">
        <w:rPr>
          <w:rFonts w:ascii="Larabiefont Rg" w:hAnsi="Larabiefont Rg"/>
          <w:sz w:val="24"/>
          <w:szCs w:val="32"/>
        </w:rPr>
        <w:t>dacă</w:t>
      </w:r>
      <w:r w:rsidR="00743DCF">
        <w:rPr>
          <w:rFonts w:ascii="Larabiefont Rg" w:hAnsi="Larabiefont Rg"/>
          <w:sz w:val="24"/>
          <w:szCs w:val="32"/>
        </w:rPr>
        <w:t xml:space="preserve"> am reuș</w:t>
      </w:r>
      <w:r w:rsidR="00122BED">
        <w:rPr>
          <w:rFonts w:ascii="Larabiefont Rg" w:hAnsi="Larabiefont Rg"/>
          <w:sz w:val="24"/>
          <w:szCs w:val="32"/>
        </w:rPr>
        <w:t>it să</w:t>
      </w:r>
      <w:r w:rsidR="00CC5E06">
        <w:rPr>
          <w:rFonts w:ascii="Larabiefont Rg" w:hAnsi="Larabiefont Rg"/>
          <w:sz w:val="24"/>
          <w:szCs w:val="32"/>
        </w:rPr>
        <w:t xml:space="preserve"> î</w:t>
      </w:r>
      <w:r w:rsidR="003E43FA">
        <w:rPr>
          <w:rFonts w:ascii="Larabiefont Rg" w:hAnsi="Larabiefont Rg"/>
          <w:sz w:val="24"/>
          <w:szCs w:val="32"/>
        </w:rPr>
        <w:t>nvăț C/C++ la un nivel de care să fiu mulț</w:t>
      </w:r>
      <w:r w:rsidR="0071327F">
        <w:rPr>
          <w:rFonts w:ascii="Larabiefont Rg" w:hAnsi="Larabiefont Rg"/>
          <w:sz w:val="24"/>
          <w:szCs w:val="32"/>
        </w:rPr>
        <w:t>umit</w:t>
      </w:r>
      <w:r w:rsidR="008612CB">
        <w:rPr>
          <w:rFonts w:ascii="Larabiefont Rg" w:hAnsi="Larabiefont Rg"/>
          <w:sz w:val="24"/>
          <w:szCs w:val="32"/>
        </w:rPr>
        <w:t>.</w:t>
      </w:r>
      <w:r w:rsidR="0071327F">
        <w:rPr>
          <w:rFonts w:ascii="Larabiefont Rg" w:hAnsi="Larabiefont Rg"/>
          <w:sz w:val="24"/>
          <w:szCs w:val="32"/>
        </w:rPr>
        <w:t xml:space="preserve"> </w:t>
      </w:r>
      <w:r w:rsidR="00B40ABF">
        <w:rPr>
          <w:rFonts w:ascii="Larabiefont Rg" w:hAnsi="Larabiefont Rg"/>
          <w:sz w:val="24"/>
          <w:szCs w:val="32"/>
        </w:rPr>
        <w:t>Nu mi-a fost greu s</w:t>
      </w:r>
      <w:r w:rsidR="00D53BDD">
        <w:rPr>
          <w:rFonts w:ascii="Larabiefont Rg" w:hAnsi="Larabiefont Rg"/>
          <w:sz w:val="24"/>
          <w:szCs w:val="32"/>
        </w:rPr>
        <w:t>ă mă hotără</w:t>
      </w:r>
      <w:r w:rsidR="00B40ABF">
        <w:rPr>
          <w:rFonts w:ascii="Larabiefont Rg" w:hAnsi="Larabiefont Rg"/>
          <w:sz w:val="24"/>
          <w:szCs w:val="32"/>
        </w:rPr>
        <w:t>sc asupra jocului.</w:t>
      </w:r>
      <w:r w:rsidR="008612CB">
        <w:rPr>
          <w:rFonts w:ascii="Larabiefont Rg" w:hAnsi="Larabiefont Rg"/>
          <w:sz w:val="24"/>
          <w:szCs w:val="32"/>
        </w:rPr>
        <w:t xml:space="preserve"> </w:t>
      </w:r>
      <w:r w:rsidR="00B40ABF">
        <w:rPr>
          <w:rFonts w:ascii="Larabiefont Rg" w:hAnsi="Larabiefont Rg"/>
          <w:sz w:val="24"/>
          <w:szCs w:val="32"/>
        </w:rPr>
        <w:t>A</w:t>
      </w:r>
      <w:r w:rsidR="008612CB">
        <w:rPr>
          <w:rFonts w:ascii="Larabiefont Rg" w:hAnsi="Larabiefont Rg"/>
          <w:sz w:val="24"/>
          <w:szCs w:val="32"/>
        </w:rPr>
        <w:t>m fac</w:t>
      </w:r>
      <w:r w:rsidR="00B40ABF">
        <w:rPr>
          <w:rFonts w:ascii="Larabiefont Rg" w:hAnsi="Larabiefont Rg"/>
          <w:sz w:val="24"/>
          <w:szCs w:val="32"/>
        </w:rPr>
        <w:t>ut</w:t>
      </w:r>
      <w:r w:rsidR="00D53BDD">
        <w:rPr>
          <w:rFonts w:ascii="Larabiefont Rg" w:hAnsi="Larabiefont Rg"/>
          <w:sz w:val="24"/>
          <w:szCs w:val="32"/>
        </w:rPr>
        <w:t xml:space="preserve"> o clonă</w:t>
      </w:r>
      <w:r w:rsidR="008612CB">
        <w:rPr>
          <w:rFonts w:ascii="Larabiefont Rg" w:hAnsi="Larabiefont Rg"/>
          <w:sz w:val="24"/>
          <w:szCs w:val="32"/>
        </w:rPr>
        <w:t xml:space="preserve"> Tetris deoar</w:t>
      </w:r>
      <w:r w:rsidR="00D53BDD">
        <w:rPr>
          <w:rFonts w:ascii="Larabiefont Rg" w:hAnsi="Larabiefont Rg"/>
          <w:sz w:val="24"/>
          <w:szCs w:val="32"/>
        </w:rPr>
        <w:t>ece este un joc foarte popular și î</w:t>
      </w:r>
      <w:r w:rsidR="008612CB">
        <w:rPr>
          <w:rFonts w:ascii="Larabiefont Rg" w:hAnsi="Larabiefont Rg"/>
          <w:sz w:val="24"/>
          <w:szCs w:val="32"/>
        </w:rPr>
        <w:t>n acel moment p</w:t>
      </w:r>
      <w:r w:rsidR="00D53BDD">
        <w:rPr>
          <w:rFonts w:ascii="Larabiefont Rg" w:hAnsi="Larabiefont Rg"/>
          <w:sz w:val="24"/>
          <w:szCs w:val="32"/>
        </w:rPr>
        <w:t>ractic nu avusesem niciun contact cu vreo bibliotecă</w:t>
      </w:r>
      <w:r w:rsidR="008612CB">
        <w:rPr>
          <w:rFonts w:ascii="Larabiefont Rg" w:hAnsi="Larabiefont Rg"/>
          <w:sz w:val="24"/>
          <w:szCs w:val="32"/>
        </w:rPr>
        <w:t xml:space="preserve"> gra</w:t>
      </w:r>
      <w:r w:rsidR="00D53BDD">
        <w:rPr>
          <w:rFonts w:ascii="Larabiefont Rg" w:hAnsi="Larabiefont Rg"/>
          <w:sz w:val="24"/>
          <w:szCs w:val="32"/>
        </w:rPr>
        <w:t>fică</w:t>
      </w:r>
      <w:r w:rsidR="00B40ABF">
        <w:rPr>
          <w:rFonts w:ascii="Larabiefont Rg" w:hAnsi="Larabiefont Rg"/>
          <w:sz w:val="24"/>
          <w:szCs w:val="32"/>
        </w:rPr>
        <w:t xml:space="preserve"> </w:t>
      </w:r>
      <w:r w:rsidR="00D53BDD">
        <w:rPr>
          <w:rFonts w:ascii="Larabiefont Rg" w:hAnsi="Larabiefont Rg"/>
          <w:sz w:val="24"/>
          <w:szCs w:val="32"/>
        </w:rPr>
        <w:t>ș</w:t>
      </w:r>
      <w:r w:rsidR="00B40ABF">
        <w:rPr>
          <w:rFonts w:ascii="Larabiefont Rg" w:hAnsi="Larabiefont Rg"/>
          <w:sz w:val="24"/>
          <w:szCs w:val="32"/>
        </w:rPr>
        <w:t xml:space="preserve">i nu eram sigur </w:t>
      </w:r>
      <w:r w:rsidR="0071327F">
        <w:rPr>
          <w:rFonts w:ascii="Larabiefont Rg" w:hAnsi="Larabiefont Rg"/>
          <w:sz w:val="24"/>
          <w:szCs w:val="32"/>
        </w:rPr>
        <w:t>da</w:t>
      </w:r>
      <w:r w:rsidR="00D53BDD">
        <w:rPr>
          <w:rFonts w:ascii="Larabiefont Rg" w:hAnsi="Larabiefont Rg"/>
          <w:sz w:val="24"/>
          <w:szCs w:val="32"/>
        </w:rPr>
        <w:t>că</w:t>
      </w:r>
      <w:r w:rsidR="00B40ABF">
        <w:rPr>
          <w:rFonts w:ascii="Larabiefont Rg" w:hAnsi="Larabiefont Rg"/>
          <w:sz w:val="24"/>
          <w:szCs w:val="32"/>
        </w:rPr>
        <w:t xml:space="preserve"> </w:t>
      </w:r>
      <w:r w:rsidR="0071327F">
        <w:rPr>
          <w:rFonts w:ascii="Larabiefont Rg" w:hAnsi="Larabiefont Rg"/>
          <w:sz w:val="24"/>
          <w:szCs w:val="32"/>
        </w:rPr>
        <w:t>v</w:t>
      </w:r>
      <w:r w:rsidR="00B40ABF">
        <w:rPr>
          <w:rFonts w:ascii="Larabiefont Rg" w:hAnsi="Larabiefont Rg"/>
          <w:sz w:val="24"/>
          <w:szCs w:val="32"/>
        </w:rPr>
        <w:t>o</w:t>
      </w:r>
      <w:r w:rsidR="00061BD9">
        <w:rPr>
          <w:rFonts w:ascii="Larabiefont Rg" w:hAnsi="Larabiefont Rg"/>
          <w:sz w:val="24"/>
          <w:szCs w:val="32"/>
        </w:rPr>
        <w:t>i reu</w:t>
      </w:r>
      <w:r w:rsidR="00D53BDD">
        <w:rPr>
          <w:rFonts w:ascii="Larabiefont Rg" w:hAnsi="Larabiefont Rg"/>
          <w:sz w:val="24"/>
          <w:szCs w:val="32"/>
        </w:rPr>
        <w:t>ș</w:t>
      </w:r>
      <w:r w:rsidR="0071327F">
        <w:rPr>
          <w:rFonts w:ascii="Larabiefont Rg" w:hAnsi="Larabiefont Rg"/>
          <w:sz w:val="24"/>
          <w:szCs w:val="32"/>
        </w:rPr>
        <w:t>i</w:t>
      </w:r>
      <w:r w:rsidR="00B40ABF">
        <w:rPr>
          <w:rFonts w:ascii="Larabiefont Rg" w:hAnsi="Larabiefont Rg"/>
          <w:sz w:val="24"/>
          <w:szCs w:val="32"/>
        </w:rPr>
        <w:t>.</w:t>
      </w:r>
    </w:p>
    <w:p w:rsidR="008612CB" w:rsidRDefault="0071327F" w:rsidP="004E5C8E">
      <w:pPr>
        <w:spacing w:line="360" w:lineRule="auto"/>
        <w:ind w:firstLine="709"/>
        <w:jc w:val="both"/>
        <w:rPr>
          <w:rFonts w:ascii="Larabiefont Rg" w:hAnsi="Larabiefont Rg"/>
          <w:sz w:val="24"/>
          <w:szCs w:val="32"/>
        </w:rPr>
      </w:pPr>
      <w:r>
        <w:rPr>
          <w:rFonts w:ascii="Larabiefont Rg" w:hAnsi="Larabiefont Rg"/>
          <w:sz w:val="24"/>
          <w:szCs w:val="32"/>
        </w:rPr>
        <w:t>A</w:t>
      </w:r>
      <w:r w:rsidR="00B40ABF">
        <w:rPr>
          <w:rFonts w:ascii="Larabiefont Rg" w:hAnsi="Larabiefont Rg"/>
          <w:sz w:val="24"/>
          <w:szCs w:val="32"/>
        </w:rPr>
        <w:t>m avut ca op</w:t>
      </w:r>
      <w:r w:rsidR="00064744">
        <w:rPr>
          <w:rFonts w:ascii="Larabiefont Rg" w:hAnsi="Larabiefont Rg"/>
          <w:sz w:val="24"/>
          <w:szCs w:val="32"/>
        </w:rPr>
        <w:t>ț</w:t>
      </w:r>
      <w:r w:rsidR="00B40ABF">
        <w:rPr>
          <w:rFonts w:ascii="Larabiefont Rg" w:hAnsi="Larabiefont Rg"/>
          <w:sz w:val="24"/>
          <w:szCs w:val="32"/>
        </w:rPr>
        <w:t xml:space="preserve">iuni </w:t>
      </w:r>
      <w:r>
        <w:rPr>
          <w:rFonts w:ascii="Larabiefont Rg" w:hAnsi="Larabiefont Rg"/>
          <w:sz w:val="24"/>
          <w:szCs w:val="32"/>
        </w:rPr>
        <w:t xml:space="preserve">urmatoarele biblioteci grafice: </w:t>
      </w:r>
      <w:r w:rsidR="00064744">
        <w:rPr>
          <w:rFonts w:ascii="Larabiefont Rg" w:hAnsi="Larabiefont Rg"/>
          <w:sz w:val="24"/>
          <w:szCs w:val="32"/>
        </w:rPr>
        <w:t>Allegro, SDL ș</w:t>
      </w:r>
      <w:r w:rsidR="00B40ABF">
        <w:rPr>
          <w:rFonts w:ascii="Larabiefont Rg" w:hAnsi="Larabiefont Rg"/>
          <w:sz w:val="24"/>
          <w:szCs w:val="32"/>
        </w:rPr>
        <w:t xml:space="preserve">i SFML. </w:t>
      </w:r>
      <w:r w:rsidR="00061BD9">
        <w:rPr>
          <w:rFonts w:ascii="Larabiefont Rg" w:hAnsi="Larabiefont Rg"/>
          <w:sz w:val="24"/>
          <w:szCs w:val="32"/>
        </w:rPr>
        <w:t>A</w:t>
      </w:r>
      <w:r w:rsidR="00064744">
        <w:rPr>
          <w:rFonts w:ascii="Larabiefont Rg" w:hAnsi="Larabiefont Rg"/>
          <w:sz w:val="24"/>
          <w:szCs w:val="32"/>
        </w:rPr>
        <w:t>m ajuns să</w:t>
      </w:r>
      <w:r w:rsidR="00B40ABF">
        <w:rPr>
          <w:rFonts w:ascii="Larabiefont Rg" w:hAnsi="Larabiefont Rg"/>
          <w:sz w:val="24"/>
          <w:szCs w:val="32"/>
        </w:rPr>
        <w:t xml:space="preserve"> </w:t>
      </w:r>
      <w:r>
        <w:rPr>
          <w:rFonts w:ascii="Larabiefont Rg" w:hAnsi="Larabiefont Rg"/>
          <w:sz w:val="24"/>
          <w:szCs w:val="32"/>
        </w:rPr>
        <w:t>aleg SDL</w:t>
      </w:r>
      <w:r w:rsidR="00061BD9">
        <w:rPr>
          <w:rFonts w:ascii="Larabiefont Rg" w:hAnsi="Larabiefont Rg"/>
          <w:sz w:val="24"/>
          <w:szCs w:val="32"/>
        </w:rPr>
        <w:t xml:space="preserve"> deoarece</w:t>
      </w:r>
      <w:r w:rsidR="00064744">
        <w:rPr>
          <w:rFonts w:ascii="Larabiefont Rg" w:hAnsi="Larabiefont Rg"/>
          <w:sz w:val="24"/>
          <w:szCs w:val="32"/>
        </w:rPr>
        <w:t xml:space="preserve"> SDL este alcătuit din mai multe module, î</w:t>
      </w:r>
      <w:r w:rsidR="00472B1B">
        <w:rPr>
          <w:rFonts w:ascii="Larabiefont Rg" w:hAnsi="Larabiefont Rg"/>
          <w:sz w:val="24"/>
          <w:szCs w:val="32"/>
        </w:rPr>
        <w:t>n timp ce Allegro este construit ca un tot unitar</w:t>
      </w:r>
      <w:r>
        <w:rPr>
          <w:rFonts w:ascii="Larabiefont Rg" w:hAnsi="Larabiefont Rg"/>
          <w:sz w:val="24"/>
          <w:szCs w:val="32"/>
        </w:rPr>
        <w:t>.</w:t>
      </w:r>
      <w:r w:rsidR="00472B1B">
        <w:rPr>
          <w:rFonts w:ascii="Larabiefont Rg" w:hAnsi="Larabiefont Rg"/>
          <w:sz w:val="24"/>
          <w:szCs w:val="32"/>
        </w:rPr>
        <w:t xml:space="preserve"> Am evi</w:t>
      </w:r>
      <w:r w:rsidR="00064744">
        <w:rPr>
          <w:rFonts w:ascii="Larabiefont Rg" w:hAnsi="Larabiefont Rg"/>
          <w:sz w:val="24"/>
          <w:szCs w:val="32"/>
        </w:rPr>
        <w:t>tat SFML deoarece am apreciat că este o biblioteca prea tânără</w:t>
      </w:r>
      <w:r w:rsidR="00472B1B">
        <w:rPr>
          <w:rFonts w:ascii="Larabiefont Rg" w:hAnsi="Larabiefont Rg"/>
          <w:sz w:val="24"/>
          <w:szCs w:val="32"/>
        </w:rPr>
        <w:t>.</w:t>
      </w:r>
      <w:r w:rsidR="00064744">
        <w:rPr>
          <w:rFonts w:ascii="Larabiefont Rg" w:hAnsi="Larabiefont Rg"/>
          <w:sz w:val="24"/>
          <w:szCs w:val="32"/>
        </w:rPr>
        <w:t xml:space="preserve"> Nu cred că a fost o alegere greșită</w:t>
      </w:r>
      <w:r>
        <w:rPr>
          <w:rFonts w:ascii="Larabiefont Rg" w:hAnsi="Larabiefont Rg"/>
          <w:sz w:val="24"/>
          <w:szCs w:val="32"/>
        </w:rPr>
        <w:t xml:space="preserve"> deoarece </w:t>
      </w:r>
      <w:r w:rsidR="00455DCB">
        <w:rPr>
          <w:rFonts w:ascii="Larabiefont Rg" w:hAnsi="Larabiefont Rg"/>
          <w:sz w:val="24"/>
          <w:szCs w:val="32"/>
        </w:rPr>
        <w:t>SDL dispune de multe extensii car</w:t>
      </w:r>
      <w:r w:rsidR="00064744">
        <w:rPr>
          <w:rFonts w:ascii="Larabiefont Rg" w:hAnsi="Larabiefont Rg"/>
          <w:sz w:val="24"/>
          <w:szCs w:val="32"/>
        </w:rPr>
        <w:t>e reușesc să îndeplinească orice sarcină. Totuși pe viitor doresc sa încerc ș</w:t>
      </w:r>
      <w:r w:rsidR="00455DCB">
        <w:rPr>
          <w:rFonts w:ascii="Larabiefont Rg" w:hAnsi="Larabiefont Rg"/>
          <w:sz w:val="24"/>
          <w:szCs w:val="32"/>
        </w:rPr>
        <w:t>i alte biblioteci.</w:t>
      </w:r>
    </w:p>
    <w:p w:rsidR="00455DCB" w:rsidRDefault="00455DCB" w:rsidP="00B40ABF">
      <w:pPr>
        <w:ind w:firstLine="709"/>
        <w:jc w:val="both"/>
        <w:rPr>
          <w:rFonts w:ascii="Larabiefont Rg" w:hAnsi="Larabiefont Rg"/>
          <w:sz w:val="24"/>
          <w:szCs w:val="32"/>
        </w:rPr>
      </w:pPr>
    </w:p>
    <w:p w:rsidR="00455DCB" w:rsidRDefault="00455DCB">
      <w:pPr>
        <w:rPr>
          <w:rFonts w:ascii="Larabiefont Rg" w:hAnsi="Larabiefont Rg"/>
          <w:sz w:val="24"/>
          <w:szCs w:val="32"/>
        </w:rPr>
      </w:pPr>
      <w:r>
        <w:rPr>
          <w:rFonts w:ascii="Larabiefont Rg" w:hAnsi="Larabiefont Rg"/>
          <w:sz w:val="24"/>
          <w:szCs w:val="32"/>
        </w:rPr>
        <w:br w:type="page"/>
      </w:r>
    </w:p>
    <w:p w:rsidR="00455DCB" w:rsidRDefault="00455DCB" w:rsidP="00455DCB">
      <w:pPr>
        <w:ind w:firstLine="709"/>
        <w:jc w:val="center"/>
        <w:rPr>
          <w:rFonts w:ascii="Larabiefont Rg" w:hAnsi="Larabiefont Rg"/>
          <w:sz w:val="36"/>
          <w:szCs w:val="36"/>
        </w:rPr>
      </w:pPr>
      <w:r>
        <w:rPr>
          <w:rFonts w:ascii="Larabiefont Rg" w:hAnsi="Larabiefont Rg"/>
          <w:sz w:val="36"/>
          <w:szCs w:val="36"/>
        </w:rPr>
        <w:lastRenderedPageBreak/>
        <w:t>Descriere</w:t>
      </w:r>
      <w:r w:rsidR="00550E8D">
        <w:rPr>
          <w:rFonts w:ascii="Larabiefont Rg" w:hAnsi="Larabiefont Rg"/>
          <w:sz w:val="36"/>
          <w:szCs w:val="36"/>
        </w:rPr>
        <w:t>a</w:t>
      </w:r>
      <w:r>
        <w:rPr>
          <w:rFonts w:ascii="Larabiefont Rg" w:hAnsi="Larabiefont Rg"/>
          <w:sz w:val="36"/>
          <w:szCs w:val="36"/>
        </w:rPr>
        <w:t xml:space="preserve"> joc</w:t>
      </w:r>
      <w:r w:rsidR="00550E8D">
        <w:rPr>
          <w:rFonts w:ascii="Larabiefont Rg" w:hAnsi="Larabiefont Rg"/>
          <w:sz w:val="36"/>
          <w:szCs w:val="36"/>
        </w:rPr>
        <w:t>ului</w:t>
      </w:r>
    </w:p>
    <w:p w:rsidR="00455DCB" w:rsidRDefault="00455DCB" w:rsidP="00624DE2">
      <w:pPr>
        <w:rPr>
          <w:rFonts w:ascii="Larabiefont Rg" w:hAnsi="Larabiefont Rg"/>
          <w:sz w:val="36"/>
          <w:szCs w:val="36"/>
        </w:rPr>
      </w:pPr>
    </w:p>
    <w:p w:rsidR="002A2270" w:rsidRDefault="0064229E" w:rsidP="004E5C8E">
      <w:pPr>
        <w:spacing w:line="360" w:lineRule="auto"/>
        <w:ind w:firstLine="709"/>
        <w:jc w:val="both"/>
        <w:rPr>
          <w:rFonts w:ascii="Larabiefont Rg" w:hAnsi="Larabiefont Rg"/>
          <w:sz w:val="24"/>
          <w:szCs w:val="24"/>
        </w:rPr>
      </w:pPr>
      <w:r>
        <w:rPr>
          <w:rFonts w:ascii="Larabiefont Rg" w:hAnsi="Larabiefont Rg"/>
          <w:sz w:val="24"/>
          <w:szCs w:val="24"/>
        </w:rPr>
        <w:t>Î</w:t>
      </w:r>
      <w:r w:rsidR="00146019">
        <w:rPr>
          <w:rFonts w:ascii="Larabiefont Rg" w:hAnsi="Larabiefont Rg"/>
          <w:sz w:val="24"/>
          <w:szCs w:val="24"/>
        </w:rPr>
        <w:t>n primul râ</w:t>
      </w:r>
      <w:r w:rsidR="00397F62">
        <w:rPr>
          <w:rFonts w:ascii="Larabiefont Rg" w:hAnsi="Larabiefont Rg"/>
          <w:sz w:val="24"/>
          <w:szCs w:val="24"/>
        </w:rPr>
        <w:t xml:space="preserve">nd, Tetris este un joc </w:t>
      </w:r>
      <w:r w:rsidR="007143BA">
        <w:rPr>
          <w:rFonts w:ascii="Larabiefont Rg" w:hAnsi="Larabiefont Rg"/>
          <w:sz w:val="24"/>
          <w:szCs w:val="24"/>
        </w:rPr>
        <w:t>ce</w:t>
      </w:r>
      <w:r w:rsidR="00146019">
        <w:rPr>
          <w:rFonts w:ascii="Larabiefont Rg" w:hAnsi="Larabiefont Rg"/>
          <w:sz w:val="24"/>
          <w:szCs w:val="24"/>
        </w:rPr>
        <w:t xml:space="preserve"> a aparut î</w:t>
      </w:r>
      <w:r w:rsidR="00397F62">
        <w:rPr>
          <w:rFonts w:ascii="Larabiefont Rg" w:hAnsi="Larabiefont Rg"/>
          <w:sz w:val="24"/>
          <w:szCs w:val="24"/>
        </w:rPr>
        <w:t xml:space="preserve">n </w:t>
      </w:r>
      <w:r w:rsidR="007143BA">
        <w:rPr>
          <w:rFonts w:ascii="Larabiefont Rg" w:hAnsi="Larabiefont Rg"/>
          <w:sz w:val="24"/>
          <w:szCs w:val="24"/>
        </w:rPr>
        <w:t>anul</w:t>
      </w:r>
      <w:r w:rsidR="00CE4CEE">
        <w:rPr>
          <w:rFonts w:ascii="Larabiefont Rg" w:hAnsi="Larabiefont Rg"/>
          <w:sz w:val="24"/>
          <w:szCs w:val="24"/>
        </w:rPr>
        <w:t xml:space="preserve"> 1984</w:t>
      </w:r>
      <w:r w:rsidR="00397F62">
        <w:rPr>
          <w:rFonts w:ascii="Larabiefont Rg" w:hAnsi="Larabiefont Rg"/>
          <w:sz w:val="24"/>
          <w:szCs w:val="24"/>
        </w:rPr>
        <w:t xml:space="preserve">. </w:t>
      </w:r>
      <w:r w:rsidR="002A2270">
        <w:rPr>
          <w:rFonts w:ascii="Larabiefont Rg" w:hAnsi="Larabiefont Rg"/>
          <w:sz w:val="24"/>
          <w:szCs w:val="24"/>
        </w:rPr>
        <w:t>Tetromino</w:t>
      </w:r>
      <w:r w:rsidR="00146019">
        <w:rPr>
          <w:rFonts w:ascii="Larabiefont Rg" w:hAnsi="Larabiefont Rg"/>
          <w:sz w:val="24"/>
          <w:szCs w:val="24"/>
        </w:rPr>
        <w:t>-urile sunt obiectele ce coboară î</w:t>
      </w:r>
      <w:r w:rsidR="002A2270">
        <w:rPr>
          <w:rFonts w:ascii="Larabiefont Rg" w:hAnsi="Larabiefont Rg"/>
          <w:sz w:val="24"/>
          <w:szCs w:val="24"/>
        </w:rPr>
        <w:t>n timpul jo</w:t>
      </w:r>
      <w:r w:rsidR="00146019">
        <w:rPr>
          <w:rFonts w:ascii="Larabiefont Rg" w:hAnsi="Larabiefont Rg"/>
          <w:sz w:val="24"/>
          <w:szCs w:val="24"/>
        </w:rPr>
        <w:t>cului. Jucatorul are la dispoziție o zona de joc î</w:t>
      </w:r>
      <w:r w:rsidR="002A2270">
        <w:rPr>
          <w:rFonts w:ascii="Larabiefont Rg" w:hAnsi="Larabiefont Rg"/>
          <w:sz w:val="24"/>
          <w:szCs w:val="24"/>
        </w:rPr>
        <w:t xml:space="preserve">n care poate </w:t>
      </w:r>
      <w:r w:rsidR="003D1FE7">
        <w:rPr>
          <w:rFonts w:ascii="Larabiefont Rg" w:hAnsi="Larabiefont Rg"/>
          <w:sz w:val="24"/>
          <w:szCs w:val="24"/>
        </w:rPr>
        <w:t xml:space="preserve">roti sau </w:t>
      </w:r>
      <w:r w:rsidR="002A2270">
        <w:rPr>
          <w:rFonts w:ascii="Larabiefont Rg" w:hAnsi="Larabiefont Rg"/>
          <w:sz w:val="24"/>
          <w:szCs w:val="24"/>
        </w:rPr>
        <w:t xml:space="preserve">muta </w:t>
      </w:r>
      <w:r w:rsidR="00146019">
        <w:rPr>
          <w:rFonts w:ascii="Larabiefont Rg" w:hAnsi="Larabiefont Rg"/>
          <w:sz w:val="24"/>
          <w:szCs w:val="24"/>
        </w:rPr>
        <w:t>la stâ</w:t>
      </w:r>
      <w:r w:rsidR="007143BA">
        <w:rPr>
          <w:rFonts w:ascii="Larabiefont Rg" w:hAnsi="Larabiefont Rg"/>
          <w:sz w:val="24"/>
          <w:szCs w:val="24"/>
        </w:rPr>
        <w:t xml:space="preserve">nga </w:t>
      </w:r>
      <w:r w:rsidR="003D1FE7">
        <w:rPr>
          <w:rFonts w:ascii="Larabiefont Rg" w:hAnsi="Larabiefont Rg"/>
          <w:sz w:val="24"/>
          <w:szCs w:val="24"/>
        </w:rPr>
        <w:t>respectiv</w:t>
      </w:r>
      <w:r w:rsidR="007143BA">
        <w:rPr>
          <w:rFonts w:ascii="Larabiefont Rg" w:hAnsi="Larabiefont Rg"/>
          <w:sz w:val="24"/>
          <w:szCs w:val="24"/>
        </w:rPr>
        <w:t xml:space="preserve"> dreapta</w:t>
      </w:r>
      <w:r w:rsidR="002A2270">
        <w:rPr>
          <w:rFonts w:ascii="Larabiefont Rg" w:hAnsi="Larabiefont Rg"/>
          <w:sz w:val="24"/>
          <w:szCs w:val="24"/>
        </w:rPr>
        <w:t xml:space="preserve"> aceste tetromino-uri. S</w:t>
      </w:r>
      <w:r w:rsidR="00146019">
        <w:rPr>
          <w:rFonts w:ascii="Larabiefont Rg" w:hAnsi="Larabiefont Rg"/>
          <w:sz w:val="24"/>
          <w:szCs w:val="24"/>
        </w:rPr>
        <w:t>copul jocului este de a umple câ</w:t>
      </w:r>
      <w:r w:rsidR="002A2270">
        <w:rPr>
          <w:rFonts w:ascii="Larabiefont Rg" w:hAnsi="Larabiefont Rg"/>
          <w:sz w:val="24"/>
          <w:szCs w:val="24"/>
        </w:rPr>
        <w:t>t mai multe linii.</w:t>
      </w:r>
    </w:p>
    <w:p w:rsidR="009340F1" w:rsidRDefault="00455DCB" w:rsidP="004E5C8E">
      <w:pPr>
        <w:spacing w:line="360" w:lineRule="auto"/>
        <w:ind w:firstLine="709"/>
        <w:jc w:val="both"/>
        <w:rPr>
          <w:rFonts w:ascii="Larabiefont Rg" w:hAnsi="Larabiefont Rg"/>
          <w:sz w:val="24"/>
          <w:szCs w:val="24"/>
        </w:rPr>
      </w:pPr>
      <w:r>
        <w:rPr>
          <w:rFonts w:ascii="Larabiefont Rg" w:hAnsi="Larabiefont Rg"/>
          <w:sz w:val="24"/>
          <w:szCs w:val="24"/>
        </w:rPr>
        <w:t xml:space="preserve">Jocul </w:t>
      </w:r>
      <w:r w:rsidR="009E502E">
        <w:rPr>
          <w:rFonts w:ascii="Larabiefont Rg" w:hAnsi="Larabiefont Rg"/>
          <w:sz w:val="24"/>
          <w:szCs w:val="24"/>
        </w:rPr>
        <w:t xml:space="preserve">a fost construit </w:t>
      </w:r>
      <w:r w:rsidR="00146019">
        <w:rPr>
          <w:rFonts w:ascii="Larabiefont Rg" w:hAnsi="Larabiefont Rg"/>
          <w:sz w:val="24"/>
          <w:szCs w:val="24"/>
        </w:rPr>
        <w:t>astfel încat să</w:t>
      </w:r>
      <w:r w:rsidR="009E502E">
        <w:rPr>
          <w:rFonts w:ascii="Larabiefont Rg" w:hAnsi="Larabiefont Rg"/>
          <w:sz w:val="24"/>
          <w:szCs w:val="24"/>
        </w:rPr>
        <w:t xml:space="preserve"> ruleze</w:t>
      </w:r>
      <w:r w:rsidR="00146019">
        <w:rPr>
          <w:rFonts w:ascii="Larabiefont Rg" w:hAnsi="Larabiefont Rg"/>
          <w:sz w:val="24"/>
          <w:szCs w:val="24"/>
        </w:rPr>
        <w:t xml:space="preserve"> la o rezoluț</w:t>
      </w:r>
      <w:r w:rsidR="001435F4">
        <w:rPr>
          <w:rFonts w:ascii="Larabiefont Rg" w:hAnsi="Larabiefont Rg"/>
          <w:sz w:val="24"/>
          <w:szCs w:val="24"/>
        </w:rPr>
        <w:t>ie standard de 640x480</w:t>
      </w:r>
      <w:r w:rsidR="009E502E">
        <w:rPr>
          <w:rFonts w:ascii="Larabiefont Rg" w:hAnsi="Larabiefont Rg"/>
          <w:sz w:val="24"/>
          <w:szCs w:val="24"/>
        </w:rPr>
        <w:t xml:space="preserve"> </w:t>
      </w:r>
      <w:r w:rsidR="001435F4">
        <w:rPr>
          <w:rFonts w:ascii="Larabiefont Rg" w:hAnsi="Larabiefont Rg"/>
          <w:sz w:val="24"/>
          <w:szCs w:val="24"/>
        </w:rPr>
        <w:t xml:space="preserve">sau </w:t>
      </w:r>
      <w:r w:rsidR="00146019">
        <w:rPr>
          <w:rFonts w:ascii="Larabiefont Rg" w:hAnsi="Larabiefont Rg"/>
          <w:sz w:val="24"/>
          <w:szCs w:val="24"/>
        </w:rPr>
        <w:t>la rezoluț</w:t>
      </w:r>
      <w:r w:rsidR="009E502E">
        <w:rPr>
          <w:rFonts w:ascii="Larabiefont Rg" w:hAnsi="Larabiefont Rg"/>
          <w:sz w:val="24"/>
          <w:szCs w:val="24"/>
        </w:rPr>
        <w:t>ia la care este setat monitorul (fullscreen</w:t>
      </w:r>
      <w:r w:rsidR="009251D0">
        <w:rPr>
          <w:rFonts w:ascii="Larabiefont Rg" w:hAnsi="Larabiefont Rg"/>
          <w:sz w:val="24"/>
          <w:szCs w:val="24"/>
        </w:rPr>
        <w:t>)</w:t>
      </w:r>
      <w:r w:rsidR="009340F1">
        <w:rPr>
          <w:rFonts w:ascii="Larabiefont Rg" w:hAnsi="Larabiefont Rg"/>
          <w:sz w:val="24"/>
          <w:szCs w:val="24"/>
        </w:rPr>
        <w:t>.</w:t>
      </w:r>
    </w:p>
    <w:p w:rsidR="00064C8B" w:rsidRDefault="00685ED3" w:rsidP="009340F1">
      <w:pPr>
        <w:spacing w:line="360" w:lineRule="auto"/>
        <w:ind w:firstLine="709"/>
        <w:jc w:val="both"/>
        <w:rPr>
          <w:rFonts w:ascii="Larabiefont Rg" w:hAnsi="Larabiefont Rg"/>
          <w:sz w:val="24"/>
          <w:szCs w:val="24"/>
        </w:rPr>
      </w:pPr>
      <w:r>
        <w:rPr>
          <w:rFonts w:ascii="Larabiefont Rg" w:hAnsi="Larabiefont Rg"/>
          <w:noProof/>
          <w:sz w:val="24"/>
          <w:szCs w:val="24"/>
          <w:lang w:eastAsia="ro-RO"/>
        </w:rPr>
        <w:drawing>
          <wp:anchor distT="0" distB="0" distL="114300" distR="114300" simplePos="0" relativeHeight="251658240" behindDoc="1" locked="0" layoutInCell="1" allowOverlap="1" wp14:anchorId="4AAB4D66" wp14:editId="28C52A82">
            <wp:simplePos x="0" y="0"/>
            <wp:positionH relativeFrom="column">
              <wp:posOffset>1718945</wp:posOffset>
            </wp:positionH>
            <wp:positionV relativeFrom="paragraph">
              <wp:posOffset>53975</wp:posOffset>
            </wp:positionV>
            <wp:extent cx="4139565" cy="2591435"/>
            <wp:effectExtent l="0" t="0" r="0" b="0"/>
            <wp:wrapSquare wrapText="bothSides"/>
            <wp:docPr id="1" name="Picture 1" descr="C:\Users\Lorund\Desktop\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und\Desktop\menu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6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502E">
        <w:rPr>
          <w:rFonts w:ascii="Larabiefont Rg" w:hAnsi="Larabiefont Rg"/>
          <w:sz w:val="24"/>
          <w:szCs w:val="24"/>
        </w:rPr>
        <w:t>C</w:t>
      </w:r>
      <w:r w:rsidR="00146019">
        <w:rPr>
          <w:rFonts w:ascii="Larabiefont Rg" w:hAnsi="Larabiefont Rg"/>
          <w:sz w:val="24"/>
          <w:szCs w:val="24"/>
        </w:rPr>
        <w:t>â</w:t>
      </w:r>
      <w:r w:rsidR="009E502E">
        <w:rPr>
          <w:rFonts w:ascii="Larabiefont Rg" w:hAnsi="Larabiefont Rg"/>
          <w:sz w:val="24"/>
          <w:szCs w:val="24"/>
        </w:rPr>
        <w:t>nd este rulat, apare</w:t>
      </w:r>
      <w:r w:rsidR="00455DCB">
        <w:rPr>
          <w:rFonts w:ascii="Larabiefont Rg" w:hAnsi="Larabiefont Rg"/>
          <w:sz w:val="24"/>
          <w:szCs w:val="24"/>
        </w:rPr>
        <w:t xml:space="preserve"> un meniu </w:t>
      </w:r>
      <w:r w:rsidR="009E502E">
        <w:rPr>
          <w:rFonts w:ascii="Larabiefont Rg" w:hAnsi="Larabiefont Rg"/>
          <w:sz w:val="24"/>
          <w:szCs w:val="24"/>
        </w:rPr>
        <w:t>din care se poate accesa jocul propriu zis.</w:t>
      </w:r>
      <w:r w:rsidR="009340F1">
        <w:rPr>
          <w:rFonts w:ascii="Larabiefont Rg" w:hAnsi="Larabiefont Rg"/>
          <w:sz w:val="24"/>
          <w:szCs w:val="24"/>
        </w:rPr>
        <w:t xml:space="preserve"> </w:t>
      </w:r>
      <w:r w:rsidR="00A00999">
        <w:rPr>
          <w:rFonts w:ascii="Larabiefont Rg" w:hAnsi="Larabiefont Rg"/>
          <w:sz w:val="24"/>
          <w:szCs w:val="24"/>
        </w:rPr>
        <w:t xml:space="preserve">Am ales ca fundal un </w:t>
      </w:r>
      <w:r w:rsidR="00EB1BBA">
        <w:rPr>
          <w:rFonts w:ascii="Larabiefont Rg" w:hAnsi="Larabiefont Rg"/>
          <w:sz w:val="24"/>
          <w:szCs w:val="24"/>
        </w:rPr>
        <w:t>degrade</w:t>
      </w:r>
      <w:r w:rsidR="00146019">
        <w:rPr>
          <w:rFonts w:ascii="Larabiefont Rg" w:hAnsi="Larabiefont Rg"/>
          <w:sz w:val="24"/>
          <w:szCs w:val="24"/>
        </w:rPr>
        <w:t xml:space="preserve"> radial î</w:t>
      </w:r>
      <w:r w:rsidR="00A00999">
        <w:rPr>
          <w:rFonts w:ascii="Larabiefont Rg" w:hAnsi="Larabiefont Rg"/>
          <w:sz w:val="24"/>
          <w:szCs w:val="24"/>
        </w:rPr>
        <w:t>nchis la culoare</w:t>
      </w:r>
      <w:r w:rsidR="00244176">
        <w:rPr>
          <w:rFonts w:ascii="Larabiefont Rg" w:hAnsi="Larabiefont Rg"/>
          <w:sz w:val="24"/>
          <w:szCs w:val="24"/>
        </w:rPr>
        <w:t xml:space="preserve"> (generat in Photoshop</w:t>
      </w:r>
      <w:r w:rsidR="00756FBC">
        <w:rPr>
          <w:rFonts w:ascii="Larabiefont Rg" w:hAnsi="Larabiefont Rg"/>
          <w:sz w:val="24"/>
          <w:szCs w:val="24"/>
        </w:rPr>
        <w:t>)</w:t>
      </w:r>
      <w:r w:rsidR="00A00999">
        <w:rPr>
          <w:rFonts w:ascii="Larabiefont Rg" w:hAnsi="Larabiefont Rg"/>
          <w:sz w:val="24"/>
          <w:szCs w:val="24"/>
        </w:rPr>
        <w:t>, ia</w:t>
      </w:r>
      <w:r w:rsidR="00146019">
        <w:rPr>
          <w:rFonts w:ascii="Larabiefont Rg" w:hAnsi="Larabiefont Rg"/>
          <w:sz w:val="24"/>
          <w:szCs w:val="24"/>
        </w:rPr>
        <w:t>r logo-ul are de asemea culori închise. Î</w:t>
      </w:r>
      <w:r w:rsidR="00A00999">
        <w:rPr>
          <w:rFonts w:ascii="Larabiefont Rg" w:hAnsi="Larabiefont Rg"/>
          <w:sz w:val="24"/>
          <w:szCs w:val="24"/>
        </w:rPr>
        <w:t>n meni</w:t>
      </w:r>
      <w:r w:rsidR="00146019">
        <w:rPr>
          <w:rFonts w:ascii="Larabiefont Rg" w:hAnsi="Larabiefont Rg"/>
          <w:sz w:val="24"/>
          <w:szCs w:val="24"/>
        </w:rPr>
        <w:t>u se poate naviga cu ajutorul săgeț</w:t>
      </w:r>
      <w:r w:rsidR="00A00999">
        <w:rPr>
          <w:rFonts w:ascii="Larabiefont Rg" w:hAnsi="Larabiefont Rg"/>
          <w:sz w:val="24"/>
          <w:szCs w:val="24"/>
        </w:rPr>
        <w:t>il</w:t>
      </w:r>
      <w:r w:rsidR="00146019">
        <w:rPr>
          <w:rFonts w:ascii="Larabiefont Rg" w:hAnsi="Larabiefont Rg"/>
          <w:sz w:val="24"/>
          <w:szCs w:val="24"/>
        </w:rPr>
        <w:t>or sus-jos. Pentru a alege o opțiune se apasă</w:t>
      </w:r>
      <w:r w:rsidR="00A00999">
        <w:rPr>
          <w:rFonts w:ascii="Larabiefont Rg" w:hAnsi="Larabiefont Rg"/>
          <w:sz w:val="24"/>
          <w:szCs w:val="24"/>
        </w:rPr>
        <w:t xml:space="preserve"> tasta Enter.</w:t>
      </w:r>
    </w:p>
    <w:p w:rsidR="00146019" w:rsidRDefault="00146019" w:rsidP="00146019">
      <w:pPr>
        <w:spacing w:before="240" w:after="120" w:line="360" w:lineRule="auto"/>
        <w:ind w:firstLine="709"/>
        <w:jc w:val="both"/>
        <w:rPr>
          <w:rFonts w:ascii="Larabiefont Rg" w:hAnsi="Larabiefont Rg"/>
          <w:sz w:val="24"/>
          <w:szCs w:val="24"/>
        </w:rPr>
      </w:pPr>
      <w:r>
        <w:rPr>
          <w:rFonts w:ascii="Larabiefont Rg" w:hAnsi="Larabiefont Rg"/>
          <w:sz w:val="24"/>
          <w:szCs w:val="24"/>
        </w:rPr>
        <w:t>Câ</w:t>
      </w:r>
      <w:r w:rsidR="00A00999">
        <w:rPr>
          <w:rFonts w:ascii="Larabiefont Rg" w:hAnsi="Larabiefont Rg"/>
          <w:sz w:val="24"/>
          <w:szCs w:val="24"/>
        </w:rPr>
        <w:t>nd se intra in jocul propriu zis</w:t>
      </w:r>
      <w:r w:rsidR="00AB0B02">
        <w:rPr>
          <w:rFonts w:ascii="Larabiefont Rg" w:hAnsi="Larabiefont Rg"/>
          <w:sz w:val="24"/>
          <w:szCs w:val="24"/>
        </w:rPr>
        <w:t xml:space="preserve"> apar</w:t>
      </w:r>
      <w:r w:rsidR="00244176">
        <w:rPr>
          <w:rFonts w:ascii="Larabiefont Rg" w:hAnsi="Larabiefont Rg"/>
          <w:sz w:val="24"/>
          <w:szCs w:val="24"/>
        </w:rPr>
        <w:t>e</w:t>
      </w:r>
      <w:r>
        <w:rPr>
          <w:rFonts w:ascii="Larabiefont Rg" w:hAnsi="Larabiefont Rg"/>
          <w:sz w:val="24"/>
          <w:szCs w:val="24"/>
        </w:rPr>
        <w:t xml:space="preserve"> pe ecran o grilă cu bare gri ce conține pă</w:t>
      </w:r>
      <w:r w:rsidR="00AB0B02">
        <w:rPr>
          <w:rFonts w:ascii="Larabiefont Rg" w:hAnsi="Larabiefont Rg"/>
          <w:sz w:val="24"/>
          <w:szCs w:val="24"/>
        </w:rPr>
        <w:t xml:space="preserve">trate negre. </w:t>
      </w:r>
      <w:r>
        <w:rPr>
          <w:rFonts w:ascii="Larabiefont Rg" w:hAnsi="Larabiefont Rg"/>
          <w:sz w:val="24"/>
          <w:szCs w:val="24"/>
        </w:rPr>
        <w:t>În această</w:t>
      </w:r>
      <w:r w:rsidR="00D352DF">
        <w:rPr>
          <w:rFonts w:ascii="Larabiefont Rg" w:hAnsi="Larabiefont Rg"/>
          <w:sz w:val="24"/>
          <w:szCs w:val="24"/>
        </w:rPr>
        <w:t xml:space="preserve"> grila vor cobor</w:t>
      </w:r>
      <w:r>
        <w:rPr>
          <w:rFonts w:ascii="Larabiefont Rg" w:hAnsi="Larabiefont Rg"/>
          <w:sz w:val="24"/>
          <w:szCs w:val="24"/>
        </w:rPr>
        <w:t>î</w:t>
      </w:r>
      <w:r w:rsidR="00D352DF">
        <w:rPr>
          <w:rFonts w:ascii="Larabiefont Rg" w:hAnsi="Larabiefont Rg"/>
          <w:sz w:val="24"/>
          <w:szCs w:val="24"/>
        </w:rPr>
        <w:t xml:space="preserve"> tetromino-urile. </w:t>
      </w:r>
      <w:r w:rsidR="00EA5E11">
        <w:rPr>
          <w:rFonts w:ascii="Larabiefont Rg" w:hAnsi="Larabiefont Rg"/>
          <w:sz w:val="24"/>
          <w:szCs w:val="24"/>
        </w:rPr>
        <w:t>Pentru a controla tetro</w:t>
      </w:r>
      <w:r>
        <w:rPr>
          <w:rFonts w:ascii="Larabiefont Rg" w:hAnsi="Larabiefont Rg"/>
          <w:sz w:val="24"/>
          <w:szCs w:val="24"/>
        </w:rPr>
        <w:t>mino-ul, se folosesc tastele stâ</w:t>
      </w:r>
      <w:r w:rsidR="00EA5E11">
        <w:rPr>
          <w:rFonts w:ascii="Larabiefont Rg" w:hAnsi="Larabiefont Rg"/>
          <w:sz w:val="24"/>
          <w:szCs w:val="24"/>
        </w:rPr>
        <w:t>nga-d</w:t>
      </w:r>
      <w:r>
        <w:rPr>
          <w:rFonts w:ascii="Larabiefont Rg" w:hAnsi="Larabiefont Rg"/>
          <w:sz w:val="24"/>
          <w:szCs w:val="24"/>
        </w:rPr>
        <w:t>reapta (pentru a-l muta spre stâ</w:t>
      </w:r>
      <w:r w:rsidR="00EA5E11">
        <w:rPr>
          <w:rFonts w:ascii="Larabiefont Rg" w:hAnsi="Larabiefont Rg"/>
          <w:sz w:val="24"/>
          <w:szCs w:val="24"/>
        </w:rPr>
        <w:t xml:space="preserve">nga respectiv dreapta), jos pentru a accelera coborarea acestuia sau sus pentru a roti tetromino-ul. </w:t>
      </w:r>
      <w:r>
        <w:rPr>
          <w:rFonts w:ascii="Larabiefont Rg" w:hAnsi="Larabiefont Rg"/>
          <w:sz w:val="24"/>
          <w:szCs w:val="24"/>
        </w:rPr>
        <w:t>In colț</w:t>
      </w:r>
      <w:r w:rsidR="00AB0B02">
        <w:rPr>
          <w:rFonts w:ascii="Larabiefont Rg" w:hAnsi="Larabiefont Rg"/>
          <w:sz w:val="24"/>
          <w:szCs w:val="24"/>
        </w:rPr>
        <w:t xml:space="preserve">ul din </w:t>
      </w:r>
      <w:r w:rsidR="00EA5E11">
        <w:rPr>
          <w:rFonts w:ascii="Larabiefont Rg" w:hAnsi="Larabiefont Rg"/>
          <w:noProof/>
          <w:sz w:val="24"/>
          <w:szCs w:val="24"/>
          <w:lang w:eastAsia="ro-RO"/>
        </w:rPr>
        <w:lastRenderedPageBreak/>
        <w:drawing>
          <wp:anchor distT="0" distB="0" distL="114300" distR="114300" simplePos="0" relativeHeight="251659264" behindDoc="1" locked="0" layoutInCell="1" allowOverlap="1" wp14:anchorId="2303E412" wp14:editId="67515B35">
            <wp:simplePos x="0" y="0"/>
            <wp:positionH relativeFrom="column">
              <wp:posOffset>1804670</wp:posOffset>
            </wp:positionH>
            <wp:positionV relativeFrom="paragraph">
              <wp:posOffset>27305</wp:posOffset>
            </wp:positionV>
            <wp:extent cx="4139565" cy="2591435"/>
            <wp:effectExtent l="0" t="0" r="0" b="0"/>
            <wp:wrapSquare wrapText="bothSides"/>
            <wp:docPr id="3" name="Picture 3" descr="C:\Users\Lorund\Desktop\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und\Desktop\play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56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B02">
        <w:rPr>
          <w:rFonts w:ascii="Larabiefont Rg" w:hAnsi="Larabiefont Rg"/>
          <w:sz w:val="24"/>
          <w:szCs w:val="24"/>
        </w:rPr>
        <w:t>st</w:t>
      </w:r>
      <w:r>
        <w:rPr>
          <w:rFonts w:ascii="Larabiefont Rg" w:hAnsi="Larabiefont Rg"/>
          <w:sz w:val="24"/>
          <w:szCs w:val="24"/>
        </w:rPr>
        <w:t>â</w:t>
      </w:r>
      <w:r w:rsidR="00AB0B02">
        <w:rPr>
          <w:rFonts w:ascii="Larabiefont Rg" w:hAnsi="Larabiefont Rg"/>
          <w:sz w:val="24"/>
          <w:szCs w:val="24"/>
        </w:rPr>
        <w:t xml:space="preserve">nga sus, se poate vedea scorul scris cu alb. </w:t>
      </w:r>
      <w:r>
        <w:rPr>
          <w:rFonts w:ascii="Larabiefont Rg" w:hAnsi="Larabiefont Rg"/>
          <w:sz w:val="24"/>
          <w:szCs w:val="24"/>
        </w:rPr>
        <w:t>Scorul creș</w:t>
      </w:r>
      <w:r w:rsidR="00244176">
        <w:rPr>
          <w:rFonts w:ascii="Larabiefont Rg" w:hAnsi="Larabiefont Rg"/>
          <w:sz w:val="24"/>
          <w:szCs w:val="24"/>
        </w:rPr>
        <w:t>te cu o unitate la fie</w:t>
      </w:r>
      <w:r>
        <w:rPr>
          <w:rFonts w:ascii="Larabiefont Rg" w:hAnsi="Larabiefont Rg"/>
          <w:sz w:val="24"/>
          <w:szCs w:val="24"/>
        </w:rPr>
        <w:t>care tetromino care ajunge jos și cu 2^nr_linii_umplute</w:t>
      </w:r>
      <w:r w:rsidR="00FE46DE">
        <w:rPr>
          <w:rFonts w:ascii="Larabiefont Rg" w:hAnsi="Larabiefont Rg"/>
          <w:sz w:val="24"/>
          <w:szCs w:val="24"/>
        </w:rPr>
        <w:t xml:space="preserve"> </w:t>
      </w:r>
      <w:r w:rsidR="00925A12">
        <w:rPr>
          <w:rFonts w:ascii="Larabiefont Rg" w:hAnsi="Larabiefont Rg"/>
          <w:sz w:val="24"/>
          <w:szCs w:val="24"/>
        </w:rPr>
        <w:t>dac</w:t>
      </w:r>
      <w:r>
        <w:rPr>
          <w:rFonts w:ascii="Larabiefont Rg" w:hAnsi="Larabiefont Rg"/>
          <w:sz w:val="24"/>
          <w:szCs w:val="24"/>
        </w:rPr>
        <w:t>ă</w:t>
      </w:r>
      <w:r w:rsidR="00DA47F1">
        <w:rPr>
          <w:rFonts w:ascii="Larabiefont Rg" w:hAnsi="Larabiefont Rg"/>
          <w:sz w:val="24"/>
          <w:szCs w:val="24"/>
        </w:rPr>
        <w:t>,</w:t>
      </w:r>
      <w:r>
        <w:rPr>
          <w:rFonts w:ascii="Larabiefont Rg" w:hAnsi="Larabiefont Rg"/>
          <w:sz w:val="24"/>
          <w:szCs w:val="24"/>
        </w:rPr>
        <w:t xml:space="preserve"> atunci câ</w:t>
      </w:r>
      <w:r w:rsidR="00925A12">
        <w:rPr>
          <w:rFonts w:ascii="Larabiefont Rg" w:hAnsi="Larabiefont Rg"/>
          <w:sz w:val="24"/>
          <w:szCs w:val="24"/>
        </w:rPr>
        <w:t>nd</w:t>
      </w:r>
      <w:r w:rsidR="00244176">
        <w:rPr>
          <w:rFonts w:ascii="Larabiefont Rg" w:hAnsi="Larabiefont Rg"/>
          <w:sz w:val="24"/>
          <w:szCs w:val="24"/>
        </w:rPr>
        <w:t xml:space="preserve"> un tetromino nu mai poate cobor</w:t>
      </w:r>
      <w:r>
        <w:rPr>
          <w:rFonts w:ascii="Larabiefont Rg" w:hAnsi="Larabiefont Rg"/>
          <w:sz w:val="24"/>
          <w:szCs w:val="24"/>
        </w:rPr>
        <w:t>î</w:t>
      </w:r>
      <w:r w:rsidR="00244176">
        <w:rPr>
          <w:rFonts w:ascii="Larabiefont Rg" w:hAnsi="Larabiefont Rg"/>
          <w:sz w:val="24"/>
          <w:szCs w:val="24"/>
        </w:rPr>
        <w:t>, o linie est</w:t>
      </w:r>
      <w:r>
        <w:rPr>
          <w:rFonts w:ascii="Larabiefont Rg" w:hAnsi="Larabiefont Rg"/>
          <w:sz w:val="24"/>
          <w:szCs w:val="24"/>
        </w:rPr>
        <w:t>e umplută</w:t>
      </w:r>
      <w:r w:rsidR="00244176">
        <w:rPr>
          <w:rFonts w:ascii="Larabiefont Rg" w:hAnsi="Larabiefont Rg"/>
          <w:sz w:val="24"/>
          <w:szCs w:val="24"/>
        </w:rPr>
        <w:t xml:space="preserve">. </w:t>
      </w:r>
      <w:r>
        <w:rPr>
          <w:rFonts w:ascii="Larabiefont Rg" w:hAnsi="Larabiefont Rg"/>
          <w:sz w:val="24"/>
          <w:szCs w:val="24"/>
        </w:rPr>
        <w:t>Fundalul este același ca și î</w:t>
      </w:r>
      <w:r w:rsidR="00550E8D">
        <w:rPr>
          <w:rFonts w:ascii="Larabiefont Rg" w:hAnsi="Larabiefont Rg"/>
          <w:sz w:val="24"/>
          <w:szCs w:val="24"/>
        </w:rPr>
        <w:t>n meniu.</w:t>
      </w:r>
      <w:r>
        <w:rPr>
          <w:rFonts w:ascii="Larabiefont Rg" w:hAnsi="Larabiefont Rg"/>
          <w:sz w:val="24"/>
          <w:szCs w:val="24"/>
        </w:rPr>
        <w:t xml:space="preserve"> Se poate reveni la meniu cu una din tastele: ENTER, ESCAPE, BACK-SPACE.</w:t>
      </w:r>
    </w:p>
    <w:p w:rsidR="00244176" w:rsidRDefault="00146019" w:rsidP="00244176">
      <w:pPr>
        <w:spacing w:before="240" w:after="120" w:line="360" w:lineRule="auto"/>
        <w:ind w:firstLine="709"/>
        <w:jc w:val="both"/>
        <w:rPr>
          <w:rFonts w:ascii="Larabiefont Rg" w:hAnsi="Larabiefont Rg"/>
          <w:sz w:val="24"/>
          <w:szCs w:val="24"/>
        </w:rPr>
      </w:pPr>
      <w:r>
        <w:rPr>
          <w:rFonts w:ascii="Larabiefont Rg" w:hAnsi="Larabiefont Rg"/>
          <w:sz w:val="24"/>
          <w:szCs w:val="24"/>
        </w:rPr>
        <w:t>Jocul creș</w:t>
      </w:r>
      <w:r w:rsidR="00DE77DF">
        <w:rPr>
          <w:rFonts w:ascii="Larabiefont Rg" w:hAnsi="Larabiefont Rg"/>
          <w:sz w:val="24"/>
          <w:szCs w:val="24"/>
        </w:rPr>
        <w:t>te in dificultate pe măsura ce jucă</w:t>
      </w:r>
      <w:r w:rsidR="00244176">
        <w:rPr>
          <w:rFonts w:ascii="Larabiefont Rg" w:hAnsi="Larabiefont Rg"/>
          <w:sz w:val="24"/>
          <w:szCs w:val="24"/>
        </w:rPr>
        <w:t>torul completeaz</w:t>
      </w:r>
      <w:r w:rsidR="00C11DD3">
        <w:rPr>
          <w:rFonts w:ascii="Larabiefont Rg" w:hAnsi="Larabiefont Rg"/>
          <w:sz w:val="24"/>
          <w:szCs w:val="24"/>
        </w:rPr>
        <w:t>ă</w:t>
      </w:r>
      <w:r w:rsidR="00244176">
        <w:rPr>
          <w:rFonts w:ascii="Larabiefont Rg" w:hAnsi="Larabiefont Rg"/>
          <w:sz w:val="24"/>
          <w:szCs w:val="24"/>
        </w:rPr>
        <w:t xml:space="preserve"> liniile.</w:t>
      </w:r>
      <w:r w:rsidR="00926DAA">
        <w:rPr>
          <w:rFonts w:ascii="Larabiefont Rg" w:hAnsi="Larabiefont Rg"/>
          <w:sz w:val="24"/>
          <w:szCs w:val="24"/>
        </w:rPr>
        <w:t xml:space="preserve"> </w:t>
      </w:r>
      <w:r w:rsidR="00F468AF">
        <w:rPr>
          <w:rFonts w:ascii="Larabiefont Rg" w:hAnsi="Larabiefont Rg"/>
          <w:sz w:val="24"/>
          <w:szCs w:val="24"/>
        </w:rPr>
        <w:t>După ce jucă</w:t>
      </w:r>
      <w:r w:rsidR="00CD3768">
        <w:rPr>
          <w:rFonts w:ascii="Larabiefont Rg" w:hAnsi="Larabiefont Rg"/>
          <w:sz w:val="24"/>
          <w:szCs w:val="24"/>
        </w:rPr>
        <w:t xml:space="preserve">torul pierde, jocul revine la meniu, de </w:t>
      </w:r>
      <w:r w:rsidR="00F468AF">
        <w:rPr>
          <w:rFonts w:ascii="Larabiefont Rg" w:hAnsi="Larabiefont Rg"/>
          <w:sz w:val="24"/>
          <w:szCs w:val="24"/>
        </w:rPr>
        <w:t>unde se poate reî</w:t>
      </w:r>
      <w:r w:rsidR="00CD3768">
        <w:rPr>
          <w:rFonts w:ascii="Larabiefont Rg" w:hAnsi="Larabiefont Rg"/>
          <w:sz w:val="24"/>
          <w:szCs w:val="24"/>
        </w:rPr>
        <w:t>ncepe.</w:t>
      </w:r>
    </w:p>
    <w:p w:rsidR="00244176" w:rsidRDefault="00596C75" w:rsidP="00244176">
      <w:pPr>
        <w:spacing w:before="240" w:after="120" w:line="360" w:lineRule="auto"/>
        <w:ind w:firstLine="709"/>
        <w:jc w:val="both"/>
        <w:rPr>
          <w:rFonts w:ascii="Larabiefont Rg" w:hAnsi="Larabiefont Rg"/>
          <w:sz w:val="24"/>
          <w:szCs w:val="24"/>
        </w:rPr>
      </w:pPr>
      <w:r>
        <w:rPr>
          <w:rFonts w:ascii="Larabiefont Rg" w:hAnsi="Larabiefont Rg"/>
          <w:sz w:val="24"/>
          <w:szCs w:val="24"/>
        </w:rPr>
        <w:t xml:space="preserve">Jocul dispune </w:t>
      </w:r>
      <w:r w:rsidR="00F468AF">
        <w:rPr>
          <w:rFonts w:ascii="Larabiefont Rg" w:hAnsi="Larabiefont Rg"/>
          <w:sz w:val="24"/>
          <w:szCs w:val="24"/>
        </w:rPr>
        <w:t>și de un efect audio atunci câ</w:t>
      </w:r>
      <w:r>
        <w:rPr>
          <w:rFonts w:ascii="Larabiefont Rg" w:hAnsi="Larabiefont Rg"/>
          <w:sz w:val="24"/>
          <w:szCs w:val="24"/>
        </w:rPr>
        <w:t>nd tetromino-urile sunt rotite.</w:t>
      </w:r>
    </w:p>
    <w:p w:rsidR="00244176" w:rsidRDefault="00244176" w:rsidP="00244176">
      <w:pPr>
        <w:spacing w:before="240" w:after="120" w:line="360" w:lineRule="auto"/>
        <w:ind w:firstLine="709"/>
        <w:jc w:val="both"/>
        <w:rPr>
          <w:rFonts w:ascii="Larabiefont Rg" w:hAnsi="Larabiefont Rg"/>
          <w:sz w:val="24"/>
          <w:szCs w:val="24"/>
        </w:rPr>
      </w:pPr>
    </w:p>
    <w:p w:rsidR="00244176" w:rsidRDefault="00244176" w:rsidP="00244176">
      <w:pPr>
        <w:spacing w:before="240" w:after="120" w:line="360" w:lineRule="auto"/>
        <w:ind w:firstLine="709"/>
        <w:jc w:val="both"/>
        <w:rPr>
          <w:rFonts w:ascii="Larabiefont Rg" w:hAnsi="Larabiefont Rg"/>
          <w:sz w:val="24"/>
          <w:szCs w:val="24"/>
        </w:rPr>
      </w:pPr>
    </w:p>
    <w:p w:rsidR="00244176" w:rsidRDefault="00244176" w:rsidP="00244176">
      <w:pPr>
        <w:spacing w:before="240" w:after="120" w:line="360" w:lineRule="auto"/>
        <w:ind w:firstLine="709"/>
        <w:jc w:val="both"/>
        <w:rPr>
          <w:rFonts w:ascii="Larabiefont Rg" w:hAnsi="Larabiefont Rg"/>
          <w:sz w:val="24"/>
          <w:szCs w:val="24"/>
        </w:rPr>
      </w:pPr>
    </w:p>
    <w:p w:rsidR="00244176" w:rsidRDefault="00244176" w:rsidP="00244176">
      <w:pPr>
        <w:spacing w:before="240" w:after="120" w:line="360" w:lineRule="auto"/>
        <w:ind w:firstLine="709"/>
        <w:jc w:val="both"/>
        <w:rPr>
          <w:rFonts w:ascii="Larabiefont Rg" w:hAnsi="Larabiefont Rg"/>
          <w:sz w:val="24"/>
          <w:szCs w:val="24"/>
        </w:rPr>
      </w:pPr>
    </w:p>
    <w:p w:rsidR="00244176" w:rsidRDefault="00244176" w:rsidP="00244176">
      <w:pPr>
        <w:spacing w:before="240" w:after="120" w:line="360" w:lineRule="auto"/>
        <w:ind w:firstLine="709"/>
        <w:jc w:val="both"/>
        <w:rPr>
          <w:rFonts w:ascii="Larabiefont Rg" w:hAnsi="Larabiefont Rg"/>
          <w:sz w:val="24"/>
          <w:szCs w:val="24"/>
        </w:rPr>
      </w:pPr>
    </w:p>
    <w:p w:rsidR="00244176" w:rsidRDefault="00244176" w:rsidP="00244176">
      <w:pPr>
        <w:spacing w:before="240" w:after="120" w:line="360" w:lineRule="auto"/>
        <w:ind w:firstLine="709"/>
        <w:jc w:val="both"/>
        <w:rPr>
          <w:rFonts w:ascii="Larabiefont Rg" w:hAnsi="Larabiefont Rg"/>
          <w:sz w:val="24"/>
          <w:szCs w:val="24"/>
        </w:rPr>
      </w:pPr>
    </w:p>
    <w:p w:rsidR="00244176" w:rsidRDefault="00244176" w:rsidP="00244176">
      <w:pPr>
        <w:spacing w:before="240" w:after="120" w:line="360" w:lineRule="auto"/>
        <w:ind w:firstLine="709"/>
        <w:jc w:val="both"/>
        <w:rPr>
          <w:rFonts w:ascii="Larabiefont Rg" w:hAnsi="Larabiefont Rg"/>
          <w:sz w:val="24"/>
          <w:szCs w:val="24"/>
        </w:rPr>
      </w:pPr>
    </w:p>
    <w:p w:rsidR="00244176" w:rsidRDefault="00244176" w:rsidP="00244176">
      <w:pPr>
        <w:spacing w:before="240" w:after="120" w:line="360" w:lineRule="auto"/>
        <w:ind w:firstLine="709"/>
        <w:jc w:val="both"/>
        <w:rPr>
          <w:rFonts w:ascii="Larabiefont Rg" w:hAnsi="Larabiefont Rg"/>
          <w:sz w:val="24"/>
          <w:szCs w:val="24"/>
        </w:rPr>
      </w:pPr>
    </w:p>
    <w:p w:rsidR="00064C8B" w:rsidRDefault="00064C8B">
      <w:pPr>
        <w:rPr>
          <w:rFonts w:ascii="Larabiefont Rg" w:hAnsi="Larabiefont Rg"/>
          <w:sz w:val="24"/>
          <w:szCs w:val="24"/>
        </w:rPr>
      </w:pPr>
    </w:p>
    <w:p w:rsidR="00A00999" w:rsidRDefault="00064C8B" w:rsidP="00064C8B">
      <w:pPr>
        <w:ind w:firstLine="709"/>
        <w:jc w:val="center"/>
        <w:rPr>
          <w:rFonts w:ascii="Larabiefont Rg" w:hAnsi="Larabiefont Rg"/>
          <w:sz w:val="36"/>
          <w:szCs w:val="36"/>
        </w:rPr>
      </w:pPr>
      <w:r>
        <w:rPr>
          <w:rFonts w:ascii="Larabiefont Rg" w:hAnsi="Larabiefont Rg"/>
          <w:sz w:val="36"/>
          <w:szCs w:val="36"/>
        </w:rPr>
        <w:t>Detalii tehnice</w:t>
      </w:r>
    </w:p>
    <w:p w:rsidR="0026487C" w:rsidRDefault="0026487C" w:rsidP="0026487C">
      <w:pPr>
        <w:ind w:firstLine="709"/>
        <w:rPr>
          <w:rFonts w:ascii="Larabiefont Rg" w:hAnsi="Larabiefont Rg"/>
          <w:sz w:val="36"/>
          <w:szCs w:val="36"/>
        </w:rPr>
      </w:pPr>
    </w:p>
    <w:p w:rsidR="00096220" w:rsidRDefault="00F468AF" w:rsidP="004E5C8E">
      <w:pPr>
        <w:spacing w:line="360" w:lineRule="auto"/>
        <w:ind w:firstLine="709"/>
        <w:jc w:val="both"/>
        <w:rPr>
          <w:rFonts w:ascii="Larabiefont Rg" w:hAnsi="Larabiefont Rg"/>
          <w:sz w:val="24"/>
          <w:szCs w:val="24"/>
        </w:rPr>
      </w:pPr>
      <w:r>
        <w:rPr>
          <w:rFonts w:ascii="Larabiefont Rg" w:hAnsi="Larabiefont Rg"/>
          <w:sz w:val="24"/>
          <w:szCs w:val="24"/>
        </w:rPr>
        <w:t>Codul este împărț</w:t>
      </w:r>
      <w:r w:rsidR="00E64DF6">
        <w:rPr>
          <w:rFonts w:ascii="Larabiefont Rg" w:hAnsi="Larabiefont Rg"/>
          <w:sz w:val="24"/>
          <w:szCs w:val="24"/>
        </w:rPr>
        <w:t>it in 7 fisiere</w:t>
      </w:r>
      <w:r w:rsidR="00D87BA8">
        <w:rPr>
          <w:rFonts w:ascii="Larabiefont Rg" w:hAnsi="Larabiefont Rg"/>
          <w:sz w:val="24"/>
          <w:szCs w:val="24"/>
        </w:rPr>
        <w:t xml:space="preserve">: </w:t>
      </w:r>
      <w:r w:rsidR="00BF1FAD">
        <w:rPr>
          <w:rFonts w:ascii="Larabiefont Rg" w:hAnsi="Larabiefont Rg"/>
          <w:sz w:val="24"/>
          <w:szCs w:val="24"/>
        </w:rPr>
        <w:t>main.cpp ș</w:t>
      </w:r>
      <w:r w:rsidR="00182686">
        <w:rPr>
          <w:rFonts w:ascii="Larabiefont Rg" w:hAnsi="Larabiefont Rg"/>
          <w:sz w:val="24"/>
          <w:szCs w:val="24"/>
        </w:rPr>
        <w:t xml:space="preserve">i 3 perechi header </w:t>
      </w:r>
      <w:r w:rsidR="005C3444">
        <w:rPr>
          <w:rFonts w:ascii="Larabiefont Rg" w:hAnsi="Larabiefont Rg"/>
          <w:sz w:val="24"/>
          <w:szCs w:val="24"/>
        </w:rPr>
        <w:t>-</w:t>
      </w:r>
      <w:r w:rsidR="00182686">
        <w:rPr>
          <w:rFonts w:ascii="Larabiefont Rg" w:hAnsi="Larabiefont Rg"/>
          <w:sz w:val="24"/>
          <w:szCs w:val="24"/>
        </w:rPr>
        <w:t xml:space="preserve"> sursa cpp.</w:t>
      </w:r>
    </w:p>
    <w:p w:rsidR="00096220" w:rsidRDefault="007167F2" w:rsidP="004E5C8E">
      <w:pPr>
        <w:spacing w:line="360" w:lineRule="auto"/>
        <w:ind w:firstLine="709"/>
        <w:jc w:val="both"/>
        <w:rPr>
          <w:rFonts w:ascii="Larabiefont Rg" w:hAnsi="Larabiefont Rg"/>
          <w:sz w:val="24"/>
          <w:szCs w:val="24"/>
        </w:rPr>
      </w:pPr>
      <w:r>
        <w:rPr>
          <w:rFonts w:ascii="Larabiefont Rg" w:hAnsi="Larabiefont Rg"/>
          <w:sz w:val="24"/>
          <w:szCs w:val="24"/>
        </w:rPr>
        <w:t>În fiș</w:t>
      </w:r>
      <w:r w:rsidR="005C3444">
        <w:rPr>
          <w:rFonts w:ascii="Larabiefont Rg" w:hAnsi="Larabiefont Rg"/>
          <w:sz w:val="24"/>
          <w:szCs w:val="24"/>
        </w:rPr>
        <w:t xml:space="preserve">ierul </w:t>
      </w:r>
      <w:r w:rsidR="005C3444" w:rsidRPr="00747113">
        <w:rPr>
          <w:rFonts w:ascii="Larabiefont Rg" w:hAnsi="Larabiefont Rg"/>
          <w:b/>
          <w:sz w:val="24"/>
          <w:szCs w:val="24"/>
          <w:u w:val="single"/>
        </w:rPr>
        <w:t>main</w:t>
      </w:r>
      <w:r w:rsidR="00747113" w:rsidRPr="00747113">
        <w:rPr>
          <w:rFonts w:ascii="Larabiefont Rg" w:hAnsi="Larabiefont Rg"/>
          <w:b/>
          <w:sz w:val="24"/>
          <w:szCs w:val="24"/>
          <w:u w:val="single"/>
        </w:rPr>
        <w:t>.cpp</w:t>
      </w:r>
      <w:r w:rsidR="005C3444">
        <w:rPr>
          <w:rFonts w:ascii="Larabiefont Rg" w:hAnsi="Larabiefont Rg"/>
          <w:sz w:val="24"/>
          <w:szCs w:val="24"/>
        </w:rPr>
        <w:t xml:space="preserve"> este </w:t>
      </w:r>
      <w:r>
        <w:rPr>
          <w:rFonts w:ascii="Larabiefont Rg" w:hAnsi="Larabiefont Rg"/>
          <w:sz w:val="24"/>
          <w:szCs w:val="24"/>
        </w:rPr>
        <w:t>instanț</w:t>
      </w:r>
      <w:r w:rsidR="003F25B7">
        <w:rPr>
          <w:rFonts w:ascii="Larabiefont Rg" w:hAnsi="Larabiefont Rg"/>
          <w:sz w:val="24"/>
          <w:szCs w:val="24"/>
        </w:rPr>
        <w:t>iat</w:t>
      </w:r>
      <w:r>
        <w:rPr>
          <w:rFonts w:ascii="Larabiefont Rg" w:hAnsi="Larabiefont Rg"/>
          <w:sz w:val="24"/>
          <w:szCs w:val="24"/>
        </w:rPr>
        <w:t>ă clasa Game după care este rulată</w:t>
      </w:r>
      <w:r w:rsidR="003F25B7">
        <w:rPr>
          <w:rFonts w:ascii="Larabiefont Rg" w:hAnsi="Larabiefont Rg"/>
          <w:sz w:val="24"/>
          <w:szCs w:val="24"/>
        </w:rPr>
        <w:t xml:space="preserve"> metoda run() a acestei clase.</w:t>
      </w:r>
    </w:p>
    <w:p w:rsidR="00096220" w:rsidRDefault="003F25B7" w:rsidP="004E5C8E">
      <w:pPr>
        <w:spacing w:line="360" w:lineRule="auto"/>
        <w:ind w:firstLine="709"/>
        <w:jc w:val="both"/>
        <w:rPr>
          <w:rFonts w:ascii="Larabiefont Rg" w:hAnsi="Larabiefont Rg"/>
          <w:sz w:val="24"/>
          <w:szCs w:val="24"/>
        </w:rPr>
      </w:pPr>
      <w:r w:rsidRPr="00747113">
        <w:rPr>
          <w:rFonts w:ascii="Larabiefont Rg" w:hAnsi="Larabiefont Rg"/>
          <w:b/>
          <w:sz w:val="24"/>
          <w:szCs w:val="24"/>
          <w:u w:val="single"/>
        </w:rPr>
        <w:t>game.h</w:t>
      </w:r>
      <w:r w:rsidR="007167F2">
        <w:rPr>
          <w:rFonts w:ascii="Larabiefont Rg" w:hAnsi="Larabiefont Rg"/>
          <w:sz w:val="24"/>
          <w:szCs w:val="24"/>
        </w:rPr>
        <w:t xml:space="preserve"> conține definiț</w:t>
      </w:r>
      <w:r w:rsidR="00BA6C5C">
        <w:rPr>
          <w:rFonts w:ascii="Larabiefont Rg" w:hAnsi="Larabiefont Rg"/>
          <w:sz w:val="24"/>
          <w:szCs w:val="24"/>
        </w:rPr>
        <w:t>i</w:t>
      </w:r>
      <w:r>
        <w:rPr>
          <w:rFonts w:ascii="Larabiefont Rg" w:hAnsi="Larabiefont Rg"/>
          <w:sz w:val="24"/>
          <w:szCs w:val="24"/>
        </w:rPr>
        <w:t xml:space="preserve">a clasei Game, iar </w:t>
      </w:r>
      <w:r w:rsidRPr="00747113">
        <w:rPr>
          <w:rFonts w:ascii="Larabiefont Rg" w:hAnsi="Larabiefont Rg"/>
          <w:b/>
          <w:sz w:val="24"/>
          <w:szCs w:val="24"/>
          <w:u w:val="single"/>
        </w:rPr>
        <w:t>game.cpp</w:t>
      </w:r>
      <w:r w:rsidR="007167F2">
        <w:rPr>
          <w:rFonts w:ascii="Larabiefont Rg" w:hAnsi="Larabiefont Rg"/>
          <w:sz w:val="24"/>
          <w:szCs w:val="24"/>
        </w:rPr>
        <w:t xml:space="preserve"> conț</w:t>
      </w:r>
      <w:r>
        <w:rPr>
          <w:rFonts w:ascii="Larabiefont Rg" w:hAnsi="Larabiefont Rg"/>
          <w:sz w:val="24"/>
          <w:szCs w:val="24"/>
        </w:rPr>
        <w:t>ine implementarea metodelor</w:t>
      </w:r>
      <w:r w:rsidR="00106576">
        <w:rPr>
          <w:rFonts w:ascii="Larabiefont Rg" w:hAnsi="Larabiefont Rg"/>
          <w:sz w:val="24"/>
          <w:szCs w:val="24"/>
        </w:rPr>
        <w:t>.</w:t>
      </w:r>
      <w:r>
        <w:rPr>
          <w:rFonts w:ascii="Larabiefont Rg" w:hAnsi="Larabiefont Rg"/>
          <w:sz w:val="24"/>
          <w:szCs w:val="24"/>
        </w:rPr>
        <w:t xml:space="preserve"> </w:t>
      </w:r>
      <w:r w:rsidR="007167F2">
        <w:rPr>
          <w:rFonts w:ascii="Larabiefont Rg" w:hAnsi="Larabiefont Rg"/>
          <w:sz w:val="24"/>
          <w:szCs w:val="24"/>
        </w:rPr>
        <w:t>Aceasta clasă</w:t>
      </w:r>
      <w:r w:rsidR="00042996">
        <w:rPr>
          <w:rFonts w:ascii="Larabiefont Rg" w:hAnsi="Larabiefont Rg"/>
          <w:sz w:val="24"/>
          <w:szCs w:val="24"/>
        </w:rPr>
        <w:t xml:space="preserve"> include</w:t>
      </w:r>
      <w:r w:rsidR="00C533B1">
        <w:rPr>
          <w:rFonts w:ascii="Larabiefont Rg" w:hAnsi="Larabiefont Rg"/>
          <w:sz w:val="24"/>
          <w:szCs w:val="24"/>
        </w:rPr>
        <w:t xml:space="preserve"> metodele </w:t>
      </w:r>
      <w:r w:rsidR="00FB3862">
        <w:rPr>
          <w:rFonts w:ascii="Larabiefont Rg" w:hAnsi="Larabiefont Rg"/>
          <w:sz w:val="24"/>
          <w:szCs w:val="24"/>
        </w:rPr>
        <w:t xml:space="preserve">care </w:t>
      </w:r>
      <w:r w:rsidR="007167F2">
        <w:rPr>
          <w:rFonts w:ascii="Larabiefont Rg" w:hAnsi="Larabiefont Rg"/>
          <w:sz w:val="24"/>
          <w:szCs w:val="24"/>
        </w:rPr>
        <w:t>schimbă fluxul de execuț</w:t>
      </w:r>
      <w:r w:rsidR="00096220">
        <w:rPr>
          <w:rFonts w:ascii="Larabiefont Rg" w:hAnsi="Larabiefont Rg"/>
          <w:sz w:val="24"/>
          <w:szCs w:val="24"/>
        </w:rPr>
        <w:t xml:space="preserve">ie, </w:t>
      </w:r>
      <w:r w:rsidR="007167F2">
        <w:rPr>
          <w:rFonts w:ascii="Larabiefont Rg" w:hAnsi="Larabiefont Rg"/>
          <w:sz w:val="24"/>
          <w:szCs w:val="24"/>
        </w:rPr>
        <w:t>manipulează datele ș</w:t>
      </w:r>
      <w:r w:rsidR="00FB3862">
        <w:rPr>
          <w:rFonts w:ascii="Larabiefont Rg" w:hAnsi="Larabiefont Rg"/>
          <w:sz w:val="24"/>
          <w:szCs w:val="24"/>
        </w:rPr>
        <w:t xml:space="preserve">i </w:t>
      </w:r>
      <w:r w:rsidR="007167F2">
        <w:rPr>
          <w:rFonts w:ascii="Larabiefont Rg" w:hAnsi="Larabiefont Rg"/>
          <w:sz w:val="24"/>
          <w:szCs w:val="24"/>
        </w:rPr>
        <w:t>modifică informaț</w:t>
      </w:r>
      <w:r w:rsidR="00890E27">
        <w:rPr>
          <w:rFonts w:ascii="Larabiefont Rg" w:hAnsi="Larabiefont Rg"/>
          <w:sz w:val="24"/>
          <w:szCs w:val="24"/>
        </w:rPr>
        <w:t>iile de pe ecran.</w:t>
      </w:r>
      <w:r w:rsidR="007167F2">
        <w:rPr>
          <w:rFonts w:ascii="Larabiefont Rg" w:hAnsi="Larabiefont Rg"/>
          <w:sz w:val="24"/>
          <w:szCs w:val="24"/>
        </w:rPr>
        <w:t xml:space="preserve"> Metoda run() constă î</w:t>
      </w:r>
      <w:r w:rsidR="008F5656">
        <w:rPr>
          <w:rFonts w:ascii="Larabiefont Rg" w:hAnsi="Larabiefont Rg"/>
          <w:sz w:val="24"/>
          <w:szCs w:val="24"/>
        </w:rPr>
        <w:t>ntr-o bucl</w:t>
      </w:r>
      <w:r w:rsidR="00846EAA">
        <w:rPr>
          <w:rFonts w:ascii="Larabiefont Rg" w:hAnsi="Larabiefont Rg"/>
          <w:sz w:val="24"/>
          <w:szCs w:val="24"/>
        </w:rPr>
        <w:t>ă care apelează</w:t>
      </w:r>
      <w:r w:rsidR="008F5656">
        <w:rPr>
          <w:rFonts w:ascii="Larabiefont Rg" w:hAnsi="Larabiefont Rg"/>
          <w:sz w:val="24"/>
          <w:szCs w:val="24"/>
        </w:rPr>
        <w:t xml:space="preserve"> metoda corespunz</w:t>
      </w:r>
      <w:r w:rsidR="00777572">
        <w:rPr>
          <w:rFonts w:ascii="Larabiefont Rg" w:hAnsi="Larabiefont Rg"/>
          <w:sz w:val="24"/>
          <w:szCs w:val="24"/>
        </w:rPr>
        <w:t>ă</w:t>
      </w:r>
      <w:r w:rsidR="008F5656">
        <w:rPr>
          <w:rFonts w:ascii="Larabiefont Rg" w:hAnsi="Larabiefont Rg"/>
          <w:sz w:val="24"/>
          <w:szCs w:val="24"/>
        </w:rPr>
        <w:t>toare st</w:t>
      </w:r>
      <w:r w:rsidR="00777572">
        <w:rPr>
          <w:rFonts w:ascii="Larabiefont Rg" w:hAnsi="Larabiefont Rg"/>
          <w:sz w:val="24"/>
          <w:szCs w:val="24"/>
        </w:rPr>
        <w:t>ă</w:t>
      </w:r>
      <w:r w:rsidR="008F5656">
        <w:rPr>
          <w:rFonts w:ascii="Larabiefont Rg" w:hAnsi="Larabiefont Rg"/>
          <w:sz w:val="24"/>
          <w:szCs w:val="24"/>
        </w:rPr>
        <w:t>rii care urmeaz</w:t>
      </w:r>
      <w:r w:rsidR="00777572">
        <w:rPr>
          <w:rFonts w:ascii="Larabiefont Rg" w:hAnsi="Larabiefont Rg"/>
          <w:sz w:val="24"/>
          <w:szCs w:val="24"/>
        </w:rPr>
        <w:t>ă (avem 2 stări: MENU și PLAY) până când utilizatorul î</w:t>
      </w:r>
      <w:r w:rsidR="008F5656">
        <w:rPr>
          <w:rFonts w:ascii="Larabiefont Rg" w:hAnsi="Larabiefont Rg"/>
          <w:sz w:val="24"/>
          <w:szCs w:val="24"/>
        </w:rPr>
        <w:t>nchide jocul.</w:t>
      </w:r>
      <w:r w:rsidR="00AC1E90">
        <w:rPr>
          <w:rFonts w:ascii="Larabiefont Rg" w:hAnsi="Larabiefont Rg"/>
          <w:sz w:val="24"/>
          <w:szCs w:val="24"/>
        </w:rPr>
        <w:t xml:space="preserve"> Ace</w:t>
      </w:r>
      <w:r w:rsidR="00777572">
        <w:rPr>
          <w:rFonts w:ascii="Larabiefont Rg" w:hAnsi="Larabiefont Rg"/>
          <w:sz w:val="24"/>
          <w:szCs w:val="24"/>
        </w:rPr>
        <w:t>asta este bucla care controlează</w:t>
      </w:r>
      <w:r w:rsidR="00AC1E90">
        <w:rPr>
          <w:rFonts w:ascii="Larabiefont Rg" w:hAnsi="Larabiefont Rg"/>
          <w:sz w:val="24"/>
          <w:szCs w:val="24"/>
        </w:rPr>
        <w:t xml:space="preserve"> jocul</w:t>
      </w:r>
      <w:r w:rsidR="00777572">
        <w:rPr>
          <w:rFonts w:ascii="Larabiefont Rg" w:hAnsi="Larabiefont Rg"/>
          <w:sz w:val="24"/>
          <w:szCs w:val="24"/>
        </w:rPr>
        <w:t xml:space="preserve"> (î</w:t>
      </w:r>
      <w:r w:rsidR="00CE667E">
        <w:rPr>
          <w:rFonts w:ascii="Larabiefont Rg" w:hAnsi="Larabiefont Rg"/>
          <w:sz w:val="24"/>
          <w:szCs w:val="24"/>
        </w:rPr>
        <w:t>l opre</w:t>
      </w:r>
      <w:r w:rsidR="00777572">
        <w:rPr>
          <w:rFonts w:ascii="Larabiefont Rg" w:hAnsi="Larabiefont Rg"/>
          <w:sz w:val="24"/>
          <w:szCs w:val="24"/>
        </w:rPr>
        <w:t>ș</w:t>
      </w:r>
      <w:r w:rsidR="00CE667E">
        <w:rPr>
          <w:rFonts w:ascii="Larabiefont Rg" w:hAnsi="Larabiefont Rg"/>
          <w:sz w:val="24"/>
          <w:szCs w:val="24"/>
        </w:rPr>
        <w:t>te c</w:t>
      </w:r>
      <w:r w:rsidR="00777572">
        <w:rPr>
          <w:rFonts w:ascii="Larabiefont Rg" w:hAnsi="Larabiefont Rg"/>
          <w:sz w:val="24"/>
          <w:szCs w:val="24"/>
        </w:rPr>
        <w:t>â</w:t>
      </w:r>
      <w:r w:rsidR="00CE667E">
        <w:rPr>
          <w:rFonts w:ascii="Larabiefont Rg" w:hAnsi="Larabiefont Rg"/>
          <w:sz w:val="24"/>
          <w:szCs w:val="24"/>
        </w:rPr>
        <w:t>nd variabila quit devine true)</w:t>
      </w:r>
      <w:r w:rsidR="00AC1E90">
        <w:rPr>
          <w:rFonts w:ascii="Larabiefont Rg" w:hAnsi="Larabiefont Rg"/>
          <w:sz w:val="24"/>
          <w:szCs w:val="24"/>
        </w:rPr>
        <w:t>.</w:t>
      </w:r>
    </w:p>
    <w:p w:rsidR="008F5656" w:rsidRPr="008F5656" w:rsidRDefault="008F5656" w:rsidP="008F5656">
      <w:pPr>
        <w:shd w:val="clear" w:color="auto" w:fill="FFFFFF"/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F5656">
        <w:rPr>
          <w:rFonts w:ascii="Courier New" w:eastAsia="Times New Roman" w:hAnsi="Courier New" w:cs="Courier New"/>
          <w:color w:val="8000FF"/>
          <w:sz w:val="20"/>
          <w:szCs w:val="20"/>
          <w:lang w:eastAsia="ro-RO"/>
        </w:rPr>
        <w:t>void</w:t>
      </w:r>
      <w:r w:rsidRPr="008F5656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Game</w:t>
      </w:r>
      <w:r w:rsidRPr="008F565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::</w:t>
      </w:r>
      <w:r w:rsidRPr="008F5656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run</w:t>
      </w:r>
      <w:r w:rsidRPr="008F565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(){</w:t>
      </w:r>
    </w:p>
    <w:p w:rsidR="008F5656" w:rsidRPr="008F5656" w:rsidRDefault="008F5656" w:rsidP="008F5656">
      <w:pPr>
        <w:shd w:val="clear" w:color="auto" w:fill="FFFFFF"/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F5656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</w:t>
      </w:r>
      <w:r w:rsidRPr="008F565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while</w:t>
      </w:r>
      <w:r w:rsidRPr="008F5656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</w:t>
      </w:r>
      <w:r w:rsidRPr="008F565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(!</w:t>
      </w:r>
      <w:r w:rsidRPr="008F5656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quit</w:t>
      </w:r>
      <w:r w:rsidRPr="008F565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){</w:t>
      </w:r>
    </w:p>
    <w:p w:rsidR="008F5656" w:rsidRPr="008F5656" w:rsidRDefault="008F5656" w:rsidP="008F5656">
      <w:pPr>
        <w:shd w:val="clear" w:color="auto" w:fill="FFFFFF"/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F5656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</w:t>
      </w:r>
      <w:r w:rsidRPr="008F565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switch</w:t>
      </w:r>
      <w:r w:rsidRPr="008F5656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</w:t>
      </w:r>
      <w:r w:rsidRPr="008F565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</w:t>
      </w:r>
      <w:r w:rsidRPr="008F5656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state</w:t>
      </w:r>
      <w:r w:rsidRPr="008F565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){</w:t>
      </w:r>
    </w:p>
    <w:p w:rsidR="008F5656" w:rsidRPr="008F5656" w:rsidRDefault="008F5656" w:rsidP="008F5656">
      <w:pPr>
        <w:shd w:val="clear" w:color="auto" w:fill="FFFFFF"/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F5656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</w:t>
      </w:r>
      <w:r w:rsidRPr="008F565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case</w:t>
      </w:r>
      <w:r w:rsidRPr="008F5656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MENU</w:t>
      </w:r>
      <w:r w:rsidRPr="008F565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:</w:t>
      </w:r>
    </w:p>
    <w:p w:rsidR="008F5656" w:rsidRPr="008F5656" w:rsidRDefault="008F5656" w:rsidP="008F5656">
      <w:pPr>
        <w:shd w:val="clear" w:color="auto" w:fill="FFFFFF"/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F5656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    menu</w:t>
      </w:r>
      <w:r w:rsidRPr="008F565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();</w:t>
      </w:r>
    </w:p>
    <w:p w:rsidR="008F5656" w:rsidRPr="008F5656" w:rsidRDefault="008F5656" w:rsidP="008F5656">
      <w:pPr>
        <w:shd w:val="clear" w:color="auto" w:fill="FFFFFF"/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F5656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    </w:t>
      </w:r>
      <w:r w:rsidRPr="008F565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break</w:t>
      </w:r>
      <w:r w:rsidRPr="008F565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;</w:t>
      </w:r>
    </w:p>
    <w:p w:rsidR="008F5656" w:rsidRPr="008F5656" w:rsidRDefault="008F5656" w:rsidP="008F5656">
      <w:pPr>
        <w:shd w:val="clear" w:color="auto" w:fill="FFFFFF"/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F5656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</w:t>
      </w:r>
      <w:r w:rsidRPr="008F565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case</w:t>
      </w:r>
      <w:r w:rsidRPr="008F5656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PLAY</w:t>
      </w:r>
      <w:r w:rsidRPr="008F565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:</w:t>
      </w:r>
    </w:p>
    <w:p w:rsidR="008F5656" w:rsidRPr="008F5656" w:rsidRDefault="008F5656" w:rsidP="008F5656">
      <w:pPr>
        <w:shd w:val="clear" w:color="auto" w:fill="FFFFFF"/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F5656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    play</w:t>
      </w:r>
      <w:r w:rsidRPr="008F565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();</w:t>
      </w:r>
    </w:p>
    <w:p w:rsidR="008F5656" w:rsidRPr="008F5656" w:rsidRDefault="008F5656" w:rsidP="008F5656">
      <w:pPr>
        <w:shd w:val="clear" w:color="auto" w:fill="FFFFFF"/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F5656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    </w:t>
      </w:r>
      <w:r w:rsidRPr="008F565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break</w:t>
      </w:r>
      <w:r w:rsidRPr="008F565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;</w:t>
      </w:r>
    </w:p>
    <w:p w:rsidR="008F5656" w:rsidRPr="008F5656" w:rsidRDefault="008F5656" w:rsidP="008F5656">
      <w:pPr>
        <w:shd w:val="clear" w:color="auto" w:fill="FFFFFF"/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F5656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</w:t>
      </w:r>
      <w:r w:rsidRPr="008F565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}</w:t>
      </w:r>
    </w:p>
    <w:p w:rsidR="008F5656" w:rsidRPr="008F5656" w:rsidRDefault="008F5656" w:rsidP="008F5656">
      <w:pPr>
        <w:shd w:val="clear" w:color="auto" w:fill="FFFFFF"/>
        <w:spacing w:after="0" w:line="240" w:lineRule="auto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F5656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</w:t>
      </w:r>
      <w:r w:rsidRPr="008F565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}</w:t>
      </w:r>
    </w:p>
    <w:p w:rsidR="008F5656" w:rsidRPr="008F5656" w:rsidRDefault="008F5656" w:rsidP="008F5656">
      <w:pPr>
        <w:shd w:val="clear" w:color="auto" w:fill="FFFFFF"/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8F565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}</w:t>
      </w:r>
    </w:p>
    <w:p w:rsidR="00C40B49" w:rsidRDefault="009122EA" w:rsidP="004E5C8E">
      <w:pPr>
        <w:spacing w:before="120" w:after="0" w:line="360" w:lineRule="auto"/>
        <w:jc w:val="both"/>
        <w:rPr>
          <w:rFonts w:ascii="Larabiefont Rg" w:hAnsi="Larabiefont Rg"/>
          <w:sz w:val="24"/>
          <w:szCs w:val="24"/>
        </w:rPr>
      </w:pPr>
      <w:r>
        <w:rPr>
          <w:rFonts w:ascii="Larabiefont Rg" w:hAnsi="Larabiefont Rg"/>
          <w:sz w:val="24"/>
          <w:szCs w:val="24"/>
        </w:rPr>
        <w:t xml:space="preserve">Metoda </w:t>
      </w:r>
      <w:r w:rsidRPr="00747113">
        <w:rPr>
          <w:rFonts w:ascii="Larabiefont Rg" w:hAnsi="Larabiefont Rg"/>
          <w:sz w:val="24"/>
          <w:szCs w:val="24"/>
          <w:u w:val="single"/>
        </w:rPr>
        <w:t>menu()</w:t>
      </w:r>
      <w:r w:rsidR="0006618F">
        <w:rPr>
          <w:rFonts w:ascii="Larabiefont Rg" w:hAnsi="Larabiefont Rg"/>
          <w:sz w:val="24"/>
          <w:szCs w:val="24"/>
        </w:rPr>
        <w:t xml:space="preserve"> apelează</w:t>
      </w:r>
      <w:r>
        <w:rPr>
          <w:rFonts w:ascii="Larabiefont Rg" w:hAnsi="Larabiefont Rg"/>
          <w:sz w:val="24"/>
          <w:szCs w:val="24"/>
        </w:rPr>
        <w:t xml:space="preserve"> </w:t>
      </w:r>
      <w:r w:rsidRPr="00747113">
        <w:rPr>
          <w:rFonts w:ascii="Larabiefont Rg" w:hAnsi="Larabiefont Rg"/>
          <w:sz w:val="24"/>
          <w:szCs w:val="24"/>
          <w:u w:val="single"/>
        </w:rPr>
        <w:t>draw_menu()</w:t>
      </w:r>
      <w:r>
        <w:rPr>
          <w:rFonts w:ascii="Larabiefont Rg" w:hAnsi="Larabiefont Rg"/>
          <w:sz w:val="24"/>
          <w:szCs w:val="24"/>
        </w:rPr>
        <w:t xml:space="preserve"> care deseneaz</w:t>
      </w:r>
      <w:r w:rsidR="00777572">
        <w:rPr>
          <w:rFonts w:ascii="Larabiefont Rg" w:hAnsi="Larabiefont Rg"/>
          <w:sz w:val="24"/>
          <w:szCs w:val="24"/>
        </w:rPr>
        <w:t>ă</w:t>
      </w:r>
      <w:r>
        <w:rPr>
          <w:rFonts w:ascii="Larabiefont Rg" w:hAnsi="Larabiefont Rg"/>
          <w:sz w:val="24"/>
          <w:szCs w:val="24"/>
        </w:rPr>
        <w:t xml:space="preserve"> fundalul din timpul st</w:t>
      </w:r>
      <w:r w:rsidR="00777572">
        <w:rPr>
          <w:rFonts w:ascii="Larabiefont Rg" w:hAnsi="Larabiefont Rg"/>
          <w:sz w:val="24"/>
          <w:szCs w:val="24"/>
        </w:rPr>
        <w:t>ă</w:t>
      </w:r>
      <w:r>
        <w:rPr>
          <w:rFonts w:ascii="Larabiefont Rg" w:hAnsi="Larabiefont Rg"/>
          <w:sz w:val="24"/>
          <w:szCs w:val="24"/>
        </w:rPr>
        <w:t>rii MENU.</w:t>
      </w:r>
      <w:r w:rsidR="00777572">
        <w:rPr>
          <w:rFonts w:ascii="Larabiefont Rg" w:hAnsi="Larabiefont Rg"/>
          <w:sz w:val="24"/>
          <w:szCs w:val="24"/>
        </w:rPr>
        <w:t xml:space="preserve"> Fluxul de execuție rămâne î</w:t>
      </w:r>
      <w:r w:rsidR="0006618F">
        <w:rPr>
          <w:rFonts w:ascii="Larabiefont Rg" w:hAnsi="Larabiefont Rg"/>
          <w:sz w:val="24"/>
          <w:szCs w:val="24"/>
        </w:rPr>
        <w:t>n starea MENU până câ</w:t>
      </w:r>
      <w:r w:rsidR="00C40B49">
        <w:rPr>
          <w:rFonts w:ascii="Larabiefont Rg" w:hAnsi="Larabiefont Rg"/>
          <w:sz w:val="24"/>
          <w:szCs w:val="24"/>
        </w:rPr>
        <w:t>nd utilizatorul schimb</w:t>
      </w:r>
      <w:r w:rsidR="0006618F">
        <w:rPr>
          <w:rFonts w:ascii="Larabiefont Rg" w:hAnsi="Larabiefont Rg"/>
          <w:sz w:val="24"/>
          <w:szCs w:val="24"/>
        </w:rPr>
        <w:t>ă starea sau pără</w:t>
      </w:r>
      <w:r w:rsidR="00C40B49">
        <w:rPr>
          <w:rFonts w:ascii="Larabiefont Rg" w:hAnsi="Larabiefont Rg"/>
          <w:sz w:val="24"/>
          <w:szCs w:val="24"/>
        </w:rPr>
        <w:t>se</w:t>
      </w:r>
      <w:r w:rsidR="0006618F">
        <w:rPr>
          <w:rFonts w:ascii="Larabiefont Rg" w:hAnsi="Larabiefont Rg"/>
          <w:sz w:val="24"/>
          <w:szCs w:val="24"/>
        </w:rPr>
        <w:t>ș</w:t>
      </w:r>
      <w:r w:rsidR="00C40B49">
        <w:rPr>
          <w:rFonts w:ascii="Larabiefont Rg" w:hAnsi="Larabiefont Rg"/>
          <w:sz w:val="24"/>
          <w:szCs w:val="24"/>
        </w:rPr>
        <w:t>te jocul.</w:t>
      </w:r>
      <w:r w:rsidR="005E6DCE">
        <w:rPr>
          <w:rFonts w:ascii="Larabiefont Rg" w:hAnsi="Larabiefont Rg"/>
          <w:sz w:val="24"/>
          <w:szCs w:val="24"/>
        </w:rPr>
        <w:t xml:space="preserve"> Navigarea </w:t>
      </w:r>
      <w:r w:rsidR="00D00EBF">
        <w:rPr>
          <w:rFonts w:ascii="Larabiefont Rg" w:hAnsi="Larabiefont Rg"/>
          <w:sz w:val="24"/>
          <w:szCs w:val="24"/>
        </w:rPr>
        <w:t>î</w:t>
      </w:r>
      <w:r w:rsidR="005E6DCE">
        <w:rPr>
          <w:rFonts w:ascii="Larabiefont Rg" w:hAnsi="Larabiefont Rg"/>
          <w:sz w:val="24"/>
          <w:szCs w:val="24"/>
        </w:rPr>
        <w:t>n</w:t>
      </w:r>
      <w:r w:rsidR="00D00EBF">
        <w:rPr>
          <w:rFonts w:ascii="Larabiefont Rg" w:hAnsi="Larabiefont Rg"/>
          <w:sz w:val="24"/>
          <w:szCs w:val="24"/>
        </w:rPr>
        <w:t xml:space="preserve"> meniu se face cu ajutorul să</w:t>
      </w:r>
      <w:r w:rsidR="0006618F">
        <w:rPr>
          <w:rFonts w:ascii="Larabiefont Rg" w:hAnsi="Larabiefont Rg"/>
          <w:sz w:val="24"/>
          <w:szCs w:val="24"/>
        </w:rPr>
        <w:t>geț</w:t>
      </w:r>
      <w:r w:rsidR="005E6DCE">
        <w:rPr>
          <w:rFonts w:ascii="Larabiefont Rg" w:hAnsi="Larabiefont Rg"/>
          <w:sz w:val="24"/>
          <w:szCs w:val="24"/>
        </w:rPr>
        <w:t>ilor sus</w:t>
      </w:r>
      <w:r w:rsidR="00997A4F">
        <w:rPr>
          <w:rFonts w:ascii="Larabiefont Rg" w:hAnsi="Larabiefont Rg"/>
          <w:sz w:val="24"/>
          <w:szCs w:val="24"/>
        </w:rPr>
        <w:t>-</w:t>
      </w:r>
      <w:r w:rsidR="005E6DCE">
        <w:rPr>
          <w:rFonts w:ascii="Larabiefont Rg" w:hAnsi="Larabiefont Rg"/>
          <w:sz w:val="24"/>
          <w:szCs w:val="24"/>
        </w:rPr>
        <w:t>jos</w:t>
      </w:r>
      <w:r w:rsidR="00997A4F">
        <w:rPr>
          <w:rFonts w:ascii="Larabiefont Rg" w:hAnsi="Larabiefont Rg"/>
          <w:sz w:val="24"/>
          <w:szCs w:val="24"/>
        </w:rPr>
        <w:t>. Fiecare ap</w:t>
      </w:r>
      <w:r w:rsidR="00D00EBF">
        <w:rPr>
          <w:rFonts w:ascii="Larabiefont Rg" w:hAnsi="Larabiefont Rg"/>
          <w:sz w:val="24"/>
          <w:szCs w:val="24"/>
        </w:rPr>
        <w:t>ăsare a uneia din săgeți actualizează</w:t>
      </w:r>
      <w:r w:rsidR="00997A4F">
        <w:rPr>
          <w:rFonts w:ascii="Larabiefont Rg" w:hAnsi="Larabiefont Rg"/>
          <w:sz w:val="24"/>
          <w:szCs w:val="24"/>
        </w:rPr>
        <w:t xml:space="preserve"> culoarea intr</w:t>
      </w:r>
      <w:r w:rsidR="00D00EBF">
        <w:rPr>
          <w:rFonts w:ascii="Larabiefont Rg" w:hAnsi="Larabiefont Rg"/>
          <w:sz w:val="24"/>
          <w:szCs w:val="24"/>
        </w:rPr>
        <w:t>ă</w:t>
      </w:r>
      <w:r w:rsidR="00997A4F">
        <w:rPr>
          <w:rFonts w:ascii="Larabiefont Rg" w:hAnsi="Larabiefont Rg"/>
          <w:sz w:val="24"/>
          <w:szCs w:val="24"/>
        </w:rPr>
        <w:t>rilor de meniu.</w:t>
      </w:r>
    </w:p>
    <w:p w:rsidR="0086244E" w:rsidRDefault="00C40B49" w:rsidP="004E5C8E">
      <w:pPr>
        <w:spacing w:line="360" w:lineRule="auto"/>
        <w:jc w:val="both"/>
        <w:rPr>
          <w:rFonts w:ascii="Larabiefont Rg" w:hAnsi="Larabiefont Rg"/>
          <w:sz w:val="24"/>
          <w:szCs w:val="24"/>
        </w:rPr>
      </w:pPr>
      <w:r>
        <w:rPr>
          <w:rFonts w:ascii="Larabiefont Rg" w:hAnsi="Larabiefont Rg"/>
          <w:sz w:val="24"/>
          <w:szCs w:val="24"/>
        </w:rPr>
        <w:t>Me</w:t>
      </w:r>
      <w:r w:rsidR="0020099E">
        <w:rPr>
          <w:rFonts w:ascii="Larabiefont Rg" w:hAnsi="Larabiefont Rg"/>
          <w:sz w:val="24"/>
          <w:szCs w:val="24"/>
        </w:rPr>
        <w:t xml:space="preserve">toda </w:t>
      </w:r>
      <w:r w:rsidR="0020099E" w:rsidRPr="00747113">
        <w:rPr>
          <w:rFonts w:ascii="Larabiefont Rg" w:hAnsi="Larabiefont Rg"/>
          <w:sz w:val="24"/>
          <w:szCs w:val="24"/>
          <w:u w:val="single"/>
        </w:rPr>
        <w:t>play()</w:t>
      </w:r>
      <w:r w:rsidR="0020099E">
        <w:rPr>
          <w:rFonts w:ascii="Larabiefont Rg" w:hAnsi="Larabiefont Rg"/>
          <w:sz w:val="24"/>
          <w:szCs w:val="24"/>
        </w:rPr>
        <w:t xml:space="preserve"> </w:t>
      </w:r>
      <w:r w:rsidR="00D00EBF">
        <w:rPr>
          <w:rFonts w:ascii="Larabiefont Rg" w:hAnsi="Larabiefont Rg"/>
          <w:sz w:val="24"/>
          <w:szCs w:val="24"/>
        </w:rPr>
        <w:t>are mai multe inițializări de fă</w:t>
      </w:r>
      <w:r w:rsidR="00AC1E90">
        <w:rPr>
          <w:rFonts w:ascii="Larabiefont Rg" w:hAnsi="Larabiefont Rg"/>
          <w:sz w:val="24"/>
          <w:szCs w:val="24"/>
        </w:rPr>
        <w:t>cut: este construit</w:t>
      </w:r>
      <w:r w:rsidR="00D00EBF">
        <w:rPr>
          <w:rFonts w:ascii="Larabiefont Rg" w:hAnsi="Larabiefont Rg"/>
          <w:sz w:val="24"/>
          <w:szCs w:val="24"/>
        </w:rPr>
        <w:t>ă o matrice goală</w:t>
      </w:r>
      <w:r w:rsidR="00AC1E90">
        <w:rPr>
          <w:rFonts w:ascii="Larabiefont Rg" w:hAnsi="Larabiefont Rg"/>
          <w:sz w:val="24"/>
          <w:szCs w:val="24"/>
        </w:rPr>
        <w:t xml:space="preserve"> (bordat</w:t>
      </w:r>
      <w:r w:rsidR="00D00EBF">
        <w:rPr>
          <w:rFonts w:ascii="Larabiefont Rg" w:hAnsi="Larabiefont Rg"/>
          <w:sz w:val="24"/>
          <w:szCs w:val="24"/>
        </w:rPr>
        <w:t>ă pe margini ș</w:t>
      </w:r>
      <w:r w:rsidR="007E2BF0">
        <w:rPr>
          <w:rFonts w:ascii="Larabiefont Rg" w:hAnsi="Larabiefont Rg"/>
          <w:sz w:val="24"/>
          <w:szCs w:val="24"/>
        </w:rPr>
        <w:t>i î</w:t>
      </w:r>
      <w:r w:rsidR="00AC1E90">
        <w:rPr>
          <w:rFonts w:ascii="Larabiefont Rg" w:hAnsi="Larabiefont Rg"/>
          <w:sz w:val="24"/>
          <w:szCs w:val="24"/>
        </w:rPr>
        <w:t xml:space="preserve">n partea </w:t>
      </w:r>
      <w:r w:rsidR="007E2BF0">
        <w:rPr>
          <w:rFonts w:ascii="Larabiefont Rg" w:hAnsi="Larabiefont Rg"/>
          <w:sz w:val="24"/>
          <w:szCs w:val="24"/>
        </w:rPr>
        <w:lastRenderedPageBreak/>
        <w:t>inferioară) ce memorează</w:t>
      </w:r>
      <w:r w:rsidR="00976291">
        <w:rPr>
          <w:rFonts w:ascii="Larabiefont Rg" w:hAnsi="Larabiefont Rg"/>
          <w:sz w:val="24"/>
          <w:szCs w:val="24"/>
        </w:rPr>
        <w:t xml:space="preserve"> pozițiile ocupate din grilă, sunt create tetromino-urile în funcție de datele din fiș</w:t>
      </w:r>
      <w:r w:rsidR="00AC1E90">
        <w:rPr>
          <w:rFonts w:ascii="Larabiefont Rg" w:hAnsi="Larabiefont Rg"/>
          <w:sz w:val="24"/>
          <w:szCs w:val="24"/>
        </w:rPr>
        <w:t xml:space="preserve">ierul tetrominos.txt, </w:t>
      </w:r>
      <w:r w:rsidR="00976291">
        <w:rPr>
          <w:rFonts w:ascii="Larabiefont Rg" w:hAnsi="Larabiefont Rg"/>
          <w:sz w:val="24"/>
          <w:szCs w:val="24"/>
        </w:rPr>
        <w:t>este iniț</w:t>
      </w:r>
      <w:r w:rsidR="007B5BE3">
        <w:rPr>
          <w:rFonts w:ascii="Larabiefont Rg" w:hAnsi="Larabiefont Rg"/>
          <w:sz w:val="24"/>
          <w:szCs w:val="24"/>
        </w:rPr>
        <w:t>ializată</w:t>
      </w:r>
      <w:r w:rsidR="008C5242">
        <w:rPr>
          <w:rFonts w:ascii="Larabiefont Rg" w:hAnsi="Larabiefont Rg"/>
          <w:sz w:val="24"/>
          <w:szCs w:val="24"/>
        </w:rPr>
        <w:t xml:space="preserve"> coada d</w:t>
      </w:r>
      <w:r w:rsidR="007B5BE3">
        <w:rPr>
          <w:rFonts w:ascii="Larabiefont Rg" w:hAnsi="Larabiefont Rg"/>
          <w:sz w:val="24"/>
          <w:szCs w:val="24"/>
        </w:rPr>
        <w:t>e tetromino-uri cu 2 elemente (în cazul în care se dorește afișarea urmă</w:t>
      </w:r>
      <w:r w:rsidR="008C5242">
        <w:rPr>
          <w:rFonts w:ascii="Larabiefont Rg" w:hAnsi="Larabiefont Rg"/>
          <w:sz w:val="24"/>
          <w:szCs w:val="24"/>
        </w:rPr>
        <w:t>torului t</w:t>
      </w:r>
      <w:r w:rsidR="007B5BE3">
        <w:rPr>
          <w:rFonts w:ascii="Larabiefont Rg" w:hAnsi="Larabiefont Rg"/>
          <w:sz w:val="24"/>
          <w:szCs w:val="24"/>
        </w:rPr>
        <w:t>etromino; eu am eliminat această opțiune deoarece nu mi-a plă</w:t>
      </w:r>
      <w:r w:rsidR="008C5242">
        <w:rPr>
          <w:rFonts w:ascii="Larabiefont Rg" w:hAnsi="Larabiefont Rg"/>
          <w:sz w:val="24"/>
          <w:szCs w:val="24"/>
        </w:rPr>
        <w:t>cut cum ar</w:t>
      </w:r>
      <w:r w:rsidR="007B5BE3">
        <w:rPr>
          <w:rFonts w:ascii="Larabiefont Rg" w:hAnsi="Larabiefont Rg"/>
          <w:sz w:val="24"/>
          <w:szCs w:val="24"/>
        </w:rPr>
        <w:t>ă</w:t>
      </w:r>
      <w:r w:rsidR="008C5242">
        <w:rPr>
          <w:rFonts w:ascii="Larabiefont Rg" w:hAnsi="Larabiefont Rg"/>
          <w:sz w:val="24"/>
          <w:szCs w:val="24"/>
        </w:rPr>
        <w:t xml:space="preserve">ta pe acest fundal), </w:t>
      </w:r>
      <w:r w:rsidR="00BC6395">
        <w:rPr>
          <w:rFonts w:ascii="Larabiefont Rg" w:hAnsi="Larabiefont Rg"/>
          <w:sz w:val="24"/>
          <w:szCs w:val="24"/>
        </w:rPr>
        <w:t>iar î</w:t>
      </w:r>
      <w:r w:rsidR="00AC1E90">
        <w:rPr>
          <w:rFonts w:ascii="Larabiefont Rg" w:hAnsi="Larabiefont Rg"/>
          <w:sz w:val="24"/>
          <w:szCs w:val="24"/>
        </w:rPr>
        <w:t>n final este apelat</w:t>
      </w:r>
      <w:r w:rsidR="00BC6395">
        <w:rPr>
          <w:rFonts w:ascii="Larabiefont Rg" w:hAnsi="Larabiefont Rg"/>
          <w:sz w:val="24"/>
          <w:szCs w:val="24"/>
        </w:rPr>
        <w:t>ă</w:t>
      </w:r>
      <w:r w:rsidR="00AC1E90">
        <w:rPr>
          <w:rFonts w:ascii="Larabiefont Rg" w:hAnsi="Larabiefont Rg"/>
          <w:sz w:val="24"/>
          <w:szCs w:val="24"/>
        </w:rPr>
        <w:t xml:space="preserve"> metoda </w:t>
      </w:r>
      <w:r w:rsidR="00AC1E90" w:rsidRPr="00747113">
        <w:rPr>
          <w:rFonts w:ascii="Larabiefont Rg" w:hAnsi="Larabiefont Rg"/>
          <w:sz w:val="24"/>
          <w:szCs w:val="24"/>
          <w:u w:val="single"/>
        </w:rPr>
        <w:t>draw_play()</w:t>
      </w:r>
      <w:r w:rsidR="00BC6395">
        <w:rPr>
          <w:rFonts w:ascii="Larabiefont Rg" w:hAnsi="Larabiefont Rg"/>
          <w:sz w:val="24"/>
          <w:szCs w:val="24"/>
        </w:rPr>
        <w:t xml:space="preserve"> care desenează</w:t>
      </w:r>
      <w:r w:rsidR="00AC1E90">
        <w:rPr>
          <w:rFonts w:ascii="Larabiefont Rg" w:hAnsi="Larabiefont Rg"/>
          <w:sz w:val="24"/>
          <w:szCs w:val="24"/>
        </w:rPr>
        <w:t xml:space="preserve"> fundalul din timpul</w:t>
      </w:r>
      <w:r w:rsidR="00BC6395">
        <w:rPr>
          <w:rFonts w:ascii="Larabiefont Rg" w:hAnsi="Larabiefont Rg"/>
          <w:sz w:val="24"/>
          <w:szCs w:val="24"/>
        </w:rPr>
        <w:t xml:space="preserve"> stă</w:t>
      </w:r>
      <w:r w:rsidR="00AC1E90">
        <w:rPr>
          <w:rFonts w:ascii="Larabiefont Rg" w:hAnsi="Larabiefont Rg"/>
          <w:sz w:val="24"/>
          <w:szCs w:val="24"/>
        </w:rPr>
        <w:t>rii PLAY.</w:t>
      </w:r>
      <w:r w:rsidR="00BC6395">
        <w:rPr>
          <w:rFonts w:ascii="Larabiefont Rg" w:hAnsi="Larabiefont Rg"/>
          <w:sz w:val="24"/>
          <w:szCs w:val="24"/>
        </w:rPr>
        <w:t xml:space="preserve"> Î</w:t>
      </w:r>
      <w:r w:rsidR="00CD4264">
        <w:rPr>
          <w:rFonts w:ascii="Larabiefont Rg" w:hAnsi="Larabiefont Rg"/>
          <w:sz w:val="24"/>
          <w:szCs w:val="24"/>
        </w:rPr>
        <w:t>n continuare, este folosit</w:t>
      </w:r>
      <w:r w:rsidR="00BC6395">
        <w:rPr>
          <w:rFonts w:ascii="Larabiefont Rg" w:hAnsi="Larabiefont Rg"/>
          <w:sz w:val="24"/>
          <w:szCs w:val="24"/>
        </w:rPr>
        <w:t>ă</w:t>
      </w:r>
      <w:r w:rsidR="00CD4264">
        <w:rPr>
          <w:rFonts w:ascii="Larabiefont Rg" w:hAnsi="Larabiefont Rg"/>
          <w:sz w:val="24"/>
          <w:szCs w:val="24"/>
        </w:rPr>
        <w:t xml:space="preserve"> o bucl</w:t>
      </w:r>
      <w:r w:rsidR="00BC6395">
        <w:rPr>
          <w:rFonts w:ascii="Larabiefont Rg" w:hAnsi="Larabiefont Rg"/>
          <w:sz w:val="24"/>
          <w:szCs w:val="24"/>
        </w:rPr>
        <w:t>ă</w:t>
      </w:r>
      <w:r w:rsidR="00CD4264">
        <w:rPr>
          <w:rFonts w:ascii="Larabiefont Rg" w:hAnsi="Larabiefont Rg"/>
          <w:sz w:val="24"/>
          <w:szCs w:val="24"/>
        </w:rPr>
        <w:t xml:space="preserve"> pentru a prelua evenimentele (butoanele ap</w:t>
      </w:r>
      <w:r w:rsidR="00BC6395">
        <w:rPr>
          <w:rFonts w:ascii="Larabiefont Rg" w:hAnsi="Larabiefont Rg"/>
          <w:sz w:val="24"/>
          <w:szCs w:val="24"/>
        </w:rPr>
        <w:t>ăsate) în vectorul keyboard, ș</w:t>
      </w:r>
      <w:r w:rsidR="00CD4264">
        <w:rPr>
          <w:rFonts w:ascii="Larabiefont Rg" w:hAnsi="Larabiefont Rg"/>
          <w:sz w:val="24"/>
          <w:szCs w:val="24"/>
        </w:rPr>
        <w:t>i pentr</w:t>
      </w:r>
      <w:r w:rsidR="00BC6395">
        <w:rPr>
          <w:rFonts w:ascii="Larabiefont Rg" w:hAnsi="Larabiefont Rg"/>
          <w:sz w:val="24"/>
          <w:szCs w:val="24"/>
        </w:rPr>
        <w:t>u a muta tetromino-ul corespunză</w:t>
      </w:r>
      <w:r w:rsidR="00CD4264">
        <w:rPr>
          <w:rFonts w:ascii="Larabiefont Rg" w:hAnsi="Larabiefont Rg"/>
          <w:sz w:val="24"/>
          <w:szCs w:val="24"/>
        </w:rPr>
        <w:t>tor.</w:t>
      </w:r>
    </w:p>
    <w:p w:rsidR="0086244E" w:rsidRPr="0086244E" w:rsidRDefault="0086244E" w:rsidP="0086244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6244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while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(!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quit_play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){</w:t>
      </w:r>
    </w:p>
    <w:p w:rsidR="0086244E" w:rsidRPr="0086244E" w:rsidRDefault="0086244E" w:rsidP="0086244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</w:t>
      </w:r>
      <w:r w:rsidRPr="0086244E">
        <w:rPr>
          <w:rFonts w:ascii="Courier New" w:eastAsia="Times New Roman" w:hAnsi="Courier New" w:cs="Courier New"/>
          <w:color w:val="8000FF"/>
          <w:sz w:val="20"/>
          <w:szCs w:val="20"/>
          <w:lang w:eastAsia="ro-RO"/>
        </w:rPr>
        <w:t>int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start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=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SDL_GetTicks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(),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end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;</w:t>
      </w:r>
    </w:p>
    <w:p w:rsidR="0086244E" w:rsidRPr="0086244E" w:rsidRDefault="0086244E" w:rsidP="0086244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SDL_Event event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;</w:t>
      </w:r>
    </w:p>
    <w:p w:rsidR="0086244E" w:rsidRPr="0086244E" w:rsidRDefault="0086244E" w:rsidP="0086244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</w:p>
    <w:p w:rsidR="0086244E" w:rsidRPr="0086244E" w:rsidRDefault="0086244E" w:rsidP="0086244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</w:t>
      </w:r>
      <w:r w:rsidRPr="0086244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while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SDL_PollEvent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(&amp;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event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)){</w:t>
      </w:r>
    </w:p>
    <w:p w:rsidR="0086244E" w:rsidRDefault="0086244E" w:rsidP="0086244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</w:pP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</w:t>
      </w:r>
      <w:r w:rsidRPr="0086244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switch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event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.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type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){</w:t>
      </w:r>
    </w:p>
    <w:p w:rsidR="0086244E" w:rsidRDefault="0086244E" w:rsidP="0086244E">
      <w:pPr>
        <w:shd w:val="clear" w:color="auto" w:fill="FFFFFF"/>
        <w:spacing w:after="0" w:line="240" w:lineRule="auto"/>
        <w:ind w:left="2127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 xml:space="preserve">/*aici este actualizat vectorul keyboard cu butoanele </w:t>
      </w:r>
      <w:r w:rsidR="00267272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apasate</w:t>
      </w:r>
      <w:r w:rsidR="00617D33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 xml:space="preserve"> </w:t>
      </w:r>
      <w:r w:rsidR="00267272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*/</w:t>
      </w:r>
    </w:p>
    <w:p w:rsidR="0086244E" w:rsidRPr="0086244E" w:rsidRDefault="0086244E" w:rsidP="0086244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}</w:t>
      </w:r>
    </w:p>
    <w:p w:rsidR="0086244E" w:rsidRDefault="0086244E" w:rsidP="0086244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</w:pP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}</w:t>
      </w:r>
    </w:p>
    <w:p w:rsidR="00D44ED0" w:rsidRPr="0086244E" w:rsidRDefault="00D44ED0" w:rsidP="00D44ED0">
      <w:pPr>
        <w:shd w:val="clear" w:color="auto" w:fill="FFFFFF"/>
        <w:spacing w:after="0" w:line="240" w:lineRule="auto"/>
        <w:ind w:left="2127" w:firstLine="3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/*aici este calculata noua pozitie a tetromino-ului; metoda returneaza true daca nu mai este loc ca un alt tetromino sa intre in grila</w:t>
      </w:r>
      <w:r w:rsidR="00617D33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 xml:space="preserve"> </w:t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*/</w:t>
      </w:r>
    </w:p>
    <w:p w:rsidR="0086244E" w:rsidRPr="0086244E" w:rsidRDefault="0086244E" w:rsidP="0086244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</w:t>
      </w:r>
      <w:r w:rsidRPr="0086244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if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Tetromino_move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fig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,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grid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,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keyboard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,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tetrominos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,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l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)){</w:t>
      </w:r>
    </w:p>
    <w:p w:rsidR="0086244E" w:rsidRPr="0086244E" w:rsidRDefault="0086244E" w:rsidP="0086244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quit_play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=</w:t>
      </w:r>
      <w:r w:rsidRPr="0086244E">
        <w:rPr>
          <w:rFonts w:ascii="Courier New" w:eastAsia="Times New Roman" w:hAnsi="Courier New" w:cs="Courier New"/>
          <w:color w:val="FF8000"/>
          <w:sz w:val="20"/>
          <w:szCs w:val="20"/>
          <w:lang w:eastAsia="ro-RO"/>
        </w:rPr>
        <w:t>1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;</w:t>
      </w:r>
    </w:p>
    <w:p w:rsidR="00D44ED0" w:rsidRDefault="0086244E" w:rsidP="00D44E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</w:pP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}</w:t>
      </w:r>
    </w:p>
    <w:p w:rsidR="00572984" w:rsidRPr="0086244E" w:rsidRDefault="00572984" w:rsidP="00572984">
      <w:pPr>
        <w:shd w:val="clear" w:color="auto" w:fill="FFFFFF"/>
        <w:spacing w:after="0" w:line="240" w:lineRule="auto"/>
        <w:ind w:left="2127" w:firstLine="3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/*aici este desenat tetromino-ul pe ecran; el a fost deja sters cand i s-a calculat noua pozitie; daca partea superioara a tetromino-ului a iesit din grila in urma unei rotiri a acestuia, nu va fi desenata decat partea care se afla in grila</w:t>
      </w:r>
      <w:r w:rsidR="00617D33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 xml:space="preserve"> </w:t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*/</w:t>
      </w:r>
    </w:p>
    <w:p w:rsidR="0086244E" w:rsidRPr="0086244E" w:rsidRDefault="0086244E" w:rsidP="0086244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</w:t>
      </w:r>
      <w:r w:rsidRPr="0086244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if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fig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[</w:t>
      </w:r>
      <w:r w:rsidRPr="0086244E">
        <w:rPr>
          <w:rFonts w:ascii="Courier New" w:eastAsia="Times New Roman" w:hAnsi="Courier New" w:cs="Courier New"/>
          <w:color w:val="FF8000"/>
          <w:sz w:val="20"/>
          <w:szCs w:val="20"/>
          <w:lang w:eastAsia="ro-RO"/>
        </w:rPr>
        <w:t>0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]-&gt;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update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){</w:t>
      </w:r>
    </w:p>
    <w:p w:rsidR="0086244E" w:rsidRDefault="0086244E" w:rsidP="009329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</w:pP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</w:t>
      </w:r>
      <w:r w:rsidRPr="0086244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if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fig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[</w:t>
      </w:r>
      <w:r w:rsidRPr="0086244E">
        <w:rPr>
          <w:rFonts w:ascii="Courier New" w:eastAsia="Times New Roman" w:hAnsi="Courier New" w:cs="Courier New"/>
          <w:color w:val="FF8000"/>
          <w:sz w:val="20"/>
          <w:szCs w:val="20"/>
          <w:lang w:eastAsia="ro-RO"/>
        </w:rPr>
        <w:t>0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]-&gt;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rotated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){</w:t>
      </w:r>
    </w:p>
    <w:p w:rsidR="009329D0" w:rsidRDefault="009329D0" w:rsidP="009329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/*deseneaza daca a fost rotit</w:t>
      </w:r>
    </w:p>
    <w:p w:rsidR="009329D0" w:rsidRDefault="009329D0" w:rsidP="009329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ab/>
        <w:t>...</w:t>
      </w:r>
    </w:p>
    <w:p w:rsidR="009329D0" w:rsidRPr="0086244E" w:rsidRDefault="009329D0" w:rsidP="009329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ab/>
        <w:t>*/</w:t>
      </w:r>
    </w:p>
    <w:p w:rsidR="0086244E" w:rsidRPr="0086244E" w:rsidRDefault="0086244E" w:rsidP="0086244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}</w:t>
      </w:r>
    </w:p>
    <w:p w:rsidR="0086244E" w:rsidRDefault="0086244E" w:rsidP="009329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</w:pP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</w:t>
      </w:r>
      <w:r w:rsidRPr="0086244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else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{</w:t>
      </w:r>
    </w:p>
    <w:p w:rsidR="009329D0" w:rsidRDefault="009329D0" w:rsidP="009329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/*deseneaza daca a fost mutat</w:t>
      </w:r>
    </w:p>
    <w:p w:rsidR="009329D0" w:rsidRDefault="009329D0" w:rsidP="009329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ab/>
        <w:t>...</w:t>
      </w:r>
    </w:p>
    <w:p w:rsidR="009329D0" w:rsidRPr="0086244E" w:rsidRDefault="009329D0" w:rsidP="009329D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ab/>
        <w:t>*/</w:t>
      </w:r>
    </w:p>
    <w:p w:rsidR="0086244E" w:rsidRPr="0086244E" w:rsidRDefault="0086244E" w:rsidP="0086244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}</w:t>
      </w:r>
    </w:p>
    <w:p w:rsidR="0086244E" w:rsidRDefault="0086244E" w:rsidP="0086244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</w:pP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}</w:t>
      </w:r>
    </w:p>
    <w:p w:rsidR="00CB749A" w:rsidRPr="0086244E" w:rsidRDefault="00CB749A" w:rsidP="00CB749A">
      <w:pPr>
        <w:shd w:val="clear" w:color="auto" w:fill="FFFFFF"/>
        <w:spacing w:after="0" w:line="240" w:lineRule="auto"/>
        <w:ind w:left="2127" w:firstLine="3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 xml:space="preserve">/*aceasta bucla, ca si bucla din menu() este regulata la un numar fix de cadre pe secunda astfel incat jocul sa ruleze </w:t>
      </w:r>
      <w:r w:rsidR="002F60C5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lin</w:t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 xml:space="preserve"> cu un consum redus de resurse</w:t>
      </w:r>
      <w:r w:rsidR="00617D33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 xml:space="preserve"> </w:t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*/</w:t>
      </w:r>
    </w:p>
    <w:p w:rsidR="0086244E" w:rsidRPr="0086244E" w:rsidRDefault="0086244E" w:rsidP="0086244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end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=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SDL_GetTicks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();</w:t>
      </w:r>
    </w:p>
    <w:p w:rsidR="0086244E" w:rsidRPr="0086244E" w:rsidRDefault="0086244E" w:rsidP="0086244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</w:t>
      </w:r>
      <w:r w:rsidRPr="0086244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if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end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-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start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&lt;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frame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)</w:t>
      </w:r>
    </w:p>
    <w:p w:rsidR="0086244E" w:rsidRPr="0086244E" w:rsidRDefault="0086244E" w:rsidP="0086244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SDL_Delay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frame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-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end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+</w:t>
      </w: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start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);</w:t>
      </w:r>
    </w:p>
    <w:p w:rsidR="0086244E" w:rsidRDefault="0086244E" w:rsidP="0086244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</w:pPr>
      <w:r w:rsidRPr="0086244E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</w:t>
      </w:r>
      <w:r w:rsidRPr="0086244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}</w:t>
      </w:r>
    </w:p>
    <w:p w:rsidR="00BB2F2A" w:rsidRDefault="00BB2F2A" w:rsidP="004E5C8E">
      <w:pPr>
        <w:shd w:val="clear" w:color="auto" w:fill="FFFFFF"/>
        <w:spacing w:before="120" w:after="0" w:line="360" w:lineRule="auto"/>
        <w:jc w:val="both"/>
        <w:rPr>
          <w:rFonts w:ascii="Larabiefont Rg" w:eastAsia="Times New Roman" w:hAnsi="Larabiefont Rg" w:cs="Times New Roman"/>
          <w:sz w:val="24"/>
          <w:szCs w:val="24"/>
          <w:lang w:eastAsia="ro-RO"/>
        </w:rPr>
      </w:pP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lastRenderedPageBreak/>
        <w:tab/>
      </w:r>
      <w:r w:rsidRPr="00747113">
        <w:rPr>
          <w:rFonts w:ascii="Larabiefont Rg" w:eastAsia="Times New Roman" w:hAnsi="Larabiefont Rg" w:cs="Times New Roman"/>
          <w:b/>
          <w:sz w:val="24"/>
          <w:szCs w:val="24"/>
          <w:u w:val="single"/>
          <w:lang w:eastAsia="ro-RO"/>
        </w:rPr>
        <w:t>tetromino.h</w:t>
      </w:r>
      <w:r w:rsidR="007D1A83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</w:t>
      </w:r>
      <w:r w:rsidR="006F3966">
        <w:rPr>
          <w:rFonts w:ascii="Larabiefont Rg" w:eastAsia="Times New Roman" w:hAnsi="Larabiefont Rg" w:cs="Times New Roman"/>
          <w:sz w:val="24"/>
          <w:szCs w:val="24"/>
          <w:lang w:eastAsia="ro-RO"/>
        </w:rPr>
        <w:t>defineș</w:t>
      </w:r>
      <w:r w:rsidR="000B37C4">
        <w:rPr>
          <w:rFonts w:ascii="Larabiefont Rg" w:eastAsia="Times New Roman" w:hAnsi="Larabiefont Rg" w:cs="Times New Roman"/>
          <w:sz w:val="24"/>
          <w:szCs w:val="24"/>
          <w:lang w:eastAsia="ro-RO"/>
        </w:rPr>
        <w:t>te</w:t>
      </w:r>
      <w:r w:rsidR="007D1A83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cla</w:t>
      </w:r>
      <w:r w:rsidR="000B37C4">
        <w:rPr>
          <w:rFonts w:ascii="Larabiefont Rg" w:eastAsia="Times New Roman" w:hAnsi="Larabiefont Rg" w:cs="Times New Roman"/>
          <w:sz w:val="24"/>
          <w:szCs w:val="24"/>
          <w:lang w:eastAsia="ro-RO"/>
        </w:rPr>
        <w:t>s</w:t>
      </w:r>
      <w:r w:rsidR="007B56E0">
        <w:rPr>
          <w:rFonts w:ascii="Larabiefont Rg" w:eastAsia="Times New Roman" w:hAnsi="Larabiefont Rg" w:cs="Times New Roman"/>
          <w:sz w:val="24"/>
          <w:szCs w:val="24"/>
          <w:lang w:eastAsia="ro-RO"/>
        </w:rPr>
        <w:t>ele</w:t>
      </w:r>
      <w:r w:rsidR="007D1A83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Tetromino</w:t>
      </w:r>
      <w:r w:rsidR="00165869">
        <w:rPr>
          <w:rFonts w:ascii="Larabiefont Rg" w:eastAsia="Times New Roman" w:hAnsi="Larabiefont Rg" w:cs="Times New Roman"/>
          <w:sz w:val="24"/>
          <w:szCs w:val="24"/>
          <w:lang w:eastAsia="ro-RO"/>
        </w:rPr>
        <w:t>, tetromino_list ș</w:t>
      </w:r>
      <w:r w:rsidR="007B56E0">
        <w:rPr>
          <w:rFonts w:ascii="Larabiefont Rg" w:eastAsia="Times New Roman" w:hAnsi="Larabiefont Rg" w:cs="Times New Roman"/>
          <w:sz w:val="24"/>
          <w:szCs w:val="24"/>
          <w:lang w:eastAsia="ro-RO"/>
        </w:rPr>
        <w:t>i tetromino_node</w:t>
      </w:r>
      <w:r w:rsidR="000B37C4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, iar </w:t>
      </w:r>
      <w:r w:rsidR="000B37C4" w:rsidRPr="00747113">
        <w:rPr>
          <w:rFonts w:ascii="Larabiefont Rg" w:eastAsia="Times New Roman" w:hAnsi="Larabiefont Rg" w:cs="Times New Roman"/>
          <w:b/>
          <w:sz w:val="24"/>
          <w:szCs w:val="24"/>
          <w:u w:val="single"/>
          <w:lang w:eastAsia="ro-RO"/>
        </w:rPr>
        <w:t>tetromino.cpp</w:t>
      </w:r>
      <w:r w:rsidR="00C91DDB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conț</w:t>
      </w:r>
      <w:r w:rsidR="000B37C4">
        <w:rPr>
          <w:rFonts w:ascii="Larabiefont Rg" w:eastAsia="Times New Roman" w:hAnsi="Larabiefont Rg" w:cs="Times New Roman"/>
          <w:sz w:val="24"/>
          <w:szCs w:val="24"/>
          <w:lang w:eastAsia="ro-RO"/>
        </w:rPr>
        <w:t>ine implementarea metodelor corespunz</w:t>
      </w:r>
      <w:r w:rsidR="00C91DDB">
        <w:rPr>
          <w:rFonts w:ascii="Larabiefont Rg" w:eastAsia="Times New Roman" w:hAnsi="Larabiefont Rg" w:cs="Times New Roman"/>
          <w:sz w:val="24"/>
          <w:szCs w:val="24"/>
          <w:lang w:eastAsia="ro-RO"/>
        </w:rPr>
        <w:t>ă</w:t>
      </w:r>
      <w:r w:rsidR="000B37C4">
        <w:rPr>
          <w:rFonts w:ascii="Larabiefont Rg" w:eastAsia="Times New Roman" w:hAnsi="Larabiefont Rg" w:cs="Times New Roman"/>
          <w:sz w:val="24"/>
          <w:szCs w:val="24"/>
          <w:lang w:eastAsia="ro-RO"/>
        </w:rPr>
        <w:t>toare.</w:t>
      </w:r>
    </w:p>
    <w:p w:rsidR="007B56E0" w:rsidRDefault="007B56E0" w:rsidP="004E5C8E">
      <w:pPr>
        <w:shd w:val="clear" w:color="auto" w:fill="FFFFFF"/>
        <w:spacing w:after="0" w:line="360" w:lineRule="auto"/>
        <w:jc w:val="both"/>
        <w:rPr>
          <w:rFonts w:ascii="Larabiefont Rg" w:eastAsia="Times New Roman" w:hAnsi="Larabiefont Rg" w:cs="Times New Roman"/>
          <w:sz w:val="24"/>
          <w:szCs w:val="24"/>
          <w:lang w:eastAsia="ro-RO"/>
        </w:rPr>
      </w:pP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Fiecare </w:t>
      </w:r>
      <w:r w:rsidRPr="00747113">
        <w:rPr>
          <w:rFonts w:ascii="Larabiefont Rg" w:eastAsia="Times New Roman" w:hAnsi="Larabiefont Rg" w:cs="Times New Roman"/>
          <w:sz w:val="24"/>
          <w:szCs w:val="24"/>
          <w:u w:val="single"/>
          <w:lang w:eastAsia="ro-RO"/>
        </w:rPr>
        <w:t>tetromino_node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este un nod din lista tetromino_list. A fost necesar s</w:t>
      </w:r>
      <w:r w:rsidR="00841C3B">
        <w:rPr>
          <w:rFonts w:ascii="Larabiefont Rg" w:eastAsia="Times New Roman" w:hAnsi="Larabiefont Rg" w:cs="Times New Roman"/>
          <w:sz w:val="24"/>
          <w:szCs w:val="24"/>
          <w:lang w:eastAsia="ro-RO"/>
        </w:rPr>
        <w:t>ă memorez în fiecare nod lățimea, înălțimea, forma ș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i </w:t>
      </w:r>
      <w:r w:rsidR="00841C3B">
        <w:rPr>
          <w:rFonts w:ascii="Larabiefont Rg" w:eastAsia="Times New Roman" w:hAnsi="Larabiefont Rg" w:cs="Times New Roman"/>
          <w:sz w:val="24"/>
          <w:szCs w:val="24"/>
          <w:lang w:eastAsia="ro-RO"/>
        </w:rPr>
        <w:t>reprezentarea grafică</w:t>
      </w:r>
      <w:r w:rsidR="00FC6B9B">
        <w:rPr>
          <w:rFonts w:ascii="Larabiefont Rg" w:eastAsia="Times New Roman" w:hAnsi="Larabiefont Rg" w:cs="Times New Roman"/>
          <w:sz w:val="24"/>
          <w:szCs w:val="24"/>
          <w:lang w:eastAsia="ro-RO"/>
        </w:rPr>
        <w:t>.</w:t>
      </w:r>
      <w:r w:rsidR="00841C3B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Reprezentarea grafică</w:t>
      </w:r>
      <w:r w:rsidR="00733800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</w:t>
      </w:r>
      <w:r w:rsidR="000C2FA3">
        <w:rPr>
          <w:rFonts w:ascii="Larabiefont Rg" w:eastAsia="Times New Roman" w:hAnsi="Larabiefont Rg" w:cs="Times New Roman"/>
          <w:sz w:val="24"/>
          <w:szCs w:val="24"/>
          <w:lang w:eastAsia="ro-RO"/>
        </w:rPr>
        <w:t>are al doilea r</w:t>
      </w:r>
      <w:r w:rsidR="00841C3B">
        <w:rPr>
          <w:rFonts w:ascii="Larabiefont Rg" w:eastAsia="Times New Roman" w:hAnsi="Larabiefont Rg" w:cs="Times New Roman"/>
          <w:sz w:val="24"/>
          <w:szCs w:val="24"/>
          <w:lang w:eastAsia="ro-RO"/>
        </w:rPr>
        <w:t>ând și a doua coloană din colțul din stâ</w:t>
      </w:r>
      <w:r w:rsidR="003546DF">
        <w:rPr>
          <w:rFonts w:ascii="Larabiefont Rg" w:eastAsia="Times New Roman" w:hAnsi="Larabiefont Rg" w:cs="Times New Roman"/>
          <w:sz w:val="24"/>
          <w:szCs w:val="24"/>
          <w:lang w:eastAsia="ro-RO"/>
        </w:rPr>
        <w:t>nga sus de culoare albă</w:t>
      </w:r>
      <w:r w:rsidR="00340B7B">
        <w:rPr>
          <w:rFonts w:ascii="Larabiefont Rg" w:eastAsia="Times New Roman" w:hAnsi="Larabiefont Rg" w:cs="Times New Roman"/>
          <w:sz w:val="24"/>
          <w:szCs w:val="24"/>
          <w:lang w:eastAsia="ro-RO"/>
        </w:rPr>
        <w:t>, iar î</w:t>
      </w:r>
      <w:r w:rsidR="000C2FA3">
        <w:rPr>
          <w:rFonts w:ascii="Larabiefont Rg" w:eastAsia="Times New Roman" w:hAnsi="Larabiefont Rg" w:cs="Times New Roman"/>
          <w:sz w:val="24"/>
          <w:szCs w:val="24"/>
          <w:lang w:eastAsia="ro-RO"/>
        </w:rPr>
        <w:t>n c</w:t>
      </w:r>
      <w:r w:rsidR="00500364">
        <w:rPr>
          <w:rFonts w:ascii="Larabiefont Rg" w:eastAsia="Times New Roman" w:hAnsi="Larabiefont Rg" w:cs="Times New Roman"/>
          <w:sz w:val="24"/>
          <w:szCs w:val="24"/>
          <w:lang w:eastAsia="ro-RO"/>
        </w:rPr>
        <w:t>olț</w:t>
      </w:r>
      <w:r w:rsidR="003142FD">
        <w:rPr>
          <w:rFonts w:ascii="Larabiefont Rg" w:eastAsia="Times New Roman" w:hAnsi="Larabiefont Rg" w:cs="Times New Roman"/>
          <w:sz w:val="24"/>
          <w:szCs w:val="24"/>
          <w:lang w:eastAsia="ro-RO"/>
        </w:rPr>
        <w:t>ul opus de culoare neagră</w:t>
      </w:r>
      <w:r w:rsidR="00C862CC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pentru a da un aspect plă</w:t>
      </w:r>
      <w:r w:rsidR="00B20793">
        <w:rPr>
          <w:rFonts w:ascii="Larabiefont Rg" w:eastAsia="Times New Roman" w:hAnsi="Larabiefont Rg" w:cs="Times New Roman"/>
          <w:sz w:val="24"/>
          <w:szCs w:val="24"/>
          <w:lang w:eastAsia="ro-RO"/>
        </w:rPr>
        <w:t>cut tetromino-urilor</w:t>
      </w:r>
      <w:r w:rsidR="002B4283">
        <w:rPr>
          <w:rFonts w:ascii="Larabiefont Rg" w:eastAsia="Times New Roman" w:hAnsi="Larabiefont Rg" w:cs="Times New Roman"/>
          <w:sz w:val="24"/>
          <w:szCs w:val="24"/>
          <w:lang w:eastAsia="ro-RO"/>
        </w:rPr>
        <w:t>.</w:t>
      </w:r>
    </w:p>
    <w:p w:rsidR="0067721D" w:rsidRDefault="0067721D" w:rsidP="004E5C8E">
      <w:pPr>
        <w:shd w:val="clear" w:color="auto" w:fill="FFFFFF"/>
        <w:spacing w:after="0" w:line="360" w:lineRule="auto"/>
        <w:jc w:val="both"/>
        <w:rPr>
          <w:rFonts w:ascii="Larabiefont Rg" w:eastAsia="Times New Roman" w:hAnsi="Larabiefont Rg" w:cs="Times New Roman"/>
          <w:sz w:val="24"/>
          <w:szCs w:val="24"/>
          <w:lang w:eastAsia="ro-RO"/>
        </w:rPr>
      </w:pPr>
      <w:r w:rsidRPr="00747113">
        <w:rPr>
          <w:rFonts w:ascii="Larabiefont Rg" w:eastAsia="Times New Roman" w:hAnsi="Larabiefont Rg" w:cs="Times New Roman"/>
          <w:sz w:val="24"/>
          <w:szCs w:val="24"/>
          <w:u w:val="single"/>
          <w:lang w:eastAsia="ro-RO"/>
        </w:rPr>
        <w:t>tetromino_list</w:t>
      </w:r>
      <w:r w:rsidR="00BC0DBA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este o listă circulară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de tetromino_node</w:t>
      </w:r>
      <w:r w:rsidR="00BC0DBA">
        <w:rPr>
          <w:rFonts w:ascii="Larabiefont Rg" w:eastAsia="Times New Roman" w:hAnsi="Larabiefont Rg" w:cs="Times New Roman"/>
          <w:sz w:val="24"/>
          <w:szCs w:val="24"/>
          <w:lang w:eastAsia="ro-RO"/>
        </w:rPr>
        <w:t>, fiecare nod reținâ</w:t>
      </w:r>
      <w:r w:rsidR="00191223">
        <w:rPr>
          <w:rFonts w:ascii="Larabiefont Rg" w:eastAsia="Times New Roman" w:hAnsi="Larabiefont Rg" w:cs="Times New Roman"/>
          <w:sz w:val="24"/>
          <w:szCs w:val="24"/>
          <w:lang w:eastAsia="ro-RO"/>
        </w:rPr>
        <w:t>nd datele corespunză</w:t>
      </w:r>
      <w:r w:rsidR="000C6433">
        <w:rPr>
          <w:rFonts w:ascii="Larabiefont Rg" w:eastAsia="Times New Roman" w:hAnsi="Larabiefont Rg" w:cs="Times New Roman"/>
          <w:sz w:val="24"/>
          <w:szCs w:val="24"/>
          <w:lang w:eastAsia="ro-RO"/>
        </w:rPr>
        <w:t>toare unei ră</w:t>
      </w:r>
      <w:r w:rsidR="00CE6B26">
        <w:rPr>
          <w:rFonts w:ascii="Larabiefont Rg" w:eastAsia="Times New Roman" w:hAnsi="Larabiefont Rg" w:cs="Times New Roman"/>
          <w:sz w:val="24"/>
          <w:szCs w:val="24"/>
          <w:lang w:eastAsia="ro-RO"/>
        </w:rPr>
        <w:t>suciri a unui tetromino.</w:t>
      </w:r>
    </w:p>
    <w:p w:rsidR="0067721D" w:rsidRDefault="00CE6B26" w:rsidP="004E5C8E">
      <w:pPr>
        <w:shd w:val="clear" w:color="auto" w:fill="FFFFFF"/>
        <w:spacing w:after="0" w:line="360" w:lineRule="auto"/>
        <w:jc w:val="both"/>
        <w:rPr>
          <w:rFonts w:ascii="Larabiefont Rg" w:eastAsia="Times New Roman" w:hAnsi="Larabiefont Rg" w:cs="Times New Roman"/>
          <w:sz w:val="24"/>
          <w:szCs w:val="24"/>
          <w:lang w:eastAsia="ro-RO"/>
        </w:rPr>
      </w:pPr>
      <w:r w:rsidRPr="00747113">
        <w:rPr>
          <w:rFonts w:ascii="Larabiefont Rg" w:eastAsia="Times New Roman" w:hAnsi="Larabiefont Rg" w:cs="Times New Roman"/>
          <w:sz w:val="24"/>
          <w:szCs w:val="24"/>
          <w:u w:val="single"/>
          <w:lang w:eastAsia="ro-RO"/>
        </w:rPr>
        <w:t>Tetromino</w:t>
      </w:r>
      <w:r w:rsidR="0070124E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conține atâ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>t vari</w:t>
      </w:r>
      <w:r w:rsidR="0070124E">
        <w:rPr>
          <w:rFonts w:ascii="Larabiefont Rg" w:eastAsia="Times New Roman" w:hAnsi="Larabiefont Rg" w:cs="Times New Roman"/>
          <w:sz w:val="24"/>
          <w:szCs w:val="24"/>
          <w:lang w:eastAsia="ro-RO"/>
        </w:rPr>
        <w:t>abile necesare pentru a memora și actualiza poziția pe ecran, cât un pointer că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>tre un nod din</w:t>
      </w:r>
      <w:r w:rsidR="0070124E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lista circulară</w:t>
      </w:r>
      <w:r w:rsidR="00194844">
        <w:rPr>
          <w:rFonts w:ascii="Larabiefont Rg" w:eastAsia="Times New Roman" w:hAnsi="Larabiefont Rg" w:cs="Times New Roman"/>
          <w:sz w:val="24"/>
          <w:szCs w:val="24"/>
          <w:lang w:eastAsia="ro-RO"/>
        </w:rPr>
        <w:t>. Astf</w:t>
      </w:r>
      <w:r w:rsidR="0070124E">
        <w:rPr>
          <w:rFonts w:ascii="Larabiefont Rg" w:eastAsia="Times New Roman" w:hAnsi="Larabiefont Rg" w:cs="Times New Roman"/>
          <w:sz w:val="24"/>
          <w:szCs w:val="24"/>
          <w:lang w:eastAsia="ro-RO"/>
        </w:rPr>
        <w:t>el, rotirea unui tetromino, va însemna avansarea la nodul urmă</w:t>
      </w:r>
      <w:r w:rsidR="00194844">
        <w:rPr>
          <w:rFonts w:ascii="Larabiefont Rg" w:eastAsia="Times New Roman" w:hAnsi="Larabiefont Rg" w:cs="Times New Roman"/>
          <w:sz w:val="24"/>
          <w:szCs w:val="24"/>
          <w:lang w:eastAsia="ro-RO"/>
        </w:rPr>
        <w:t>tor.</w:t>
      </w:r>
    </w:p>
    <w:p w:rsidR="00814EAC" w:rsidRDefault="0070124E" w:rsidP="004E5C8E">
      <w:pPr>
        <w:shd w:val="clear" w:color="auto" w:fill="FFFFFF"/>
        <w:spacing w:line="360" w:lineRule="auto"/>
        <w:jc w:val="both"/>
        <w:rPr>
          <w:rFonts w:ascii="Larabiefont Rg" w:eastAsia="Times New Roman" w:hAnsi="Larabiefont Rg" w:cs="Times New Roman"/>
          <w:sz w:val="24"/>
          <w:szCs w:val="24"/>
          <w:lang w:eastAsia="ro-RO"/>
        </w:rPr>
      </w:pP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ab/>
        <w:t>Nu în ultimul rând, fiș</w:t>
      </w:r>
      <w:r w:rsidR="00814EAC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ierele </w:t>
      </w:r>
      <w:r w:rsidR="00814EAC" w:rsidRPr="00596C75">
        <w:rPr>
          <w:rFonts w:ascii="Larabiefont Rg" w:eastAsia="Times New Roman" w:hAnsi="Larabiefont Rg" w:cs="Times New Roman"/>
          <w:b/>
          <w:sz w:val="24"/>
          <w:szCs w:val="24"/>
          <w:u w:val="single"/>
          <w:lang w:eastAsia="ro-RO"/>
        </w:rPr>
        <w:t>functions.h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ș</w:t>
      </w:r>
      <w:r w:rsidR="00814EAC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i </w:t>
      </w:r>
      <w:r w:rsidR="00814EAC" w:rsidRPr="00596C75">
        <w:rPr>
          <w:rFonts w:ascii="Larabiefont Rg" w:eastAsia="Times New Roman" w:hAnsi="Larabiefont Rg" w:cs="Times New Roman"/>
          <w:b/>
          <w:sz w:val="24"/>
          <w:szCs w:val="24"/>
          <w:u w:val="single"/>
          <w:lang w:eastAsia="ro-RO"/>
        </w:rPr>
        <w:t>functions.cpp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conțin funcț</w:t>
      </w:r>
      <w:r w:rsidR="00814EAC">
        <w:rPr>
          <w:rFonts w:ascii="Larabiefont Rg" w:eastAsia="Times New Roman" w:hAnsi="Larabiefont Rg" w:cs="Times New Roman"/>
          <w:sz w:val="24"/>
          <w:szCs w:val="24"/>
          <w:lang w:eastAsia="ro-RO"/>
        </w:rPr>
        <w:t>ii necesare dar care nu sunt specifice unei clase.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Aici am implementat funcția care permite jocului să ruleze la orice rezoluț</w:t>
      </w:r>
      <w:r w:rsidR="0057729D">
        <w:rPr>
          <w:rFonts w:ascii="Larabiefont Rg" w:eastAsia="Times New Roman" w:hAnsi="Larabiefont Rg" w:cs="Times New Roman"/>
          <w:sz w:val="24"/>
          <w:szCs w:val="24"/>
          <w:lang w:eastAsia="ro-RO"/>
        </w:rPr>
        <w:t>ie:</w:t>
      </w:r>
    </w:p>
    <w:p w:rsidR="0057729D" w:rsidRPr="0057729D" w:rsidRDefault="0057729D" w:rsidP="004E5C8E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 w:rsidRPr="0057729D">
        <w:rPr>
          <w:rFonts w:ascii="Courier New" w:eastAsia="Times New Roman" w:hAnsi="Courier New" w:cs="Courier New"/>
          <w:color w:val="8000FF"/>
          <w:sz w:val="20"/>
          <w:szCs w:val="20"/>
          <w:lang w:eastAsia="ro-RO"/>
        </w:rPr>
        <w:t>void</w:t>
      </w:r>
      <w:r w:rsidRPr="0057729D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resize_to</w:t>
      </w:r>
      <w:r w:rsidRPr="0057729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</w:t>
      </w:r>
      <w:r w:rsidRPr="0057729D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SDL_Surface </w:t>
      </w:r>
      <w:r w:rsidRPr="0057729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*</w:t>
      </w:r>
      <w:r w:rsidRPr="0057729D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src</w:t>
      </w:r>
      <w:r w:rsidRPr="0057729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,</w:t>
      </w:r>
      <w:r w:rsidRPr="0057729D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SDL_Surface </w:t>
      </w:r>
      <w:r w:rsidRPr="0057729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*</w:t>
      </w:r>
      <w:r w:rsidRPr="0057729D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dst</w:t>
      </w:r>
      <w:r w:rsidRPr="0057729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);</w:t>
      </w:r>
    </w:p>
    <w:p w:rsidR="0057729D" w:rsidRDefault="0070124E" w:rsidP="004E5C8E">
      <w:pPr>
        <w:shd w:val="clear" w:color="auto" w:fill="FFFFFF"/>
        <w:spacing w:before="120" w:line="360" w:lineRule="auto"/>
        <w:jc w:val="both"/>
        <w:rPr>
          <w:rFonts w:ascii="Larabiefont Rg" w:eastAsia="Times New Roman" w:hAnsi="Larabiefont Rg" w:cs="Times New Roman"/>
          <w:sz w:val="24"/>
          <w:szCs w:val="24"/>
          <w:lang w:eastAsia="ro-RO"/>
        </w:rPr>
      </w:pP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>Această funție î</w:t>
      </w:r>
      <w:r w:rsidR="00A63F0F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ntinde sau 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>restrâ</w:t>
      </w:r>
      <w:r w:rsidR="0073774A">
        <w:rPr>
          <w:rFonts w:ascii="Larabiefont Rg" w:eastAsia="Times New Roman" w:hAnsi="Larabiefont Rg" w:cs="Times New Roman"/>
          <w:sz w:val="24"/>
          <w:szCs w:val="24"/>
          <w:lang w:eastAsia="ro-RO"/>
        </w:rPr>
        <w:t>nge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pixelii suprafeț</w:t>
      </w:r>
      <w:r w:rsidR="00A63F0F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ei </w:t>
      </w:r>
      <w:r w:rsidR="00340D72">
        <w:rPr>
          <w:rFonts w:ascii="Larabiefont Rg" w:eastAsia="Times New Roman" w:hAnsi="Larabiefont Rg" w:cs="Times New Roman"/>
          <w:sz w:val="24"/>
          <w:szCs w:val="24"/>
          <w:lang w:eastAsia="ro-RO"/>
        </w:rPr>
        <w:t>*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>src pe suprafaț</w:t>
      </w:r>
      <w:r w:rsidR="00A63F0F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a </w:t>
      </w:r>
      <w:r w:rsidR="00340D72">
        <w:rPr>
          <w:rFonts w:ascii="Larabiefont Rg" w:eastAsia="Times New Roman" w:hAnsi="Larabiefont Rg" w:cs="Times New Roman"/>
          <w:sz w:val="24"/>
          <w:szCs w:val="24"/>
          <w:lang w:eastAsia="ro-RO"/>
        </w:rPr>
        <w:t>*</w:t>
      </w:r>
      <w:r w:rsidR="00A63F0F">
        <w:rPr>
          <w:rFonts w:ascii="Larabiefont Rg" w:eastAsia="Times New Roman" w:hAnsi="Larabiefont Rg" w:cs="Times New Roman"/>
          <w:sz w:val="24"/>
          <w:szCs w:val="24"/>
          <w:lang w:eastAsia="ro-RO"/>
        </w:rPr>
        <w:t>dst.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De asemenea, se încearcă atenuarea pixelă</w:t>
      </w:r>
      <w:r w:rsidR="00A66CCD">
        <w:rPr>
          <w:rFonts w:ascii="Larabiefont Rg" w:eastAsia="Times New Roman" w:hAnsi="Larabiefont Rg" w:cs="Times New Roman"/>
          <w:sz w:val="24"/>
          <w:szCs w:val="24"/>
          <w:lang w:eastAsia="ro-RO"/>
        </w:rPr>
        <w:t>rii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imaginii prin trecerea graduală</w:t>
      </w:r>
      <w:r w:rsidR="00A66CCD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de la culoarea unui pixel la culoarea 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>pixelului următor dacă prin întinderea suprafeței apare un spațiu î</w:t>
      </w:r>
      <w:r w:rsidR="00AC5EBA">
        <w:rPr>
          <w:rFonts w:ascii="Larabiefont Rg" w:eastAsia="Times New Roman" w:hAnsi="Larabiefont Rg" w:cs="Times New Roman"/>
          <w:sz w:val="24"/>
          <w:szCs w:val="24"/>
          <w:lang w:eastAsia="ro-RO"/>
        </w:rPr>
        <w:t>ntre cei doi pixeli.</w:t>
      </w:r>
    </w:p>
    <w:p w:rsidR="0073774A" w:rsidRPr="0073774A" w:rsidRDefault="0073774A" w:rsidP="007377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73774A">
        <w:rPr>
          <w:rFonts w:ascii="Courier New" w:eastAsia="Times New Roman" w:hAnsi="Courier New" w:cs="Courier New"/>
          <w:color w:val="8000FF"/>
          <w:sz w:val="20"/>
          <w:szCs w:val="20"/>
          <w:lang w:eastAsia="ro-RO"/>
        </w:rPr>
        <w:t>void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resize_to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SDL_Surface 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*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src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,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SDL_Surface 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*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dst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){</w:t>
      </w:r>
    </w:p>
    <w:p w:rsidR="0073774A" w:rsidRPr="002204CF" w:rsidRDefault="0073774A" w:rsidP="007377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</w:pP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</w:t>
      </w:r>
      <w:r w:rsidRPr="0073774A">
        <w:rPr>
          <w:rFonts w:ascii="Courier New" w:eastAsia="Times New Roman" w:hAnsi="Courier New" w:cs="Courier New"/>
          <w:color w:val="8000FF"/>
          <w:sz w:val="20"/>
          <w:szCs w:val="20"/>
          <w:lang w:eastAsia="ro-RO"/>
        </w:rPr>
        <w:t>int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srci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,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srcj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,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ldsti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,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ldstj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,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dsti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,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dstj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,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i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,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j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;</w:t>
      </w:r>
    </w:p>
    <w:p w:rsidR="0073774A" w:rsidRPr="0073774A" w:rsidRDefault="0073774A" w:rsidP="007377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/</w:t>
      </w:r>
      <w:r w:rsidR="00112959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/</w:t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este iterata fiecare linie</w:t>
      </w:r>
    </w:p>
    <w:p w:rsidR="0073774A" w:rsidRPr="0073774A" w:rsidRDefault="0073774A" w:rsidP="007377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</w:t>
      </w:r>
      <w:r w:rsidRPr="0073774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for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srci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=</w:t>
      </w:r>
      <w:r w:rsidRPr="0073774A">
        <w:rPr>
          <w:rFonts w:ascii="Courier New" w:eastAsia="Times New Roman" w:hAnsi="Courier New" w:cs="Courier New"/>
          <w:color w:val="FF8000"/>
          <w:sz w:val="20"/>
          <w:szCs w:val="20"/>
          <w:lang w:eastAsia="ro-RO"/>
        </w:rPr>
        <w:t>0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,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ldsti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=-</w:t>
      </w:r>
      <w:r w:rsidRPr="0073774A">
        <w:rPr>
          <w:rFonts w:ascii="Courier New" w:eastAsia="Times New Roman" w:hAnsi="Courier New" w:cs="Courier New"/>
          <w:color w:val="FF8000"/>
          <w:sz w:val="20"/>
          <w:szCs w:val="20"/>
          <w:lang w:eastAsia="ro-RO"/>
        </w:rPr>
        <w:t>1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;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srci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&lt;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src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-&gt;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h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;++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srci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){</w:t>
      </w:r>
    </w:p>
    <w:p w:rsidR="0073774A" w:rsidRPr="0073774A" w:rsidRDefault="0073774A" w:rsidP="007377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</w:pP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dsti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=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srci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*(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dst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-&gt;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h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-</w:t>
      </w:r>
      <w:r w:rsidRPr="0073774A">
        <w:rPr>
          <w:rFonts w:ascii="Courier New" w:eastAsia="Times New Roman" w:hAnsi="Courier New" w:cs="Courier New"/>
          <w:color w:val="FF8000"/>
          <w:sz w:val="20"/>
          <w:szCs w:val="20"/>
          <w:lang w:eastAsia="ro-RO"/>
        </w:rPr>
        <w:t>1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)/(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src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-&gt;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h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-</w:t>
      </w:r>
      <w:r w:rsidRPr="0073774A">
        <w:rPr>
          <w:rFonts w:ascii="Courier New" w:eastAsia="Times New Roman" w:hAnsi="Courier New" w:cs="Courier New"/>
          <w:color w:val="FF8000"/>
          <w:sz w:val="20"/>
          <w:szCs w:val="20"/>
          <w:lang w:eastAsia="ro-RO"/>
        </w:rPr>
        <w:t>1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);</w:t>
      </w:r>
    </w:p>
    <w:p w:rsidR="0073774A" w:rsidRDefault="0073774A" w:rsidP="007377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</w:pP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</w:t>
      </w:r>
      <w:r w:rsidRPr="0073774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switch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dsti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-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ldsti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){</w:t>
      </w:r>
    </w:p>
    <w:p w:rsidR="0073774A" w:rsidRPr="0073774A" w:rsidRDefault="0073774A" w:rsidP="00016F47">
      <w:pPr>
        <w:shd w:val="clear" w:color="auto" w:fill="FFFFFF"/>
        <w:spacing w:after="0" w:line="240" w:lineRule="auto"/>
        <w:ind w:left="1418" w:firstLine="3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 xml:space="preserve">/*daca distanta dintre liniile de pixeli ai suprafetei </w:t>
      </w:r>
      <w:r w:rsidR="009D67B3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*</w:t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src copiati in *dst este 1, nu este necesara generarea unui degrade intre cele doua linii</w:t>
      </w:r>
      <w:r w:rsidR="00112959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 xml:space="preserve"> </w:t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*/</w:t>
      </w:r>
    </w:p>
    <w:p w:rsidR="0073774A" w:rsidRPr="0073774A" w:rsidRDefault="0073774A" w:rsidP="007377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</w:t>
      </w:r>
      <w:r w:rsidRPr="0073774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case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</w:t>
      </w:r>
      <w:r w:rsidRPr="0073774A">
        <w:rPr>
          <w:rFonts w:ascii="Courier New" w:eastAsia="Times New Roman" w:hAnsi="Courier New" w:cs="Courier New"/>
          <w:color w:val="FF8000"/>
          <w:sz w:val="20"/>
          <w:szCs w:val="20"/>
          <w:lang w:eastAsia="ro-RO"/>
        </w:rPr>
        <w:t>1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:</w:t>
      </w:r>
    </w:p>
    <w:p w:rsidR="0073774A" w:rsidRPr="0073774A" w:rsidRDefault="0073774A" w:rsidP="007377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lastRenderedPageBreak/>
        <w:t xml:space="preserve">                </w:t>
      </w:r>
      <w:r w:rsidRPr="0073774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for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srcj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=</w:t>
      </w:r>
      <w:r w:rsidRPr="0073774A">
        <w:rPr>
          <w:rFonts w:ascii="Courier New" w:eastAsia="Times New Roman" w:hAnsi="Courier New" w:cs="Courier New"/>
          <w:color w:val="FF8000"/>
          <w:sz w:val="20"/>
          <w:szCs w:val="20"/>
          <w:lang w:eastAsia="ro-RO"/>
        </w:rPr>
        <w:t>0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,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ldstj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=-</w:t>
      </w:r>
      <w:r w:rsidRPr="0073774A">
        <w:rPr>
          <w:rFonts w:ascii="Courier New" w:eastAsia="Times New Roman" w:hAnsi="Courier New" w:cs="Courier New"/>
          <w:color w:val="FF8000"/>
          <w:sz w:val="20"/>
          <w:szCs w:val="20"/>
          <w:lang w:eastAsia="ro-RO"/>
        </w:rPr>
        <w:t>1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;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srcj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&lt;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src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-&gt;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w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;++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srcj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){</w:t>
      </w:r>
    </w:p>
    <w:p w:rsidR="0073774A" w:rsidRPr="0073774A" w:rsidRDefault="0073774A" w:rsidP="007377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        dstj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=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srcj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*(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dst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-&gt;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w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-</w:t>
      </w:r>
      <w:r w:rsidRPr="0073774A">
        <w:rPr>
          <w:rFonts w:ascii="Courier New" w:eastAsia="Times New Roman" w:hAnsi="Courier New" w:cs="Courier New"/>
          <w:color w:val="FF8000"/>
          <w:sz w:val="20"/>
          <w:szCs w:val="20"/>
          <w:lang w:eastAsia="ro-RO"/>
        </w:rPr>
        <w:t>1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)/(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src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-&gt;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w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-</w:t>
      </w:r>
      <w:r w:rsidRPr="0073774A">
        <w:rPr>
          <w:rFonts w:ascii="Courier New" w:eastAsia="Times New Roman" w:hAnsi="Courier New" w:cs="Courier New"/>
          <w:color w:val="FF8000"/>
          <w:sz w:val="20"/>
          <w:szCs w:val="20"/>
          <w:lang w:eastAsia="ro-RO"/>
        </w:rPr>
        <w:t>1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);</w:t>
      </w:r>
    </w:p>
    <w:p w:rsidR="0073774A" w:rsidRDefault="0073774A" w:rsidP="007377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</w:pP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        </w:t>
      </w:r>
      <w:r w:rsidRPr="0073774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switch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(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dstj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-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ldstj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){</w:t>
      </w:r>
    </w:p>
    <w:p w:rsidR="00DC2D86" w:rsidRPr="0073774A" w:rsidRDefault="00DC2D86" w:rsidP="009D67B3">
      <w:pPr>
        <w:shd w:val="clear" w:color="auto" w:fill="FFFFFF"/>
        <w:spacing w:after="0" w:line="240" w:lineRule="auto"/>
        <w:ind w:left="2127" w:firstLine="3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/*</w:t>
      </w:r>
      <w:r w:rsidR="009D67B3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daca distanta intre coloanele de pixeli ai suprafetei *src copiati in *dst este 1, nu este necesara generarea unui degrade intre cele doua linii</w:t>
      </w:r>
      <w:r w:rsidR="00112959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 xml:space="preserve"> </w:t>
      </w:r>
      <w:r w:rsidR="009D67B3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*/</w:t>
      </w:r>
    </w:p>
    <w:p w:rsidR="0012727F" w:rsidRDefault="0073774A" w:rsidP="0012727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</w:pP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            </w:t>
      </w:r>
      <w:r w:rsidRPr="0073774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case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</w:t>
      </w:r>
      <w:r w:rsidRPr="0073774A">
        <w:rPr>
          <w:rFonts w:ascii="Courier New" w:eastAsia="Times New Roman" w:hAnsi="Courier New" w:cs="Courier New"/>
          <w:color w:val="FF8000"/>
          <w:sz w:val="20"/>
          <w:szCs w:val="20"/>
          <w:lang w:eastAsia="ro-RO"/>
        </w:rPr>
        <w:t>1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:</w:t>
      </w:r>
    </w:p>
    <w:p w:rsidR="001C6DFE" w:rsidRDefault="0012727F" w:rsidP="001C6D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ab/>
      </w:r>
      <w:r w:rsidR="001C6DF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//se copiaza pixelii</w:t>
      </w:r>
    </w:p>
    <w:p w:rsidR="0012727F" w:rsidRPr="001C6DFE" w:rsidRDefault="001C6DFE" w:rsidP="001C6DFE">
      <w:pPr>
        <w:shd w:val="clear" w:color="auto" w:fill="FFFFFF"/>
        <w:spacing w:after="0" w:line="240" w:lineRule="auto"/>
        <w:ind w:left="2127" w:firstLine="3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/*daca distanta intre coloanele de pixeli ai suprafetei *src copiati in *dst este 0, atunci inseamna ca coloanele se suprapun deci noua coloana nu este copiata</w:t>
      </w:r>
      <w:r w:rsidR="00112959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 xml:space="preserve"> </w:t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*/</w:t>
      </w:r>
    </w:p>
    <w:p w:rsidR="001C6DFE" w:rsidRPr="001C6DFE" w:rsidRDefault="0073774A" w:rsidP="001C6DF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</w:pP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            </w:t>
      </w:r>
      <w:r w:rsidRPr="0073774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case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</w:t>
      </w:r>
      <w:r w:rsidRPr="0073774A">
        <w:rPr>
          <w:rFonts w:ascii="Courier New" w:eastAsia="Times New Roman" w:hAnsi="Courier New" w:cs="Courier New"/>
          <w:color w:val="FF8000"/>
          <w:sz w:val="20"/>
          <w:szCs w:val="20"/>
          <w:lang w:eastAsia="ro-RO"/>
        </w:rPr>
        <w:t>0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:</w:t>
      </w:r>
    </w:p>
    <w:p w:rsidR="0073774A" w:rsidRDefault="0073774A" w:rsidP="007377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</w:pP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                </w:t>
      </w:r>
      <w:r w:rsidRPr="0073774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break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;</w:t>
      </w:r>
    </w:p>
    <w:p w:rsidR="003C3172" w:rsidRPr="0073774A" w:rsidRDefault="003C3172" w:rsidP="007377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//altfel este generat un degrade intre cele doua coloane</w:t>
      </w:r>
    </w:p>
    <w:p w:rsidR="0073774A" w:rsidRDefault="0073774A" w:rsidP="002715A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</w:pP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            </w:t>
      </w:r>
      <w:r w:rsidRPr="0073774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default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:</w:t>
      </w:r>
    </w:p>
    <w:p w:rsidR="0073774A" w:rsidRPr="0073774A" w:rsidRDefault="002715AF" w:rsidP="002715A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//se genereaza degrade-ul</w:t>
      </w:r>
    </w:p>
    <w:p w:rsidR="0073774A" w:rsidRPr="0073774A" w:rsidRDefault="0073774A" w:rsidP="007377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        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}</w:t>
      </w:r>
    </w:p>
    <w:p w:rsidR="0073774A" w:rsidRPr="0073774A" w:rsidRDefault="0073774A" w:rsidP="007377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        ldstj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=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dstj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;</w:t>
      </w:r>
    </w:p>
    <w:p w:rsidR="0073774A" w:rsidRDefault="0073774A" w:rsidP="007377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</w:pP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    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}</w:t>
      </w:r>
    </w:p>
    <w:p w:rsidR="002A056B" w:rsidRPr="0073774A" w:rsidRDefault="002A056B" w:rsidP="002A056B">
      <w:pPr>
        <w:shd w:val="clear" w:color="auto" w:fill="FFFFFF"/>
        <w:spacing w:after="0" w:line="240" w:lineRule="auto"/>
        <w:ind w:left="1418" w:firstLine="7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 xml:space="preserve">/*daca distanta dintre liniile de pixeli ai suprafetei *src copiati in *dst este 1, </w:t>
      </w:r>
      <w:r w:rsidR="00112959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 xml:space="preserve">atunci inseamna ca </w:t>
      </w:r>
      <w:r w:rsidR="00617D33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liniile</w:t>
      </w:r>
      <w:r w:rsidR="00112959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 xml:space="preserve"> se suprapun deci noua </w:t>
      </w:r>
      <w:r w:rsidR="00617D33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linie</w:t>
      </w:r>
      <w:r w:rsidR="00112959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 xml:space="preserve"> nu este copiata </w:t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*/</w:t>
      </w:r>
    </w:p>
    <w:p w:rsidR="0073774A" w:rsidRPr="0073774A" w:rsidRDefault="0073774A" w:rsidP="007377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</w:t>
      </w:r>
      <w:r w:rsidRPr="0073774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case</w:t>
      </w: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</w:t>
      </w:r>
      <w:r w:rsidRPr="0073774A">
        <w:rPr>
          <w:rFonts w:ascii="Courier New" w:eastAsia="Times New Roman" w:hAnsi="Courier New" w:cs="Courier New"/>
          <w:color w:val="FF8000"/>
          <w:sz w:val="20"/>
          <w:szCs w:val="20"/>
          <w:lang w:eastAsia="ro-RO"/>
        </w:rPr>
        <w:t>0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:</w:t>
      </w:r>
    </w:p>
    <w:p w:rsidR="0073774A" w:rsidRDefault="0073774A" w:rsidP="007377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</w:pP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    </w:t>
      </w:r>
      <w:r w:rsidRPr="0073774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break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;</w:t>
      </w:r>
    </w:p>
    <w:p w:rsidR="008361B8" w:rsidRPr="0073774A" w:rsidRDefault="008361B8" w:rsidP="008361B8">
      <w:pPr>
        <w:shd w:val="clear" w:color="auto" w:fill="FFFFFF"/>
        <w:spacing w:after="0" w:line="240" w:lineRule="auto"/>
        <w:ind w:left="1418" w:firstLine="7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/*altfel este generat un degrade intre cele doua linii, iar pe fiecare linie introdusa, se aplica algoritmul aplicat in cazul in care dsti-ldsti=1*/</w:t>
      </w:r>
    </w:p>
    <w:p w:rsidR="0073774A" w:rsidRDefault="0073774A" w:rsidP="007377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</w:pP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    </w:t>
      </w:r>
      <w:r w:rsidRPr="0073774A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ro-RO"/>
        </w:rPr>
        <w:t>default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:</w:t>
      </w:r>
    </w:p>
    <w:p w:rsidR="002204CF" w:rsidRPr="0073774A" w:rsidRDefault="002204CF" w:rsidP="007377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ab/>
      </w:r>
      <w:r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//este generat gradientul</w:t>
      </w:r>
      <w:r w:rsidR="007C3A61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 xml:space="preserve"> intre linii si coloane</w:t>
      </w:r>
    </w:p>
    <w:p w:rsidR="0073774A" w:rsidRPr="0073774A" w:rsidRDefault="0073774A" w:rsidP="0073774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</w:pPr>
      <w:r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</w:t>
      </w:r>
      <w:r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}</w:t>
      </w:r>
    </w:p>
    <w:p w:rsidR="00B94319" w:rsidRPr="00B94319" w:rsidRDefault="00244176" w:rsidP="00B94319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Larabiefont Rg" w:eastAsia="Times New Roman" w:hAnsi="Larabiefont Rg" w:cs="Times New Roman"/>
          <w:noProof/>
          <w:sz w:val="24"/>
          <w:szCs w:val="24"/>
          <w:lang w:eastAsia="ro-RO"/>
        </w:rPr>
        <w:drawing>
          <wp:anchor distT="0" distB="0" distL="114300" distR="114300" simplePos="0" relativeHeight="251669504" behindDoc="1" locked="0" layoutInCell="1" allowOverlap="1" wp14:anchorId="5CB1C69C" wp14:editId="2B1D449C">
            <wp:simplePos x="0" y="0"/>
            <wp:positionH relativeFrom="column">
              <wp:posOffset>1471295</wp:posOffset>
            </wp:positionH>
            <wp:positionV relativeFrom="paragraph">
              <wp:posOffset>546100</wp:posOffset>
            </wp:positionV>
            <wp:extent cx="2828925" cy="2209800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774A"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 xml:space="preserve">        ldsti</w:t>
      </w:r>
      <w:r w:rsidR="0073774A"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=</w:t>
      </w:r>
      <w:r w:rsidR="0073774A" w:rsidRPr="0073774A">
        <w:rPr>
          <w:rFonts w:ascii="Courier New" w:eastAsia="Times New Roman" w:hAnsi="Courier New" w:cs="Courier New"/>
          <w:color w:val="000000"/>
          <w:sz w:val="20"/>
          <w:szCs w:val="20"/>
          <w:lang w:eastAsia="ro-RO"/>
        </w:rPr>
        <w:t>dsti</w:t>
      </w:r>
      <w:r w:rsidR="0073774A"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;</w:t>
      </w:r>
      <w:r w:rsidR="002204CF" w:rsidRPr="002204CF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 xml:space="preserve"> </w:t>
      </w:r>
      <w:r w:rsidR="002204CF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/*inchidem forul*/</w:t>
      </w:r>
      <w:r w:rsidR="0073774A"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}</w:t>
      </w:r>
      <w:r w:rsidR="002204CF">
        <w:rPr>
          <w:rFonts w:ascii="Courier New" w:eastAsia="Times New Roman" w:hAnsi="Courier New" w:cs="Courier New"/>
          <w:color w:val="008000"/>
          <w:sz w:val="20"/>
          <w:szCs w:val="20"/>
          <w:lang w:eastAsia="ro-RO"/>
        </w:rPr>
        <w:t>/*inchidem functia*/</w:t>
      </w:r>
      <w:r w:rsidR="0073774A" w:rsidRPr="0073774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o-RO"/>
        </w:rPr>
        <w:t>}</w:t>
      </w:r>
    </w:p>
    <w:p w:rsidR="006F78B3" w:rsidRDefault="00596C75" w:rsidP="00244176">
      <w:pPr>
        <w:spacing w:after="0" w:line="360" w:lineRule="auto"/>
        <w:jc w:val="both"/>
        <w:rPr>
          <w:rFonts w:ascii="Larabiefont Rg" w:eastAsia="Times New Roman" w:hAnsi="Larabiefont Rg" w:cs="Times New Roman"/>
          <w:sz w:val="24"/>
          <w:szCs w:val="24"/>
          <w:lang w:eastAsia="ro-RO"/>
        </w:rPr>
      </w:pP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>Folosind</w:t>
      </w:r>
      <w:r w:rsidR="006F78B3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SDL, fereastr</w:t>
      </w:r>
      <w:r w:rsidR="0070124E">
        <w:rPr>
          <w:rFonts w:ascii="Larabiefont Rg" w:eastAsia="Times New Roman" w:hAnsi="Larabiefont Rg" w:cs="Times New Roman"/>
          <w:sz w:val="24"/>
          <w:szCs w:val="24"/>
          <w:lang w:eastAsia="ro-RO"/>
        </w:rPr>
        <w:t>a creată</w:t>
      </w:r>
      <w:r w:rsidR="006F78B3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este neagr</w:t>
      </w:r>
      <w:r w:rsidR="0070124E">
        <w:rPr>
          <w:rFonts w:ascii="Larabiefont Rg" w:eastAsia="Times New Roman" w:hAnsi="Larabiefont Rg" w:cs="Times New Roman"/>
          <w:sz w:val="24"/>
          <w:szCs w:val="24"/>
          <w:lang w:eastAsia="ro-RO"/>
        </w:rPr>
        <w:t>ă</w:t>
      </w:r>
      <w:r w:rsidR="00AE35BA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la î</w:t>
      </w:r>
      <w:r w:rsidR="006F78B3">
        <w:rPr>
          <w:rFonts w:ascii="Larabiefont Rg" w:eastAsia="Times New Roman" w:hAnsi="Larabiefont Rg" w:cs="Times New Roman"/>
          <w:sz w:val="24"/>
          <w:szCs w:val="24"/>
          <w:lang w:eastAsia="ro-RO"/>
        </w:rPr>
        <w:t>nceput.</w:t>
      </w:r>
    </w:p>
    <w:p w:rsidR="00417F57" w:rsidRDefault="00417F57" w:rsidP="00244176">
      <w:pPr>
        <w:spacing w:before="240" w:after="0" w:line="360" w:lineRule="auto"/>
        <w:jc w:val="both"/>
        <w:rPr>
          <w:rFonts w:ascii="Larabiefont Rg" w:eastAsia="Times New Roman" w:hAnsi="Larabiefont Rg" w:cs="Times New Roman"/>
          <w:sz w:val="24"/>
          <w:szCs w:val="24"/>
          <w:lang w:eastAsia="ro-RO"/>
        </w:rPr>
      </w:pP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>Pentru o scurt</w:t>
      </w:r>
      <w:r w:rsidR="00AE35BA">
        <w:rPr>
          <w:rFonts w:ascii="Larabiefont Rg" w:eastAsia="Times New Roman" w:hAnsi="Larabiefont Rg" w:cs="Times New Roman"/>
          <w:sz w:val="24"/>
          <w:szCs w:val="24"/>
          <w:lang w:eastAsia="ro-RO"/>
        </w:rPr>
        <w:t>ă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demonstra</w:t>
      </w:r>
      <w:r w:rsidR="00AE35BA">
        <w:rPr>
          <w:rFonts w:ascii="Larabiefont Rg" w:eastAsia="Times New Roman" w:hAnsi="Larabiefont Rg" w:cs="Times New Roman"/>
          <w:sz w:val="24"/>
          <w:szCs w:val="24"/>
          <w:lang w:eastAsia="ro-RO"/>
        </w:rPr>
        <w:t>ție a modului de funcționare a funcț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>iei resize_to(), am copiat 2 imagini la rezolu</w:t>
      </w:r>
      <w:r w:rsidR="00AE35BA">
        <w:rPr>
          <w:rFonts w:ascii="Larabiefont Rg" w:eastAsia="Times New Roman" w:hAnsi="Larabiefont Rg" w:cs="Times New Roman"/>
          <w:sz w:val="24"/>
          <w:szCs w:val="24"/>
          <w:lang w:eastAsia="ro-RO"/>
        </w:rPr>
        <w:t>țiile originale în această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fereastr</w:t>
      </w:r>
      <w:r w:rsidR="00AE35BA">
        <w:rPr>
          <w:rFonts w:ascii="Larabiefont Rg" w:eastAsia="Times New Roman" w:hAnsi="Larabiefont Rg" w:cs="Times New Roman"/>
          <w:sz w:val="24"/>
          <w:szCs w:val="24"/>
          <w:lang w:eastAsia="ro-RO"/>
        </w:rPr>
        <w:t>ă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>.</w:t>
      </w:r>
      <w:r w:rsidR="003337FE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Pe prima linie am pus capturi de ecran a</w:t>
      </w:r>
      <w:r w:rsidR="00AE35BA">
        <w:rPr>
          <w:rFonts w:ascii="Larabiefont Rg" w:eastAsia="Times New Roman" w:hAnsi="Larabiefont Rg" w:cs="Times New Roman"/>
          <w:sz w:val="24"/>
          <w:szCs w:val="24"/>
          <w:lang w:eastAsia="ro-RO"/>
        </w:rPr>
        <w:t>le ferestrelor creeate ș</w:t>
      </w:r>
      <w:r w:rsidR="003337FE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i </w:t>
      </w:r>
      <w:r w:rsidR="00AE35BA">
        <w:rPr>
          <w:rFonts w:ascii="Larabiefont Rg" w:eastAsia="Times New Roman" w:hAnsi="Larabiefont Rg" w:cs="Times New Roman"/>
          <w:sz w:val="24"/>
          <w:szCs w:val="24"/>
          <w:lang w:eastAsia="ro-RO"/>
        </w:rPr>
        <w:t>se poate vedea că prima imagine este tă</w:t>
      </w:r>
      <w:r w:rsidR="003337FE">
        <w:rPr>
          <w:rFonts w:ascii="Larabiefont Rg" w:eastAsia="Times New Roman" w:hAnsi="Larabiefont Rg" w:cs="Times New Roman"/>
          <w:sz w:val="24"/>
          <w:szCs w:val="24"/>
          <w:lang w:eastAsia="ro-RO"/>
        </w:rPr>
        <w:t>iata,</w:t>
      </w:r>
      <w:r w:rsidR="00AE35BA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iar cea de-a doua este mai mică decâ</w:t>
      </w:r>
      <w:r w:rsidR="003337FE">
        <w:rPr>
          <w:rFonts w:ascii="Larabiefont Rg" w:eastAsia="Times New Roman" w:hAnsi="Larabiefont Rg" w:cs="Times New Roman"/>
          <w:sz w:val="24"/>
          <w:szCs w:val="24"/>
          <w:lang w:eastAsia="ro-RO"/>
        </w:rPr>
        <w:t>t fereastra</w:t>
      </w:r>
      <w:r w:rsidR="00DB4BA4">
        <w:rPr>
          <w:rFonts w:ascii="Larabiefont Rg" w:eastAsia="Times New Roman" w:hAnsi="Larabiefont Rg" w:cs="Times New Roman"/>
          <w:sz w:val="24"/>
          <w:szCs w:val="24"/>
          <w:lang w:eastAsia="ro-RO"/>
        </w:rPr>
        <w:t>. Pe a doua linie se observă că</w:t>
      </w:r>
      <w:r w:rsidR="008C4ADE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prima imagine a fost </w:t>
      </w:r>
      <w:r w:rsidR="00DB4BA4">
        <w:rPr>
          <w:rFonts w:ascii="Larabiefont Rg" w:eastAsia="Times New Roman" w:hAnsi="Larabiefont Rg" w:cs="Times New Roman"/>
          <w:sz w:val="24"/>
          <w:szCs w:val="24"/>
          <w:lang w:eastAsia="ro-RO"/>
        </w:rPr>
        <w:lastRenderedPageBreak/>
        <w:t>micșorată, iar cea de-a doua mărită astfel încat să aibă rezoluț</w:t>
      </w:r>
      <w:r w:rsidR="008C4ADE">
        <w:rPr>
          <w:rFonts w:ascii="Larabiefont Rg" w:eastAsia="Times New Roman" w:hAnsi="Larabiefont Rg" w:cs="Times New Roman"/>
          <w:sz w:val="24"/>
          <w:szCs w:val="24"/>
          <w:lang w:eastAsia="ro-RO"/>
        </w:rPr>
        <w:t>ia f</w:t>
      </w:r>
      <w:r w:rsidR="00DB4BA4">
        <w:rPr>
          <w:rFonts w:ascii="Larabiefont Rg" w:eastAsia="Times New Roman" w:hAnsi="Larabiefont Rg" w:cs="Times New Roman"/>
          <w:sz w:val="24"/>
          <w:szCs w:val="24"/>
          <w:lang w:eastAsia="ro-RO"/>
        </w:rPr>
        <w:t>erestrei. De asemenea se observă că</w:t>
      </w:r>
      <w:r w:rsidR="008C4ADE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nu a fo</w:t>
      </w:r>
      <w:r w:rsidR="00DB4BA4">
        <w:rPr>
          <w:rFonts w:ascii="Larabiefont Rg" w:eastAsia="Times New Roman" w:hAnsi="Larabiefont Rg" w:cs="Times New Roman"/>
          <w:sz w:val="24"/>
          <w:szCs w:val="24"/>
          <w:lang w:eastAsia="ro-RO"/>
        </w:rPr>
        <w:t>st pă</w:t>
      </w:r>
      <w:r w:rsidR="008C4ADE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strat raportul imaginii, acest lucru fiind dorit deoarece pozele au un raport apropiat de cel final (cel al imaginii </w:t>
      </w:r>
      <w:r w:rsidR="007410B3">
        <w:rPr>
          <w:rFonts w:ascii="Larabiefont Rg" w:eastAsia="Times New Roman" w:hAnsi="Larabiefont Rg" w:cs="Times New Roman"/>
          <w:noProof/>
          <w:sz w:val="24"/>
          <w:szCs w:val="24"/>
          <w:lang w:eastAsia="ro-RO"/>
        </w:rPr>
        <w:drawing>
          <wp:anchor distT="0" distB="0" distL="114300" distR="114300" simplePos="0" relativeHeight="251665408" behindDoc="1" locked="0" layoutInCell="1" allowOverlap="1" wp14:anchorId="1CDDEAC4" wp14:editId="08842FBB">
            <wp:simplePos x="0" y="0"/>
            <wp:positionH relativeFrom="column">
              <wp:posOffset>671195</wp:posOffset>
            </wp:positionH>
            <wp:positionV relativeFrom="paragraph">
              <wp:posOffset>1532890</wp:posOffset>
            </wp:positionV>
            <wp:extent cx="1976120" cy="1483360"/>
            <wp:effectExtent l="0" t="0" r="5080" b="25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10B3">
        <w:rPr>
          <w:rFonts w:ascii="Larabiefont Rg" w:eastAsia="Times New Roman" w:hAnsi="Larabiefont Rg" w:cs="Times New Roman"/>
          <w:noProof/>
          <w:sz w:val="24"/>
          <w:szCs w:val="24"/>
          <w:lang w:eastAsia="ro-RO"/>
        </w:rPr>
        <w:drawing>
          <wp:anchor distT="0" distB="0" distL="114300" distR="114300" simplePos="0" relativeHeight="251667456" behindDoc="1" locked="0" layoutInCell="1" allowOverlap="1" wp14:anchorId="5227DA32" wp14:editId="5DEA9205">
            <wp:simplePos x="0" y="0"/>
            <wp:positionH relativeFrom="column">
              <wp:posOffset>2995295</wp:posOffset>
            </wp:positionH>
            <wp:positionV relativeFrom="paragraph">
              <wp:posOffset>1532890</wp:posOffset>
            </wp:positionV>
            <wp:extent cx="1895475" cy="1480185"/>
            <wp:effectExtent l="0" t="0" r="9525" b="57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10B3">
        <w:rPr>
          <w:rFonts w:ascii="Larabiefont Rg" w:eastAsia="Times New Roman" w:hAnsi="Larabiefont Rg" w:cs="Times New Roman"/>
          <w:noProof/>
          <w:sz w:val="24"/>
          <w:szCs w:val="24"/>
          <w:lang w:eastAsia="ro-RO"/>
        </w:rPr>
        <w:drawing>
          <wp:anchor distT="0" distB="0" distL="114300" distR="114300" simplePos="0" relativeHeight="251668480" behindDoc="1" locked="0" layoutInCell="1" allowOverlap="1" wp14:anchorId="0AF0AC33" wp14:editId="4E0AE6F6">
            <wp:simplePos x="0" y="0"/>
            <wp:positionH relativeFrom="column">
              <wp:posOffset>2995295</wp:posOffset>
            </wp:positionH>
            <wp:positionV relativeFrom="paragraph">
              <wp:posOffset>3285490</wp:posOffset>
            </wp:positionV>
            <wp:extent cx="1895475" cy="1480185"/>
            <wp:effectExtent l="0" t="0" r="9525" b="571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10B3">
        <w:rPr>
          <w:rFonts w:ascii="Larabiefont Rg" w:eastAsia="Times New Roman" w:hAnsi="Larabiefont Rg" w:cs="Times New Roman"/>
          <w:noProof/>
          <w:sz w:val="24"/>
          <w:szCs w:val="24"/>
          <w:lang w:eastAsia="ro-RO"/>
        </w:rPr>
        <w:drawing>
          <wp:anchor distT="0" distB="0" distL="114300" distR="114300" simplePos="0" relativeHeight="251666432" behindDoc="1" locked="0" layoutInCell="1" allowOverlap="1" wp14:anchorId="134B3B52" wp14:editId="482F64FF">
            <wp:simplePos x="0" y="0"/>
            <wp:positionH relativeFrom="column">
              <wp:posOffset>671195</wp:posOffset>
            </wp:positionH>
            <wp:positionV relativeFrom="paragraph">
              <wp:posOffset>3285490</wp:posOffset>
            </wp:positionV>
            <wp:extent cx="1976120" cy="1483360"/>
            <wp:effectExtent l="0" t="0" r="5080" b="254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4ADE">
        <w:rPr>
          <w:rFonts w:ascii="Larabiefont Rg" w:eastAsia="Times New Roman" w:hAnsi="Larabiefont Rg" w:cs="Times New Roman"/>
          <w:sz w:val="24"/>
          <w:szCs w:val="24"/>
          <w:lang w:eastAsia="ro-RO"/>
        </w:rPr>
        <w:t>care se vede pe ecran).</w:t>
      </w:r>
    </w:p>
    <w:p w:rsidR="006F78B3" w:rsidRDefault="006F78B3" w:rsidP="006F78B3">
      <w:pPr>
        <w:rPr>
          <w:rFonts w:ascii="Larabiefont Rg" w:eastAsia="Times New Roman" w:hAnsi="Larabiefont Rg" w:cs="Times New Roman"/>
          <w:sz w:val="24"/>
          <w:szCs w:val="24"/>
          <w:lang w:eastAsia="ro-RO"/>
        </w:rPr>
      </w:pPr>
    </w:p>
    <w:p w:rsidR="003339D9" w:rsidRDefault="008C4ADE" w:rsidP="00583D02">
      <w:pPr>
        <w:jc w:val="both"/>
        <w:rPr>
          <w:rFonts w:ascii="Larabiefont Rg" w:eastAsia="Times New Roman" w:hAnsi="Larabiefont Rg" w:cs="Times New Roman"/>
          <w:sz w:val="24"/>
          <w:szCs w:val="24"/>
          <w:lang w:eastAsia="ro-RO"/>
        </w:rPr>
      </w:pP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</w:t>
      </w:r>
      <w:r w:rsidR="00244176">
        <w:rPr>
          <w:rFonts w:ascii="Larabiefont Rg" w:eastAsia="Times New Roman" w:hAnsi="Larabiefont Rg" w:cs="Times New Roman"/>
          <w:sz w:val="24"/>
          <w:szCs w:val="24"/>
          <w:lang w:eastAsia="ro-RO"/>
        </w:rPr>
        <w:tab/>
      </w:r>
      <w:r w:rsidR="007410B3">
        <w:rPr>
          <w:rFonts w:ascii="Larabiefont Rg" w:eastAsia="Times New Roman" w:hAnsi="Larabiefont Rg" w:cs="Times New Roman"/>
          <w:sz w:val="24"/>
          <w:szCs w:val="24"/>
          <w:lang w:eastAsia="ro-RO"/>
        </w:rPr>
        <w:t>T</w:t>
      </w:r>
      <w:r w:rsidR="00DB4BA4">
        <w:rPr>
          <w:rFonts w:ascii="Larabiefont Rg" w:eastAsia="Times New Roman" w:hAnsi="Larabiefont Rg" w:cs="Times New Roman"/>
          <w:sz w:val="24"/>
          <w:szCs w:val="24"/>
          <w:lang w:eastAsia="ro-RO"/>
        </w:rPr>
        <w:t>etromino-urile pot fi editate fără a recompila codul. Pentru a adă</w:t>
      </w:r>
      <w:r w:rsidR="007410B3">
        <w:rPr>
          <w:rFonts w:ascii="Larabiefont Rg" w:eastAsia="Times New Roman" w:hAnsi="Larabiefont Rg" w:cs="Times New Roman"/>
          <w:sz w:val="24"/>
          <w:szCs w:val="24"/>
          <w:lang w:eastAsia="ro-RO"/>
        </w:rPr>
        <w:t>uga/elimina/edita tetromino-urile, s</w:t>
      </w:r>
      <w:r w:rsidR="00DB4BA4">
        <w:rPr>
          <w:rFonts w:ascii="Larabiefont Rg" w:eastAsia="Times New Roman" w:hAnsi="Larabiefont Rg" w:cs="Times New Roman"/>
          <w:sz w:val="24"/>
          <w:szCs w:val="24"/>
          <w:lang w:eastAsia="ro-RO"/>
        </w:rPr>
        <w:t>e editează fiș</w:t>
      </w:r>
      <w:r w:rsidR="007410B3">
        <w:rPr>
          <w:rFonts w:ascii="Larabiefont Rg" w:eastAsia="Times New Roman" w:hAnsi="Larabiefont Rg" w:cs="Times New Roman"/>
          <w:sz w:val="24"/>
          <w:szCs w:val="24"/>
          <w:lang w:eastAsia="ro-RO"/>
        </w:rPr>
        <w:t>ierul tetrominos.txt din directorul</w:t>
      </w:r>
      <w:r w:rsidR="00DB4BA4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resources. In acest director gă</w:t>
      </w:r>
      <w:r w:rsidR="007410B3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sim si logo-ul, background-ul, fontul folosit, </w:t>
      </w:r>
      <w:r w:rsidR="00DB4BA4">
        <w:rPr>
          <w:rFonts w:ascii="Larabiefont Rg" w:eastAsia="Times New Roman" w:hAnsi="Larabiefont Rg" w:cs="Times New Roman"/>
          <w:sz w:val="24"/>
          <w:szCs w:val="24"/>
          <w:lang w:eastAsia="ro-RO"/>
        </w:rPr>
        <w:t>ș</w:t>
      </w:r>
      <w:r w:rsidR="003F3875">
        <w:rPr>
          <w:rFonts w:ascii="Larabiefont Rg" w:eastAsia="Times New Roman" w:hAnsi="Larabiefont Rg" w:cs="Times New Roman"/>
          <w:sz w:val="24"/>
          <w:szCs w:val="24"/>
          <w:lang w:eastAsia="ro-RO"/>
        </w:rPr>
        <w:t>i efectul audio care este redat cand sunt rotite tetromino-urile.</w:t>
      </w:r>
    </w:p>
    <w:p w:rsidR="00C55D07" w:rsidRDefault="00C55D07" w:rsidP="00583D02">
      <w:pPr>
        <w:jc w:val="both"/>
        <w:rPr>
          <w:rFonts w:ascii="Larabiefont Rg" w:eastAsia="Times New Roman" w:hAnsi="Larabiefont Rg" w:cs="Times New Roman"/>
          <w:sz w:val="24"/>
          <w:szCs w:val="24"/>
          <w:lang w:eastAsia="ro-RO"/>
        </w:rPr>
      </w:pP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ab/>
      </w:r>
      <w:r w:rsidR="002A4012">
        <w:rPr>
          <w:rFonts w:ascii="Larabiefont Rg" w:eastAsia="Times New Roman" w:hAnsi="Larabiefont Rg" w:cs="Times New Roman"/>
          <w:sz w:val="24"/>
          <w:szCs w:val="24"/>
          <w:lang w:eastAsia="ro-RO"/>
        </w:rPr>
        <w:t>De asemenea, dacă se doreș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>te</w:t>
      </w:r>
      <w:r w:rsidR="002A4012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modificarea numărului de cadre pe secunda sau a lațimii respectiv înălțimii grilei, se pot modifica valorile macro-urilor definite la î</w:t>
      </w:r>
      <w:r w:rsidR="00C80262">
        <w:rPr>
          <w:rFonts w:ascii="Larabiefont Rg" w:eastAsia="Times New Roman" w:hAnsi="Larabiefont Rg" w:cs="Times New Roman"/>
          <w:sz w:val="24"/>
          <w:szCs w:val="24"/>
          <w:lang w:eastAsia="ro-RO"/>
        </w:rPr>
        <w:t>nceputul fișierului tetromino.h</w:t>
      </w:r>
      <w:r w:rsidR="00A21F90">
        <w:rPr>
          <w:rFonts w:ascii="Larabiefont Rg" w:eastAsia="Times New Roman" w:hAnsi="Larabiefont Rg" w:cs="Times New Roman"/>
          <w:sz w:val="24"/>
          <w:szCs w:val="24"/>
          <w:lang w:eastAsia="ro-RO"/>
        </w:rPr>
        <w:t>.</w:t>
      </w:r>
    </w:p>
    <w:p w:rsidR="003339D9" w:rsidRDefault="00EE3810">
      <w:pPr>
        <w:rPr>
          <w:rFonts w:ascii="Larabiefont Rg" w:eastAsia="Times New Roman" w:hAnsi="Larabiefont Rg" w:cs="Times New Roman"/>
          <w:sz w:val="24"/>
          <w:szCs w:val="24"/>
          <w:lang w:eastAsia="ro-RO"/>
        </w:rPr>
      </w:pP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ab/>
        <w:t>Programul este cross-platform. Poate fi compilat și rulat pe orice pe orice sistem de operare.</w:t>
      </w:r>
      <w:bookmarkStart w:id="0" w:name="_GoBack"/>
      <w:bookmarkEnd w:id="0"/>
      <w:r w:rsidR="003339D9">
        <w:rPr>
          <w:rFonts w:ascii="Larabiefont Rg" w:eastAsia="Times New Roman" w:hAnsi="Larabiefont Rg" w:cs="Times New Roman"/>
          <w:sz w:val="24"/>
          <w:szCs w:val="24"/>
          <w:lang w:eastAsia="ro-RO"/>
        </w:rPr>
        <w:br w:type="page"/>
      </w:r>
    </w:p>
    <w:p w:rsidR="0073774A" w:rsidRDefault="000C455E" w:rsidP="003339D9">
      <w:pPr>
        <w:jc w:val="center"/>
        <w:rPr>
          <w:rFonts w:ascii="Larabiefont Rg" w:eastAsia="Times New Roman" w:hAnsi="Larabiefont Rg" w:cs="Times New Roman"/>
          <w:sz w:val="36"/>
          <w:szCs w:val="36"/>
          <w:lang w:eastAsia="ro-RO"/>
        </w:rPr>
      </w:pPr>
      <w:r>
        <w:rPr>
          <w:rFonts w:ascii="Larabiefont Rg" w:eastAsia="Times New Roman" w:hAnsi="Larabiefont Rg" w:cs="Times New Roman"/>
          <w:sz w:val="36"/>
          <w:szCs w:val="36"/>
          <w:lang w:eastAsia="ro-RO"/>
        </w:rPr>
        <w:lastRenderedPageBreak/>
        <w:t>Cerințe de sist</w:t>
      </w:r>
      <w:r w:rsidR="003339D9">
        <w:rPr>
          <w:rFonts w:ascii="Larabiefont Rg" w:eastAsia="Times New Roman" w:hAnsi="Larabiefont Rg" w:cs="Times New Roman"/>
          <w:sz w:val="36"/>
          <w:szCs w:val="36"/>
          <w:lang w:eastAsia="ro-RO"/>
        </w:rPr>
        <w:t>em</w:t>
      </w:r>
    </w:p>
    <w:p w:rsidR="00627BB4" w:rsidRDefault="00627BB4" w:rsidP="003339D9">
      <w:pPr>
        <w:jc w:val="center"/>
        <w:rPr>
          <w:rFonts w:ascii="Larabiefont Rg" w:eastAsia="Times New Roman" w:hAnsi="Larabiefont Rg" w:cs="Times New Roman"/>
          <w:sz w:val="36"/>
          <w:szCs w:val="36"/>
          <w:lang w:eastAsia="ro-RO"/>
        </w:rPr>
      </w:pPr>
    </w:p>
    <w:p w:rsidR="001677CE" w:rsidRDefault="00B04F22" w:rsidP="00B04F22">
      <w:pPr>
        <w:tabs>
          <w:tab w:val="right" w:leader="hyphen" w:pos="8505"/>
        </w:tabs>
        <w:spacing w:after="0" w:line="360" w:lineRule="auto"/>
        <w:ind w:right="-2"/>
        <w:rPr>
          <w:rFonts w:ascii="Larabiefont Rg" w:eastAsia="Times New Roman" w:hAnsi="Larabiefont Rg" w:cs="Times New Roman"/>
          <w:sz w:val="24"/>
          <w:szCs w:val="24"/>
          <w:lang w:eastAsia="ro-RO"/>
        </w:rPr>
      </w:pP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>Procesor: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ab/>
      </w:r>
      <w:r w:rsidR="000C455E">
        <w:rPr>
          <w:rFonts w:ascii="Larabiefont Rg" w:eastAsia="Times New Roman" w:hAnsi="Larabiefont Rg" w:cs="Times New Roman"/>
          <w:sz w:val="24"/>
          <w:szCs w:val="24"/>
          <w:lang w:eastAsia="ro-RO"/>
        </w:rPr>
        <w:t>orice procesor de după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P</w:t>
      </w:r>
      <w:r w:rsidR="001677CE">
        <w:rPr>
          <w:rFonts w:ascii="Larabiefont Rg" w:eastAsia="Times New Roman" w:hAnsi="Larabiefont Rg" w:cs="Times New Roman"/>
          <w:sz w:val="24"/>
          <w:szCs w:val="24"/>
          <w:lang w:eastAsia="ro-RO"/>
        </w:rPr>
        <w:t>III</w:t>
      </w:r>
    </w:p>
    <w:p w:rsidR="00B04F22" w:rsidRDefault="00B04F22" w:rsidP="00B04F22">
      <w:pPr>
        <w:tabs>
          <w:tab w:val="right" w:leader="hyphen" w:pos="8505"/>
        </w:tabs>
        <w:spacing w:after="0" w:line="360" w:lineRule="auto"/>
        <w:rPr>
          <w:rFonts w:ascii="Larabiefont Rg" w:eastAsia="Times New Roman" w:hAnsi="Larabiefont Rg" w:cs="Times New Roman"/>
          <w:sz w:val="24"/>
          <w:szCs w:val="24"/>
          <w:lang w:eastAsia="ro-RO"/>
        </w:rPr>
      </w:pP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RAM: 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ab/>
        <w:t>10MB</w:t>
      </w:r>
    </w:p>
    <w:p w:rsidR="003339D9" w:rsidRDefault="00B04F22" w:rsidP="00B04F22">
      <w:pPr>
        <w:tabs>
          <w:tab w:val="right" w:leader="hyphen" w:pos="8505"/>
        </w:tabs>
        <w:spacing w:after="0" w:line="360" w:lineRule="auto"/>
        <w:rPr>
          <w:rFonts w:ascii="Larabiefont Rg" w:eastAsia="Times New Roman" w:hAnsi="Larabiefont Rg" w:cs="Times New Roman"/>
          <w:sz w:val="24"/>
          <w:szCs w:val="24"/>
          <w:lang w:eastAsia="ro-RO"/>
        </w:rPr>
      </w:pP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>SO</w:t>
      </w:r>
      <w:r w:rsidR="00627BB4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: 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ab/>
        <w:t>toate SO</w:t>
      </w:r>
      <w:r w:rsidR="00627BB4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suportat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>e</w:t>
      </w:r>
      <w:r w:rsidR="00627BB4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 de SDL</w:t>
      </w:r>
    </w:p>
    <w:p w:rsidR="00B04F22" w:rsidRDefault="000C455E" w:rsidP="00B04F22">
      <w:pPr>
        <w:tabs>
          <w:tab w:val="right" w:leader="hyphen" w:pos="8505"/>
        </w:tabs>
        <w:spacing w:after="0" w:line="360" w:lineRule="auto"/>
        <w:rPr>
          <w:rFonts w:ascii="Larabiefont Rg" w:eastAsia="Times New Roman" w:hAnsi="Larabiefont Rg" w:cs="Times New Roman"/>
          <w:sz w:val="24"/>
          <w:szCs w:val="24"/>
          <w:lang w:eastAsia="ro-RO"/>
        </w:rPr>
      </w:pP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>Spaț</w:t>
      </w:r>
      <w:r w:rsidR="00627BB4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iu liber pe hard disk: </w:t>
      </w:r>
      <w:r w:rsidR="00B04F22">
        <w:rPr>
          <w:rFonts w:ascii="Larabiefont Rg" w:eastAsia="Times New Roman" w:hAnsi="Larabiefont Rg" w:cs="Times New Roman"/>
          <w:sz w:val="24"/>
          <w:szCs w:val="24"/>
          <w:lang w:eastAsia="ro-RO"/>
        </w:rPr>
        <w:tab/>
      </w:r>
      <w:r w:rsidR="00627BB4">
        <w:rPr>
          <w:rFonts w:ascii="Larabiefont Rg" w:eastAsia="Times New Roman" w:hAnsi="Larabiefont Rg" w:cs="Times New Roman"/>
          <w:sz w:val="24"/>
          <w:szCs w:val="24"/>
          <w:lang w:eastAsia="ro-RO"/>
        </w:rPr>
        <w:t>5MB</w:t>
      </w:r>
    </w:p>
    <w:p w:rsidR="00B04F22" w:rsidRDefault="00B04F22">
      <w:pPr>
        <w:rPr>
          <w:rFonts w:ascii="Larabiefont Rg" w:eastAsia="Times New Roman" w:hAnsi="Larabiefont Rg" w:cs="Times New Roman"/>
          <w:sz w:val="24"/>
          <w:szCs w:val="24"/>
          <w:lang w:eastAsia="ro-RO"/>
        </w:rPr>
      </w:pP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br w:type="page"/>
      </w:r>
    </w:p>
    <w:p w:rsidR="00B04F22" w:rsidRDefault="00B04F22" w:rsidP="00B04F22">
      <w:pPr>
        <w:tabs>
          <w:tab w:val="right" w:leader="hyphen" w:pos="8505"/>
        </w:tabs>
        <w:spacing w:after="0" w:line="360" w:lineRule="auto"/>
        <w:jc w:val="center"/>
        <w:rPr>
          <w:rFonts w:ascii="Larabiefont Rg" w:eastAsia="Times New Roman" w:hAnsi="Larabiefont Rg" w:cs="Times New Roman"/>
          <w:sz w:val="36"/>
          <w:szCs w:val="24"/>
          <w:lang w:eastAsia="ro-RO"/>
        </w:rPr>
      </w:pPr>
      <w:r>
        <w:rPr>
          <w:rFonts w:ascii="Larabiefont Rg" w:eastAsia="Times New Roman" w:hAnsi="Larabiefont Rg" w:cs="Times New Roman"/>
          <w:sz w:val="36"/>
          <w:szCs w:val="24"/>
          <w:lang w:eastAsia="ro-RO"/>
        </w:rPr>
        <w:lastRenderedPageBreak/>
        <w:t>Bibliografie</w:t>
      </w:r>
    </w:p>
    <w:p w:rsidR="00B04F22" w:rsidRDefault="00B04F22" w:rsidP="00B04F22">
      <w:pPr>
        <w:tabs>
          <w:tab w:val="right" w:leader="hyphen" w:pos="8505"/>
        </w:tabs>
        <w:spacing w:after="0" w:line="360" w:lineRule="auto"/>
        <w:jc w:val="center"/>
        <w:rPr>
          <w:rFonts w:ascii="Larabiefont Rg" w:eastAsia="Times New Roman" w:hAnsi="Larabiefont Rg" w:cs="Times New Roman"/>
          <w:sz w:val="36"/>
          <w:szCs w:val="24"/>
          <w:lang w:eastAsia="ro-RO"/>
        </w:rPr>
      </w:pPr>
    </w:p>
    <w:p w:rsidR="00F71A16" w:rsidRDefault="0084791C" w:rsidP="00B04F22">
      <w:pPr>
        <w:tabs>
          <w:tab w:val="right" w:leader="hyphen" w:pos="8505"/>
        </w:tabs>
        <w:spacing w:after="0" w:line="360" w:lineRule="auto"/>
        <w:rPr>
          <w:rFonts w:ascii="Larabiefont Rg" w:eastAsia="Times New Roman" w:hAnsi="Larabiefont Rg" w:cs="Times New Roman"/>
          <w:i/>
          <w:sz w:val="24"/>
          <w:szCs w:val="24"/>
          <w:lang w:eastAsia="ro-RO"/>
        </w:rPr>
      </w:pPr>
      <w:r w:rsidRPr="00645D07">
        <w:rPr>
          <w:rFonts w:ascii="Larabiefont Rg" w:eastAsia="Times New Roman" w:hAnsi="Larabiefont Rg" w:cs="Times New Roman"/>
          <w:b/>
          <w:sz w:val="24"/>
          <w:szCs w:val="24"/>
          <w:lang w:eastAsia="ro-RO"/>
        </w:rPr>
        <w:t>Ernest Panzera</w:t>
      </w:r>
      <w:r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, </w:t>
      </w:r>
      <w:r w:rsidR="00F71A16" w:rsidRPr="00645D07">
        <w:rPr>
          <w:rFonts w:ascii="Larabiefont Rg" w:eastAsia="Times New Roman" w:hAnsi="Larabiefont Rg" w:cs="Times New Roman"/>
          <w:i/>
          <w:sz w:val="24"/>
          <w:szCs w:val="24"/>
          <w:lang w:eastAsia="ro-RO"/>
        </w:rPr>
        <w:t>Focus on SDL</w:t>
      </w:r>
    </w:p>
    <w:p w:rsidR="00C93356" w:rsidRPr="00C93356" w:rsidRDefault="00583D02" w:rsidP="00C93356">
      <w:pPr>
        <w:tabs>
          <w:tab w:val="right" w:leader="hyphen" w:pos="8505"/>
        </w:tabs>
        <w:spacing w:after="0" w:line="360" w:lineRule="auto"/>
        <w:rPr>
          <w:rFonts w:ascii="Larabiefont Rg" w:eastAsia="Times New Roman" w:hAnsi="Larabiefont Rg" w:cs="Times New Roman"/>
          <w:sz w:val="24"/>
          <w:szCs w:val="24"/>
          <w:lang w:eastAsia="ro-RO"/>
        </w:rPr>
      </w:pPr>
      <w:r w:rsidRPr="00C93356">
        <w:rPr>
          <w:rFonts w:ascii="Larabiefont Rg" w:eastAsia="Times New Roman" w:hAnsi="Larabiefont Rg" w:cs="Times New Roman"/>
          <w:b/>
          <w:sz w:val="24"/>
          <w:szCs w:val="24"/>
          <w:lang w:eastAsia="ro-RO"/>
        </w:rPr>
        <w:t>Site</w:t>
      </w:r>
      <w:r w:rsidR="00EA5E11">
        <w:rPr>
          <w:rFonts w:ascii="Larabiefont Rg" w:eastAsia="Times New Roman" w:hAnsi="Larabiefont Rg" w:cs="Times New Roman"/>
          <w:b/>
          <w:sz w:val="24"/>
          <w:szCs w:val="24"/>
          <w:lang w:eastAsia="ro-RO"/>
        </w:rPr>
        <w:t>-</w:t>
      </w:r>
      <w:r w:rsidRPr="00C93356">
        <w:rPr>
          <w:rFonts w:ascii="Larabiefont Rg" w:eastAsia="Times New Roman" w:hAnsi="Larabiefont Rg" w:cs="Times New Roman"/>
          <w:b/>
          <w:sz w:val="24"/>
          <w:szCs w:val="24"/>
          <w:lang w:eastAsia="ro-RO"/>
        </w:rPr>
        <w:t>urile</w:t>
      </w:r>
      <w:r w:rsidRPr="00C93356">
        <w:rPr>
          <w:rFonts w:ascii="Larabiefont Rg" w:eastAsia="Times New Roman" w:hAnsi="Larabiefont Rg" w:cs="Times New Roman"/>
          <w:sz w:val="24"/>
          <w:szCs w:val="24"/>
          <w:lang w:eastAsia="ro-RO"/>
        </w:rPr>
        <w:t xml:space="preserve">: </w:t>
      </w:r>
    </w:p>
    <w:p w:rsidR="00C93356" w:rsidRPr="00C93356" w:rsidRDefault="001A7F7C" w:rsidP="00C93356">
      <w:pPr>
        <w:tabs>
          <w:tab w:val="right" w:leader="hyphen" w:pos="8505"/>
        </w:tabs>
        <w:spacing w:after="0" w:line="360" w:lineRule="auto"/>
        <w:ind w:left="709"/>
        <w:rPr>
          <w:rFonts w:ascii="Larabiefont Rg" w:eastAsia="Times New Roman" w:hAnsi="Larabiefont Rg" w:cs="Times New Roman"/>
          <w:sz w:val="24"/>
          <w:szCs w:val="24"/>
          <w:lang w:eastAsia="ro-RO"/>
        </w:rPr>
      </w:pPr>
      <w:hyperlink r:id="rId17" w:history="1">
        <w:r w:rsidR="00C93356" w:rsidRPr="00C93356">
          <w:rPr>
            <w:rStyle w:val="Hyperlink"/>
            <w:rFonts w:ascii="Larabiefont Rg" w:hAnsi="Larabiefont Rg"/>
            <w:color w:val="auto"/>
            <w:sz w:val="24"/>
            <w:szCs w:val="24"/>
            <w:u w:val="none"/>
          </w:rPr>
          <w:t>http://www.cplusplus.com/</w:t>
        </w:r>
      </w:hyperlink>
    </w:p>
    <w:p w:rsidR="00C93356" w:rsidRDefault="001A7F7C" w:rsidP="00C93356">
      <w:pPr>
        <w:tabs>
          <w:tab w:val="right" w:leader="hyphen" w:pos="8505"/>
        </w:tabs>
        <w:spacing w:after="0" w:line="360" w:lineRule="auto"/>
        <w:ind w:left="709"/>
        <w:rPr>
          <w:rFonts w:ascii="Larabiefont Rg" w:hAnsi="Larabiefont Rg"/>
          <w:sz w:val="24"/>
          <w:szCs w:val="24"/>
        </w:rPr>
      </w:pPr>
      <w:hyperlink r:id="rId18" w:history="1">
        <w:r w:rsidR="00C93356" w:rsidRPr="00C93356">
          <w:rPr>
            <w:rStyle w:val="Hyperlink"/>
            <w:rFonts w:ascii="Larabiefont Rg" w:hAnsi="Larabiefont Rg"/>
            <w:color w:val="auto"/>
            <w:sz w:val="24"/>
            <w:szCs w:val="24"/>
            <w:u w:val="none"/>
          </w:rPr>
          <w:t>http://www.libsdl.org/cgi/docwiki.fcg</w:t>
        </w:r>
      </w:hyperlink>
    </w:p>
    <w:p w:rsidR="00C93356" w:rsidRPr="00C93356" w:rsidRDefault="00C93356" w:rsidP="00C93356">
      <w:pPr>
        <w:tabs>
          <w:tab w:val="right" w:leader="hyphen" w:pos="8505"/>
        </w:tabs>
        <w:spacing w:after="0" w:line="360" w:lineRule="auto"/>
        <w:rPr>
          <w:rFonts w:ascii="Larabiefont Rg" w:eastAsia="Times New Roman" w:hAnsi="Larabiefont Rg" w:cs="Times New Roman"/>
          <w:sz w:val="24"/>
          <w:szCs w:val="24"/>
          <w:lang w:eastAsia="ro-RO"/>
        </w:rPr>
      </w:pPr>
    </w:p>
    <w:p w:rsidR="00C93356" w:rsidRPr="00C93356" w:rsidRDefault="00C93356" w:rsidP="00C93356">
      <w:pPr>
        <w:tabs>
          <w:tab w:val="right" w:leader="hyphen" w:pos="8505"/>
        </w:tabs>
        <w:spacing w:after="0" w:line="360" w:lineRule="auto"/>
        <w:rPr>
          <w:rFonts w:ascii="Larabiefont Rg" w:eastAsia="Times New Roman" w:hAnsi="Larabiefont Rg" w:cs="Times New Roman"/>
          <w:sz w:val="24"/>
          <w:szCs w:val="24"/>
          <w:lang w:eastAsia="ro-RO"/>
        </w:rPr>
      </w:pPr>
    </w:p>
    <w:sectPr w:rsidR="00C93356" w:rsidRPr="00C93356" w:rsidSect="0055039B">
      <w:footerReference w:type="default" r:id="rId19"/>
      <w:pgSz w:w="11906" w:h="16838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7F7C" w:rsidRDefault="001A7F7C" w:rsidP="00DA6198">
      <w:pPr>
        <w:spacing w:after="0" w:line="240" w:lineRule="auto"/>
      </w:pPr>
      <w:r>
        <w:separator/>
      </w:r>
    </w:p>
  </w:endnote>
  <w:endnote w:type="continuationSeparator" w:id="0">
    <w:p w:rsidR="001A7F7C" w:rsidRDefault="001A7F7C" w:rsidP="00DA6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arabiefont Rg">
    <w:panose1 w:val="02000509020000020004"/>
    <w:charset w:val="EE"/>
    <w:family w:val="modern"/>
    <w:pitch w:val="fixed"/>
    <w:sig w:usb0="A000002F" w:usb1="1000004A" w:usb2="00000000" w:usb3="00000000" w:csb0="0000008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798204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612CB" w:rsidRDefault="008612C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271E0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DA6198" w:rsidRDefault="00DA619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7F7C" w:rsidRDefault="001A7F7C" w:rsidP="00DA6198">
      <w:pPr>
        <w:spacing w:after="0" w:line="240" w:lineRule="auto"/>
      </w:pPr>
      <w:r>
        <w:separator/>
      </w:r>
    </w:p>
  </w:footnote>
  <w:footnote w:type="continuationSeparator" w:id="0">
    <w:p w:rsidR="001A7F7C" w:rsidRDefault="001A7F7C" w:rsidP="00DA61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B0CD2"/>
    <w:multiLevelType w:val="hybridMultilevel"/>
    <w:tmpl w:val="B4D2586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FB1BA6"/>
    <w:multiLevelType w:val="hybridMultilevel"/>
    <w:tmpl w:val="ED68351E"/>
    <w:lvl w:ilvl="0" w:tplc="04180001">
      <w:start w:val="1"/>
      <w:numFmt w:val="bullet"/>
      <w:lvlText w:val=""/>
      <w:lvlJc w:val="left"/>
      <w:pPr>
        <w:ind w:left="2487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2">
    <w:nsid w:val="13C92F70"/>
    <w:multiLevelType w:val="hybridMultilevel"/>
    <w:tmpl w:val="54FCD99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B7710C"/>
    <w:multiLevelType w:val="hybridMultilevel"/>
    <w:tmpl w:val="5816A61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B7764F"/>
    <w:multiLevelType w:val="hybridMultilevel"/>
    <w:tmpl w:val="0DD2B7B0"/>
    <w:lvl w:ilvl="0" w:tplc="0418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56C45496"/>
    <w:multiLevelType w:val="hybridMultilevel"/>
    <w:tmpl w:val="6A3E3A7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3E14F70"/>
    <w:multiLevelType w:val="hybridMultilevel"/>
    <w:tmpl w:val="8DCC57A4"/>
    <w:lvl w:ilvl="0" w:tplc="0418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8D2"/>
    <w:rsid w:val="00016F47"/>
    <w:rsid w:val="00042996"/>
    <w:rsid w:val="00061BD9"/>
    <w:rsid w:val="00064744"/>
    <w:rsid w:val="00064C8B"/>
    <w:rsid w:val="0006618F"/>
    <w:rsid w:val="00066C70"/>
    <w:rsid w:val="00096220"/>
    <w:rsid w:val="000B37C4"/>
    <w:rsid w:val="000C2FA3"/>
    <w:rsid w:val="000C455E"/>
    <w:rsid w:val="000C6433"/>
    <w:rsid w:val="00106576"/>
    <w:rsid w:val="00112959"/>
    <w:rsid w:val="00122BED"/>
    <w:rsid w:val="0012727F"/>
    <w:rsid w:val="001435F4"/>
    <w:rsid w:val="00146019"/>
    <w:rsid w:val="00165869"/>
    <w:rsid w:val="001677CE"/>
    <w:rsid w:val="00182686"/>
    <w:rsid w:val="00191223"/>
    <w:rsid w:val="00194844"/>
    <w:rsid w:val="001A7F7C"/>
    <w:rsid w:val="001C2096"/>
    <w:rsid w:val="001C6DFE"/>
    <w:rsid w:val="001D098D"/>
    <w:rsid w:val="0020099E"/>
    <w:rsid w:val="002173F6"/>
    <w:rsid w:val="002204CF"/>
    <w:rsid w:val="00244176"/>
    <w:rsid w:val="0026487C"/>
    <w:rsid w:val="00267272"/>
    <w:rsid w:val="002715AF"/>
    <w:rsid w:val="002A056B"/>
    <w:rsid w:val="002A2270"/>
    <w:rsid w:val="002A4012"/>
    <w:rsid w:val="002B4283"/>
    <w:rsid w:val="002B7513"/>
    <w:rsid w:val="002C063C"/>
    <w:rsid w:val="002C4AC6"/>
    <w:rsid w:val="002D7698"/>
    <w:rsid w:val="002F541F"/>
    <w:rsid w:val="002F60C5"/>
    <w:rsid w:val="003142FD"/>
    <w:rsid w:val="00314623"/>
    <w:rsid w:val="00323C1B"/>
    <w:rsid w:val="003337FE"/>
    <w:rsid w:val="003339D9"/>
    <w:rsid w:val="00340B7B"/>
    <w:rsid w:val="00340D72"/>
    <w:rsid w:val="003546DF"/>
    <w:rsid w:val="00360F88"/>
    <w:rsid w:val="00394C75"/>
    <w:rsid w:val="00394C86"/>
    <w:rsid w:val="00397F62"/>
    <w:rsid w:val="003B4E13"/>
    <w:rsid w:val="003C0C76"/>
    <w:rsid w:val="003C3172"/>
    <w:rsid w:val="003D1FE7"/>
    <w:rsid w:val="003E43FA"/>
    <w:rsid w:val="003E715C"/>
    <w:rsid w:val="003F25B7"/>
    <w:rsid w:val="003F3875"/>
    <w:rsid w:val="00417F57"/>
    <w:rsid w:val="00430B34"/>
    <w:rsid w:val="00455DCB"/>
    <w:rsid w:val="00472B1B"/>
    <w:rsid w:val="00485ABD"/>
    <w:rsid w:val="00485C08"/>
    <w:rsid w:val="004A4916"/>
    <w:rsid w:val="004E5C8E"/>
    <w:rsid w:val="00500364"/>
    <w:rsid w:val="00505B5C"/>
    <w:rsid w:val="005165E9"/>
    <w:rsid w:val="00543CC9"/>
    <w:rsid w:val="0055039B"/>
    <w:rsid w:val="00550E8D"/>
    <w:rsid w:val="00553DBC"/>
    <w:rsid w:val="00572984"/>
    <w:rsid w:val="0057729D"/>
    <w:rsid w:val="00583D02"/>
    <w:rsid w:val="00596C75"/>
    <w:rsid w:val="005A2563"/>
    <w:rsid w:val="005C3444"/>
    <w:rsid w:val="005E6DCE"/>
    <w:rsid w:val="00611DD3"/>
    <w:rsid w:val="00617D33"/>
    <w:rsid w:val="00624DE2"/>
    <w:rsid w:val="00627BB4"/>
    <w:rsid w:val="0064229E"/>
    <w:rsid w:val="00645D07"/>
    <w:rsid w:val="0067721D"/>
    <w:rsid w:val="00677FB6"/>
    <w:rsid w:val="00685ED3"/>
    <w:rsid w:val="006A7DE7"/>
    <w:rsid w:val="006F3966"/>
    <w:rsid w:val="006F78B3"/>
    <w:rsid w:val="0070124E"/>
    <w:rsid w:val="0071327F"/>
    <w:rsid w:val="007143BA"/>
    <w:rsid w:val="007167F2"/>
    <w:rsid w:val="00733800"/>
    <w:rsid w:val="0073774A"/>
    <w:rsid w:val="007410B3"/>
    <w:rsid w:val="00743DCF"/>
    <w:rsid w:val="00747113"/>
    <w:rsid w:val="00752315"/>
    <w:rsid w:val="00756FBC"/>
    <w:rsid w:val="00777572"/>
    <w:rsid w:val="007947B6"/>
    <w:rsid w:val="007B05CA"/>
    <w:rsid w:val="007B2397"/>
    <w:rsid w:val="007B56E0"/>
    <w:rsid w:val="007B5BE3"/>
    <w:rsid w:val="007C3A61"/>
    <w:rsid w:val="007D1A83"/>
    <w:rsid w:val="007E2BF0"/>
    <w:rsid w:val="007F123E"/>
    <w:rsid w:val="0080657C"/>
    <w:rsid w:val="00814EAC"/>
    <w:rsid w:val="008361B8"/>
    <w:rsid w:val="00841C3B"/>
    <w:rsid w:val="00846EAA"/>
    <w:rsid w:val="0084791C"/>
    <w:rsid w:val="008612CB"/>
    <w:rsid w:val="0086244E"/>
    <w:rsid w:val="00890E27"/>
    <w:rsid w:val="008938D2"/>
    <w:rsid w:val="008A6695"/>
    <w:rsid w:val="008C4ADE"/>
    <w:rsid w:val="008C5242"/>
    <w:rsid w:val="008D2E38"/>
    <w:rsid w:val="008F5656"/>
    <w:rsid w:val="008F7D57"/>
    <w:rsid w:val="009122EA"/>
    <w:rsid w:val="009251D0"/>
    <w:rsid w:val="00925A12"/>
    <w:rsid w:val="00926DAA"/>
    <w:rsid w:val="009329D0"/>
    <w:rsid w:val="009340F1"/>
    <w:rsid w:val="00976291"/>
    <w:rsid w:val="00984C43"/>
    <w:rsid w:val="00997A4F"/>
    <w:rsid w:val="009B25C4"/>
    <w:rsid w:val="009D67B3"/>
    <w:rsid w:val="009E502E"/>
    <w:rsid w:val="00A00999"/>
    <w:rsid w:val="00A03FFC"/>
    <w:rsid w:val="00A16CEC"/>
    <w:rsid w:val="00A21F90"/>
    <w:rsid w:val="00A271E0"/>
    <w:rsid w:val="00A424DD"/>
    <w:rsid w:val="00A63F0F"/>
    <w:rsid w:val="00A66CCD"/>
    <w:rsid w:val="00A71817"/>
    <w:rsid w:val="00A952B9"/>
    <w:rsid w:val="00AB0B02"/>
    <w:rsid w:val="00AC1E90"/>
    <w:rsid w:val="00AC5EBA"/>
    <w:rsid w:val="00AE35BA"/>
    <w:rsid w:val="00B04F22"/>
    <w:rsid w:val="00B20793"/>
    <w:rsid w:val="00B31E5A"/>
    <w:rsid w:val="00B40ABF"/>
    <w:rsid w:val="00B94319"/>
    <w:rsid w:val="00BA6C5C"/>
    <w:rsid w:val="00BB2F2A"/>
    <w:rsid w:val="00BC0DBA"/>
    <w:rsid w:val="00BC6395"/>
    <w:rsid w:val="00BF1FAD"/>
    <w:rsid w:val="00BF5FBF"/>
    <w:rsid w:val="00C11DD3"/>
    <w:rsid w:val="00C40B49"/>
    <w:rsid w:val="00C533B1"/>
    <w:rsid w:val="00C5484F"/>
    <w:rsid w:val="00C55D07"/>
    <w:rsid w:val="00C779E4"/>
    <w:rsid w:val="00C80262"/>
    <w:rsid w:val="00C862CC"/>
    <w:rsid w:val="00C90B50"/>
    <w:rsid w:val="00C91DDB"/>
    <w:rsid w:val="00C93356"/>
    <w:rsid w:val="00CB749A"/>
    <w:rsid w:val="00CC087A"/>
    <w:rsid w:val="00CC4656"/>
    <w:rsid w:val="00CC5E06"/>
    <w:rsid w:val="00CD3768"/>
    <w:rsid w:val="00CD4264"/>
    <w:rsid w:val="00CE4CEE"/>
    <w:rsid w:val="00CE667E"/>
    <w:rsid w:val="00CE6B26"/>
    <w:rsid w:val="00D00EBF"/>
    <w:rsid w:val="00D13CC0"/>
    <w:rsid w:val="00D24770"/>
    <w:rsid w:val="00D352DF"/>
    <w:rsid w:val="00D361AE"/>
    <w:rsid w:val="00D42DB2"/>
    <w:rsid w:val="00D437DC"/>
    <w:rsid w:val="00D44ED0"/>
    <w:rsid w:val="00D53BDD"/>
    <w:rsid w:val="00D87BA8"/>
    <w:rsid w:val="00DA47F1"/>
    <w:rsid w:val="00DA6198"/>
    <w:rsid w:val="00DB4BA4"/>
    <w:rsid w:val="00DC2D86"/>
    <w:rsid w:val="00DE77DF"/>
    <w:rsid w:val="00E124B4"/>
    <w:rsid w:val="00E64DF6"/>
    <w:rsid w:val="00E65511"/>
    <w:rsid w:val="00E72C59"/>
    <w:rsid w:val="00EA5E11"/>
    <w:rsid w:val="00EB1BBA"/>
    <w:rsid w:val="00EB3868"/>
    <w:rsid w:val="00EE3810"/>
    <w:rsid w:val="00EE6273"/>
    <w:rsid w:val="00F468AF"/>
    <w:rsid w:val="00F71A16"/>
    <w:rsid w:val="00FB3862"/>
    <w:rsid w:val="00FC6B9B"/>
    <w:rsid w:val="00FE4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38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8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938D2"/>
    <w:pPr>
      <w:outlineLvl w:val="9"/>
    </w:pPr>
    <w:rPr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3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8D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A61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198"/>
  </w:style>
  <w:style w:type="paragraph" w:styleId="Footer">
    <w:name w:val="footer"/>
    <w:basedOn w:val="Normal"/>
    <w:link w:val="FooterChar"/>
    <w:uiPriority w:val="99"/>
    <w:unhideWhenUsed/>
    <w:rsid w:val="00DA61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198"/>
  </w:style>
  <w:style w:type="paragraph" w:styleId="TOC1">
    <w:name w:val="toc 1"/>
    <w:basedOn w:val="Normal"/>
    <w:next w:val="Normal"/>
    <w:autoRedefine/>
    <w:uiPriority w:val="39"/>
    <w:unhideWhenUsed/>
    <w:rsid w:val="00D2477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24770"/>
    <w:rPr>
      <w:color w:val="0000FF" w:themeColor="hyperlink"/>
      <w:u w:val="single"/>
    </w:rPr>
  </w:style>
  <w:style w:type="character" w:customStyle="1" w:styleId="sc0">
    <w:name w:val="sc0"/>
    <w:basedOn w:val="DefaultParagraphFont"/>
    <w:rsid w:val="0009622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09622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09622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DefaultParagraphFont"/>
    <w:rsid w:val="0009622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DefaultParagraphFont"/>
    <w:rsid w:val="0009622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61">
    <w:name w:val="sc161"/>
    <w:basedOn w:val="DefaultParagraphFont"/>
    <w:rsid w:val="008F5656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1">
    <w:name w:val="sc21"/>
    <w:basedOn w:val="DefaultParagraphFont"/>
    <w:rsid w:val="0086244E"/>
    <w:rPr>
      <w:rFonts w:ascii="Courier New" w:hAnsi="Courier New" w:cs="Courier New" w:hint="default"/>
      <w:color w:val="008000"/>
      <w:sz w:val="20"/>
      <w:szCs w:val="20"/>
    </w:rPr>
  </w:style>
  <w:style w:type="paragraph" w:styleId="NoSpacing">
    <w:name w:val="No Spacing"/>
    <w:link w:val="NoSpacingChar"/>
    <w:uiPriority w:val="1"/>
    <w:qFormat/>
    <w:rsid w:val="004A491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A4916"/>
    <w:rPr>
      <w:rFonts w:eastAsiaTheme="minorEastAsia"/>
      <w:lang w:val="en-US" w:eastAsia="ja-JP"/>
    </w:rPr>
  </w:style>
  <w:style w:type="paragraph" w:styleId="ListParagraph">
    <w:name w:val="List Paragraph"/>
    <w:basedOn w:val="Normal"/>
    <w:uiPriority w:val="34"/>
    <w:qFormat/>
    <w:rsid w:val="00583D0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38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8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938D2"/>
    <w:pPr>
      <w:outlineLvl w:val="9"/>
    </w:pPr>
    <w:rPr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3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8D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A61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198"/>
  </w:style>
  <w:style w:type="paragraph" w:styleId="Footer">
    <w:name w:val="footer"/>
    <w:basedOn w:val="Normal"/>
    <w:link w:val="FooterChar"/>
    <w:uiPriority w:val="99"/>
    <w:unhideWhenUsed/>
    <w:rsid w:val="00DA619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198"/>
  </w:style>
  <w:style w:type="paragraph" w:styleId="TOC1">
    <w:name w:val="toc 1"/>
    <w:basedOn w:val="Normal"/>
    <w:next w:val="Normal"/>
    <w:autoRedefine/>
    <w:uiPriority w:val="39"/>
    <w:unhideWhenUsed/>
    <w:rsid w:val="00D2477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24770"/>
    <w:rPr>
      <w:color w:val="0000FF" w:themeColor="hyperlink"/>
      <w:u w:val="single"/>
    </w:rPr>
  </w:style>
  <w:style w:type="character" w:customStyle="1" w:styleId="sc0">
    <w:name w:val="sc0"/>
    <w:basedOn w:val="DefaultParagraphFont"/>
    <w:rsid w:val="0009622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09622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09622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DefaultParagraphFont"/>
    <w:rsid w:val="0009622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DefaultParagraphFont"/>
    <w:rsid w:val="0009622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61">
    <w:name w:val="sc161"/>
    <w:basedOn w:val="DefaultParagraphFont"/>
    <w:rsid w:val="008F5656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1">
    <w:name w:val="sc21"/>
    <w:basedOn w:val="DefaultParagraphFont"/>
    <w:rsid w:val="0086244E"/>
    <w:rPr>
      <w:rFonts w:ascii="Courier New" w:hAnsi="Courier New" w:cs="Courier New" w:hint="default"/>
      <w:color w:val="008000"/>
      <w:sz w:val="20"/>
      <w:szCs w:val="20"/>
    </w:rPr>
  </w:style>
  <w:style w:type="paragraph" w:styleId="NoSpacing">
    <w:name w:val="No Spacing"/>
    <w:link w:val="NoSpacingChar"/>
    <w:uiPriority w:val="1"/>
    <w:qFormat/>
    <w:rsid w:val="004A491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4A4916"/>
    <w:rPr>
      <w:rFonts w:eastAsiaTheme="minorEastAsia"/>
      <w:lang w:val="en-US" w:eastAsia="ja-JP"/>
    </w:rPr>
  </w:style>
  <w:style w:type="paragraph" w:styleId="ListParagraph">
    <w:name w:val="List Paragraph"/>
    <w:basedOn w:val="Normal"/>
    <w:uiPriority w:val="34"/>
    <w:qFormat/>
    <w:rsid w:val="00583D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8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32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0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7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8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8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7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1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://www.libsdl.org/cgi/docwiki.fcg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://www.cplusplus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3657BB-2970-4FBF-AA9A-C0BEF82F3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12</Pages>
  <Words>1522</Words>
  <Characters>8834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LUCRARE PENTRU ATESTAREA COMPETENȚELOR PROFESIONALE</vt:lpstr>
    </vt:vector>
  </TitlesOfParts>
  <Company/>
  <LinksUpToDate>false</LinksUpToDate>
  <CharactersWithSpaces>10336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LUCRARE PENTRU ATESTAREA COMPETENȚELOR PROFESIONALE</dc:title>
  <dc:subject>Tetris</dc:subject>
  <dc:creator>Elev: Nicolae Berendea</dc:creator>
  <cp:lastModifiedBy>Lorund</cp:lastModifiedBy>
  <cp:revision>185</cp:revision>
  <cp:lastPrinted>2013-05-21T10:29:00Z</cp:lastPrinted>
  <dcterms:created xsi:type="dcterms:W3CDTF">2013-05-18T12:16:00Z</dcterms:created>
  <dcterms:modified xsi:type="dcterms:W3CDTF">2013-05-21T10:33:00Z</dcterms:modified>
</cp:coreProperties>
</file>