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33B" w:rsidRDefault="00772DF4">
      <w:pPr>
        <w:rPr>
          <w:b/>
        </w:rPr>
      </w:pPr>
      <w:r>
        <w:rPr>
          <w:b/>
        </w:rPr>
        <w:t>Les fichiers facultatifs</w:t>
      </w:r>
      <w:r w:rsidR="005D533B">
        <w:rPr>
          <w:b/>
        </w:rPr>
        <w:t xml:space="preserve"> sous </w:t>
      </w:r>
      <w:r>
        <w:rPr>
          <w:b/>
        </w:rPr>
        <w:t>Windows</w:t>
      </w:r>
    </w:p>
    <w:p w:rsidR="004362F9" w:rsidRDefault="004362F9">
      <w:pPr>
        <w:rPr>
          <w:b/>
        </w:rPr>
      </w:pPr>
      <w:r>
        <w:rPr>
          <w:b/>
        </w:rPr>
        <w:t xml:space="preserve">Sous </w:t>
      </w:r>
      <w:proofErr w:type="spellStart"/>
      <w:r>
        <w:rPr>
          <w:b/>
        </w:rPr>
        <w:t>windows</w:t>
      </w:r>
      <w:proofErr w:type="spellEnd"/>
    </w:p>
    <w:p w:rsidR="0098534F" w:rsidRDefault="00772DF4" w:rsidP="0098534F">
      <w:r w:rsidRPr="00772DF4">
        <w:t>C:\Windows\System32\drivers\etc</w:t>
      </w:r>
    </w:p>
    <w:p w:rsidR="004362F9" w:rsidRPr="004362F9" w:rsidRDefault="004362F9" w:rsidP="0098534F">
      <w:pPr>
        <w:rPr>
          <w:b/>
        </w:rPr>
      </w:pPr>
      <w:r w:rsidRPr="004362F9">
        <w:rPr>
          <w:b/>
        </w:rPr>
        <w:t xml:space="preserve">Sous linux </w:t>
      </w:r>
    </w:p>
    <w:p w:rsidR="004362F9" w:rsidRDefault="004362F9" w:rsidP="0098534F">
      <w:r>
        <w:t>/</w:t>
      </w:r>
      <w:proofErr w:type="spellStart"/>
      <w:r>
        <w:t>etc</w:t>
      </w:r>
      <w:proofErr w:type="spellEnd"/>
      <w:r>
        <w:t>/services</w:t>
      </w:r>
    </w:p>
    <w:p w:rsidR="004362F9" w:rsidRPr="001C5647" w:rsidRDefault="001C5647" w:rsidP="0098534F">
      <w:pPr>
        <w:rPr>
          <w:b/>
          <w:sz w:val="52"/>
          <w:szCs w:val="52"/>
        </w:rPr>
      </w:pPr>
      <w:proofErr w:type="spellStart"/>
      <w:r w:rsidRPr="001C5647">
        <w:rPr>
          <w:b/>
          <w:sz w:val="52"/>
          <w:szCs w:val="52"/>
        </w:rPr>
        <w:t>Wiindows</w:t>
      </w:r>
      <w:proofErr w:type="spellEnd"/>
    </w:p>
    <w:p w:rsidR="004362F9" w:rsidRDefault="004362F9" w:rsidP="0098534F">
      <w:r>
        <w:t>-</w:t>
      </w:r>
      <w:proofErr w:type="spellStart"/>
      <w:r>
        <w:t>netstat</w:t>
      </w:r>
      <w:proofErr w:type="spellEnd"/>
      <w:r>
        <w:t xml:space="preserve"> –an | </w:t>
      </w:r>
      <w:proofErr w:type="spellStart"/>
      <w:r>
        <w:t>findsh</w:t>
      </w:r>
      <w:proofErr w:type="spellEnd"/>
      <w:r>
        <w:t xml:space="preserve"> </w:t>
      </w:r>
      <w:proofErr w:type="spellStart"/>
      <w:r>
        <w:t>numeroportservice</w:t>
      </w:r>
      <w:proofErr w:type="spellEnd"/>
    </w:p>
    <w:p w:rsidR="005E5F4E" w:rsidRPr="00A344A7" w:rsidRDefault="00A81530" w:rsidP="0098534F">
      <w:pPr>
        <w:rPr>
          <w:b/>
        </w:rPr>
      </w:pPr>
      <w:r>
        <w:t>Port d’</w:t>
      </w:r>
      <w:r w:rsidR="00A344A7">
        <w:t>écoute</w:t>
      </w:r>
      <w:r>
        <w:t xml:space="preserve"> service sous </w:t>
      </w:r>
      <w:r w:rsidR="00A344A7">
        <w:t>Windows</w:t>
      </w:r>
      <w:r>
        <w:t xml:space="preserve"> : </w:t>
      </w:r>
      <w:proofErr w:type="spellStart"/>
      <w:r w:rsidRPr="00A344A7">
        <w:rPr>
          <w:b/>
        </w:rPr>
        <w:t>netstat</w:t>
      </w:r>
      <w:proofErr w:type="spellEnd"/>
      <w:r w:rsidRPr="00A344A7">
        <w:rPr>
          <w:b/>
        </w:rPr>
        <w:t xml:space="preserve"> -an | </w:t>
      </w:r>
      <w:proofErr w:type="spellStart"/>
      <w:r w:rsidRPr="00A344A7">
        <w:rPr>
          <w:b/>
        </w:rPr>
        <w:t>findstr</w:t>
      </w:r>
      <w:proofErr w:type="spellEnd"/>
      <w:r w:rsidRPr="00A344A7">
        <w:rPr>
          <w:b/>
        </w:rPr>
        <w:t xml:space="preserve"> 5900</w:t>
      </w:r>
    </w:p>
    <w:p w:rsidR="00726054" w:rsidRDefault="00726054" w:rsidP="0098534F"/>
    <w:p w:rsidR="00726054" w:rsidRDefault="00726054" w:rsidP="0098534F"/>
    <w:p w:rsidR="00726054" w:rsidRDefault="00726054" w:rsidP="0098534F"/>
    <w:p w:rsidR="00726054" w:rsidRPr="002B5493" w:rsidRDefault="00726054" w:rsidP="0098534F">
      <w:pPr>
        <w:rPr>
          <w:b/>
          <w:color w:val="FF0000"/>
          <w:sz w:val="48"/>
          <w:szCs w:val="48"/>
        </w:rPr>
      </w:pPr>
      <w:r w:rsidRPr="002B5493">
        <w:rPr>
          <w:b/>
          <w:color w:val="FF0000"/>
          <w:sz w:val="48"/>
          <w:szCs w:val="48"/>
        </w:rPr>
        <w:t>EXO1 :</w:t>
      </w:r>
    </w:p>
    <w:p w:rsidR="00726054" w:rsidRPr="00726054" w:rsidRDefault="00726054" w:rsidP="0098534F">
      <w:pPr>
        <w:rPr>
          <w:sz w:val="28"/>
          <w:szCs w:val="28"/>
        </w:rPr>
      </w:pPr>
      <w:r w:rsidRPr="00726054">
        <w:rPr>
          <w:sz w:val="28"/>
          <w:szCs w:val="28"/>
        </w:rPr>
        <w:t xml:space="preserve">Est-il possible de faire gérer une application Windows par service </w:t>
      </w:r>
    </w:p>
    <w:p w:rsidR="0098534F" w:rsidRPr="002B5493" w:rsidRDefault="007F720B" w:rsidP="0098534F">
      <w:pPr>
        <w:rPr>
          <w:b/>
          <w:color w:val="FF0000"/>
          <w:sz w:val="36"/>
          <w:szCs w:val="36"/>
        </w:rPr>
      </w:pPr>
      <w:r w:rsidRPr="002B5493">
        <w:rPr>
          <w:b/>
          <w:color w:val="FF0000"/>
          <w:sz w:val="36"/>
          <w:szCs w:val="36"/>
        </w:rPr>
        <w:t>Exo2 :</w:t>
      </w:r>
    </w:p>
    <w:p w:rsidR="007F720B" w:rsidRDefault="007F720B" w:rsidP="0098534F">
      <w:r>
        <w:t>On tape une commande sur la machine Windows ça n’a pas marché et toto se connecte sur la même machine et ça a marché la réponse ?</w:t>
      </w:r>
    </w:p>
    <w:p w:rsidR="00A426CF" w:rsidRDefault="00A426CF" w:rsidP="0098534F">
      <w:r>
        <w:t>==</w:t>
      </w:r>
      <w:r>
        <w:sym w:font="Wingdings" w:char="F0E8"/>
      </w:r>
      <w:r>
        <w:t xml:space="preserve"> la notion de variable d’environnement</w:t>
      </w:r>
      <w:r w:rsidR="00E87B66">
        <w:t xml:space="preserve"> en informatique</w:t>
      </w:r>
    </w:p>
    <w:p w:rsidR="008D331E" w:rsidRPr="002B5493" w:rsidRDefault="008D331E" w:rsidP="0098534F">
      <w:pPr>
        <w:rPr>
          <w:b/>
          <w:color w:val="FF0000"/>
        </w:rPr>
      </w:pPr>
      <w:r w:rsidRPr="002B5493">
        <w:rPr>
          <w:b/>
          <w:color w:val="FF0000"/>
        </w:rPr>
        <w:t>Exemple :</w:t>
      </w:r>
    </w:p>
    <w:p w:rsidR="008D331E" w:rsidRDefault="008D331E" w:rsidP="0098534F">
      <w:r>
        <w:t>-PATH</w:t>
      </w:r>
      <w:r w:rsidR="00530312">
        <w:t xml:space="preserve">, </w:t>
      </w:r>
      <w:proofErr w:type="gramStart"/>
      <w:r w:rsidR="00530312">
        <w:t>HOME,JAVA</w:t>
      </w:r>
      <w:proofErr w:type="gramEnd"/>
      <w:r w:rsidR="00530312">
        <w:t>_HOME</w:t>
      </w:r>
    </w:p>
    <w:p w:rsidR="00E70ED9" w:rsidRDefault="00E70ED9" w:rsidP="0098534F"/>
    <w:p w:rsidR="00E70ED9" w:rsidRDefault="00E70ED9" w:rsidP="0098534F">
      <w:r>
        <w:t>Exo3 :</w:t>
      </w:r>
    </w:p>
    <w:p w:rsidR="00E70ED9" w:rsidRDefault="00E70ED9" w:rsidP="0098534F">
      <w:r>
        <w:t>Variable d’environnement</w:t>
      </w:r>
    </w:p>
    <w:p w:rsidR="005257BF" w:rsidRDefault="005257BF" w:rsidP="0098534F"/>
    <w:p w:rsidR="005257BF" w:rsidRDefault="005257BF" w:rsidP="0098534F"/>
    <w:p w:rsidR="005257BF" w:rsidRDefault="005257BF" w:rsidP="0098534F"/>
    <w:p w:rsidR="005257BF" w:rsidRDefault="005257BF" w:rsidP="0098534F"/>
    <w:p w:rsidR="005257BF" w:rsidRDefault="005257BF" w:rsidP="0098534F"/>
    <w:p w:rsidR="005257BF" w:rsidRDefault="005257BF" w:rsidP="0098534F"/>
    <w:p w:rsidR="005257BF" w:rsidRDefault="005257BF" w:rsidP="0098534F"/>
    <w:p w:rsidR="005257BF" w:rsidRDefault="005257BF" w:rsidP="0098534F"/>
    <w:p w:rsidR="007F720B" w:rsidRPr="009E741C" w:rsidRDefault="009E741C" w:rsidP="009E741C">
      <w:pPr>
        <w:pStyle w:val="Titre1"/>
        <w:numPr>
          <w:ilvl w:val="0"/>
          <w:numId w:val="1"/>
        </w:numPr>
        <w:rPr>
          <w:b/>
        </w:rPr>
      </w:pPr>
      <w:r w:rsidRPr="009E741C">
        <w:rPr>
          <w:b/>
        </w:rPr>
        <w:t>Messagerie</w:t>
      </w:r>
    </w:p>
    <w:p w:rsidR="0098534F" w:rsidRDefault="00594821" w:rsidP="0098534F">
      <w:pPr>
        <w:rPr>
          <w:b/>
        </w:rPr>
      </w:pPr>
      <w:r w:rsidRPr="00594821">
        <w:rPr>
          <w:b/>
        </w:rPr>
        <w:t>-Les Entités de la Messagerie</w:t>
      </w:r>
    </w:p>
    <w:p w:rsidR="00594821" w:rsidRDefault="00594821" w:rsidP="00594821">
      <w:r>
        <w:t xml:space="preserve">Nous aurons besoin de 3 programmes </w:t>
      </w:r>
      <w:r w:rsidR="007C073F">
        <w:t xml:space="preserve">On les </w:t>
      </w:r>
      <w:r>
        <w:t>appelés agent</w:t>
      </w:r>
      <w:r w:rsidR="007C073F">
        <w:t>s</w:t>
      </w:r>
      <w:r>
        <w:t xml:space="preserve"> de </w:t>
      </w:r>
      <w:r w:rsidR="007C073F">
        <w:t xml:space="preserve">messagerie qui sont </w:t>
      </w:r>
      <w:r>
        <w:t>:</w:t>
      </w:r>
    </w:p>
    <w:p w:rsidR="007C073F" w:rsidRDefault="007C073F" w:rsidP="00594821">
      <w:r w:rsidRPr="00E06D60">
        <w:rPr>
          <w:b/>
        </w:rPr>
        <w:t>-</w:t>
      </w:r>
      <w:r w:rsidRPr="005257BF">
        <w:rPr>
          <w:b/>
          <w:color w:val="FF0000"/>
          <w:sz w:val="28"/>
          <w:szCs w:val="28"/>
        </w:rPr>
        <w:t xml:space="preserve">Mail </w:t>
      </w:r>
      <w:proofErr w:type="spellStart"/>
      <w:r w:rsidRPr="005257BF">
        <w:rPr>
          <w:b/>
          <w:color w:val="FF0000"/>
          <w:sz w:val="28"/>
          <w:szCs w:val="28"/>
        </w:rPr>
        <w:t>Users</w:t>
      </w:r>
      <w:proofErr w:type="spellEnd"/>
      <w:r w:rsidRPr="005257BF">
        <w:rPr>
          <w:b/>
          <w:color w:val="FF0000"/>
          <w:sz w:val="28"/>
          <w:szCs w:val="28"/>
        </w:rPr>
        <w:t xml:space="preserve"> Agent (MUA)</w:t>
      </w:r>
      <w:r w:rsidR="00E06D60" w:rsidRPr="005257BF">
        <w:rPr>
          <w:b/>
          <w:color w:val="FF0000"/>
          <w:sz w:val="28"/>
          <w:szCs w:val="28"/>
        </w:rPr>
        <w:t> :</w:t>
      </w:r>
      <w:r w:rsidR="00E06D60" w:rsidRPr="005257BF">
        <w:rPr>
          <w:b/>
          <w:color w:val="FF0000"/>
        </w:rPr>
        <w:t xml:space="preserve"> </w:t>
      </w:r>
      <w:r w:rsidR="00E06D60">
        <w:t>qui s’occupe de l’écriture ou lecture de mail</w:t>
      </w:r>
    </w:p>
    <w:p w:rsidR="00E06D60" w:rsidRDefault="00E06D60" w:rsidP="00594821">
      <w:r w:rsidRPr="00E06D60">
        <w:rPr>
          <w:b/>
          <w:color w:val="FF0000"/>
        </w:rPr>
        <w:t>Exemple :</w:t>
      </w:r>
      <w:r w:rsidRPr="00E06D60">
        <w:rPr>
          <w:color w:val="FF0000"/>
        </w:rPr>
        <w:t xml:space="preserve"> </w:t>
      </w:r>
      <w:proofErr w:type="spellStart"/>
      <w:proofErr w:type="gramStart"/>
      <w:r>
        <w:t>thunderbird,roundcube</w:t>
      </w:r>
      <w:proofErr w:type="gramEnd"/>
      <w:r>
        <w:t>,le</w:t>
      </w:r>
      <w:proofErr w:type="spellEnd"/>
      <w:r>
        <w:t xml:space="preserve"> MUA est appelé aussi client de messagerie</w:t>
      </w:r>
    </w:p>
    <w:p w:rsidR="007C073F" w:rsidRDefault="005257BF" w:rsidP="00594821">
      <w:r w:rsidRPr="005257BF">
        <w:rPr>
          <w:b/>
          <w:color w:val="FF0000"/>
          <w:sz w:val="28"/>
          <w:szCs w:val="28"/>
        </w:rPr>
        <w:t xml:space="preserve">-2eme composants le </w:t>
      </w:r>
      <w:proofErr w:type="gramStart"/>
      <w:r w:rsidRPr="005257BF">
        <w:rPr>
          <w:b/>
          <w:color w:val="FF0000"/>
          <w:sz w:val="28"/>
          <w:szCs w:val="28"/>
        </w:rPr>
        <w:t>MTA(</w:t>
      </w:r>
      <w:proofErr w:type="gramEnd"/>
      <w:r w:rsidRPr="005257BF">
        <w:rPr>
          <w:b/>
          <w:color w:val="FF0000"/>
          <w:sz w:val="28"/>
          <w:szCs w:val="28"/>
        </w:rPr>
        <w:t>Mail Transfert Agent)</w:t>
      </w:r>
      <w:r w:rsidRPr="005257BF">
        <w:rPr>
          <w:color w:val="FF0000"/>
          <w:sz w:val="28"/>
          <w:szCs w:val="28"/>
        </w:rPr>
        <w:t> </w:t>
      </w:r>
      <w:r w:rsidRPr="005257BF">
        <w:rPr>
          <w:sz w:val="28"/>
          <w:szCs w:val="28"/>
        </w:rPr>
        <w:t>:</w:t>
      </w:r>
      <w:r>
        <w:t xml:space="preserve"> </w:t>
      </w:r>
      <w:r w:rsidRPr="005257BF">
        <w:t>ou on l’appelle aussi le serveur MTA</w:t>
      </w:r>
      <w:r>
        <w:t xml:space="preserve"> qui s’occupe de la réception des mails venants des </w:t>
      </w:r>
      <w:r w:rsidR="007B5096">
        <w:t>clients. Soit le transfert a un autre MTA</w:t>
      </w:r>
    </w:p>
    <w:p w:rsidR="00594821" w:rsidRPr="00566CFC" w:rsidRDefault="00566CFC" w:rsidP="00B37815">
      <w:pPr>
        <w:rPr>
          <w:b/>
          <w:color w:val="FF0000"/>
          <w:sz w:val="28"/>
          <w:szCs w:val="28"/>
        </w:rPr>
      </w:pPr>
      <w:r w:rsidRPr="00566CFC">
        <w:rPr>
          <w:b/>
          <w:color w:val="FF0000"/>
          <w:sz w:val="28"/>
          <w:szCs w:val="28"/>
        </w:rPr>
        <w:t>-3eme programme MDA</w:t>
      </w:r>
      <w:r w:rsidRPr="00566CFC">
        <w:rPr>
          <w:color w:val="FF0000"/>
          <w:sz w:val="28"/>
          <w:szCs w:val="28"/>
          <w:shd w:val="clear" w:color="auto" w:fill="FFFFFF"/>
        </w:rPr>
        <w:t xml:space="preserve"> </w:t>
      </w:r>
      <w:r w:rsidRPr="00566CFC">
        <w:rPr>
          <w:b/>
          <w:color w:val="FF0000"/>
          <w:sz w:val="28"/>
          <w:szCs w:val="28"/>
          <w:shd w:val="clear" w:color="auto" w:fill="FFFFFF"/>
        </w:rPr>
        <w:t>(Mail Delivery Agent)</w:t>
      </w:r>
      <w:r w:rsidR="00B37815">
        <w:rPr>
          <w:b/>
          <w:color w:val="FF0000"/>
          <w:sz w:val="28"/>
          <w:szCs w:val="28"/>
          <w:shd w:val="clear" w:color="auto" w:fill="FFFFFF"/>
        </w:rPr>
        <w:t> :</w:t>
      </w:r>
      <w:r w:rsidR="00B37815" w:rsidRPr="00B37815">
        <w:rPr>
          <w:shd w:val="clear" w:color="auto" w:fill="FFFFFF"/>
        </w:rPr>
        <w:t xml:space="preserve"> </w:t>
      </w:r>
      <w:bookmarkStart w:id="0" w:name="_GoBack"/>
      <w:r w:rsidR="00B37815">
        <w:rPr>
          <w:shd w:val="clear" w:color="auto" w:fill="FFFFFF"/>
        </w:rPr>
        <w:t>Un serveur de </w:t>
      </w:r>
      <w:r w:rsidR="00B37815"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messagerie</w:t>
      </w:r>
      <w:r w:rsidR="00B37815">
        <w:rPr>
          <w:shd w:val="clear" w:color="auto" w:fill="FFFFFF"/>
        </w:rPr>
        <w:t xml:space="preserve"> est composé d'au moins 2 </w:t>
      </w:r>
      <w:proofErr w:type="spellStart"/>
      <w:r w:rsidR="00B37815">
        <w:rPr>
          <w:shd w:val="clear" w:color="auto" w:fill="FFFFFF"/>
        </w:rPr>
        <w:t>process</w:t>
      </w:r>
      <w:proofErr w:type="spellEnd"/>
      <w:r w:rsidR="00B37815">
        <w:rPr>
          <w:shd w:val="clear" w:color="auto" w:fill="FFFFFF"/>
        </w:rPr>
        <w:t>: le MTA (Mail Transport Agent) et le </w:t>
      </w:r>
      <w:r w:rsidR="00B37815"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MDA</w:t>
      </w:r>
      <w:r w:rsidR="00B37815">
        <w:rPr>
          <w:shd w:val="clear" w:color="auto" w:fill="FFFFFF"/>
        </w:rPr>
        <w:t> (Mail Delivery Agent).</w:t>
      </w:r>
    </w:p>
    <w:p w:rsidR="00B37815" w:rsidRPr="00B37815" w:rsidRDefault="00B37815" w:rsidP="00B37815">
      <w:pPr>
        <w:rPr>
          <w:rFonts w:eastAsia="Times New Roman"/>
          <w:lang w:eastAsia="fr-FR"/>
        </w:rPr>
      </w:pPr>
      <w:r w:rsidRPr="00B37815">
        <w:rPr>
          <w:rFonts w:eastAsia="Times New Roman"/>
          <w:lang w:eastAsia="fr-FR"/>
        </w:rPr>
        <w:t>Lors de l'envoi d'un email, le message est acheminé de serveur en serveur jusqu'au serveur de </w:t>
      </w:r>
      <w:r w:rsidRPr="00B37815">
        <w:rPr>
          <w:rFonts w:eastAsia="Times New Roman"/>
          <w:b/>
          <w:bCs/>
          <w:color w:val="5F6368"/>
          <w:lang w:eastAsia="fr-FR"/>
        </w:rPr>
        <w:t>messagerie</w:t>
      </w:r>
      <w:r w:rsidRPr="00B37815">
        <w:rPr>
          <w:rFonts w:eastAsia="Times New Roman"/>
          <w:lang w:eastAsia="fr-FR"/>
        </w:rPr>
        <w:t> du destinataire. Plus exactement, le message est ...</w:t>
      </w:r>
    </w:p>
    <w:bookmarkEnd w:id="0"/>
    <w:p w:rsidR="00594821" w:rsidRDefault="00594821" w:rsidP="0098534F">
      <w:pPr>
        <w:rPr>
          <w:b/>
        </w:rPr>
      </w:pPr>
    </w:p>
    <w:p w:rsidR="00594821" w:rsidRDefault="00594821" w:rsidP="0098534F">
      <w:pPr>
        <w:rPr>
          <w:b/>
        </w:rPr>
      </w:pPr>
      <w:r>
        <w:rPr>
          <w:b/>
        </w:rPr>
        <w:t>-Protocoles de messagerie :</w:t>
      </w:r>
    </w:p>
    <w:p w:rsidR="00594821" w:rsidRPr="00594821" w:rsidRDefault="00594821" w:rsidP="0098534F">
      <w:pPr>
        <w:rPr>
          <w:b/>
        </w:rPr>
      </w:pPr>
    </w:p>
    <w:p w:rsidR="009E741C" w:rsidRDefault="009E741C" w:rsidP="0098534F"/>
    <w:p w:rsidR="009E741C" w:rsidRDefault="009E741C" w:rsidP="0098534F"/>
    <w:p w:rsidR="009E741C" w:rsidRDefault="009E741C" w:rsidP="0098534F"/>
    <w:p w:rsidR="009E741C" w:rsidRDefault="009E741C" w:rsidP="0098534F"/>
    <w:p w:rsidR="009E741C" w:rsidRDefault="009E741C" w:rsidP="0098534F"/>
    <w:p w:rsidR="009E741C" w:rsidRDefault="009E741C" w:rsidP="0098534F"/>
    <w:p w:rsidR="009E741C" w:rsidRDefault="009E741C" w:rsidP="0098534F"/>
    <w:p w:rsidR="009E741C" w:rsidRDefault="009E741C" w:rsidP="0098534F"/>
    <w:p w:rsidR="009E741C" w:rsidRDefault="009E741C" w:rsidP="0098534F"/>
    <w:p w:rsidR="009E741C" w:rsidRDefault="009E741C" w:rsidP="0098534F"/>
    <w:p w:rsidR="009E741C" w:rsidRDefault="009E741C" w:rsidP="0098534F"/>
    <w:p w:rsidR="009E741C" w:rsidRDefault="009E741C" w:rsidP="0098534F"/>
    <w:p w:rsidR="009E741C" w:rsidRDefault="009E741C" w:rsidP="0098534F"/>
    <w:p w:rsidR="009E741C" w:rsidRDefault="009E741C" w:rsidP="0098534F"/>
    <w:p w:rsidR="009E741C" w:rsidRDefault="009E741C" w:rsidP="0098534F"/>
    <w:p w:rsidR="009E741C" w:rsidRPr="0098534F" w:rsidRDefault="009E741C" w:rsidP="0098534F"/>
    <w:p w:rsidR="00654E94" w:rsidRPr="0098534F" w:rsidRDefault="0098534F" w:rsidP="0098534F">
      <w:pPr>
        <w:tabs>
          <w:tab w:val="left" w:pos="1019"/>
        </w:tabs>
      </w:pPr>
      <w:r>
        <w:lastRenderedPageBreak/>
        <w:tab/>
      </w:r>
    </w:p>
    <w:sectPr w:rsidR="00654E94" w:rsidRPr="00985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E143E"/>
    <w:multiLevelType w:val="hybridMultilevel"/>
    <w:tmpl w:val="6BBEB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C4"/>
    <w:rsid w:val="001C5647"/>
    <w:rsid w:val="002B5493"/>
    <w:rsid w:val="002F28CC"/>
    <w:rsid w:val="004362F9"/>
    <w:rsid w:val="005257BF"/>
    <w:rsid w:val="00530312"/>
    <w:rsid w:val="00566CFC"/>
    <w:rsid w:val="00594821"/>
    <w:rsid w:val="005D533B"/>
    <w:rsid w:val="005E5F4E"/>
    <w:rsid w:val="00654E94"/>
    <w:rsid w:val="006D46C4"/>
    <w:rsid w:val="00726054"/>
    <w:rsid w:val="00772DF4"/>
    <w:rsid w:val="007B5096"/>
    <w:rsid w:val="007C073F"/>
    <w:rsid w:val="007F720B"/>
    <w:rsid w:val="008D331E"/>
    <w:rsid w:val="009103E4"/>
    <w:rsid w:val="0098534F"/>
    <w:rsid w:val="009E741C"/>
    <w:rsid w:val="00A344A7"/>
    <w:rsid w:val="00A426CF"/>
    <w:rsid w:val="00A75A37"/>
    <w:rsid w:val="00A81530"/>
    <w:rsid w:val="00B37815"/>
    <w:rsid w:val="00E06D60"/>
    <w:rsid w:val="00E70ED9"/>
    <w:rsid w:val="00E87B66"/>
    <w:rsid w:val="00F3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7F7AD"/>
  <w15:chartTrackingRefBased/>
  <w15:docId w15:val="{091A42BC-D058-47CA-A1AC-6A72DE56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7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74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B378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12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Berenger</dc:creator>
  <cp:keywords/>
  <dc:description/>
  <cp:lastModifiedBy>Berenger</cp:lastModifiedBy>
  <cp:revision>27</cp:revision>
  <dcterms:created xsi:type="dcterms:W3CDTF">2023-01-18T19:08:00Z</dcterms:created>
  <dcterms:modified xsi:type="dcterms:W3CDTF">2023-01-26T18:24:00Z</dcterms:modified>
</cp:coreProperties>
</file>