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47"/>
        </w:rPr>
      </w:pPr>
    </w:p>
    <w:p>
      <w:pPr>
        <w:pStyle w:val="Title"/>
      </w:pPr>
      <w:r>
        <w:rPr>
          <w:color w:val="FFFFFF"/>
        </w:rPr>
        <w:t>BENAM</w:t>
      </w:r>
      <w:r>
        <w:rPr>
          <w:color w:val="FFFFFF"/>
          <w:spacing w:val="-17"/>
        </w:rPr>
        <w:t> </w:t>
      </w:r>
      <w:r>
        <w:rPr>
          <w:color w:val="FFFFFF"/>
        </w:rPr>
        <w:t>OUEDANE</w:t>
      </w:r>
    </w:p>
    <w:p>
      <w:pPr>
        <w:spacing w:before="161"/>
        <w:ind w:left="2688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sz w:val="40"/>
        </w:rPr>
        <w:t>BERENGER</w:t>
      </w:r>
    </w:p>
    <w:p>
      <w:pPr>
        <w:pStyle w:val="BodyText"/>
        <w:spacing w:before="109"/>
        <w:ind w:left="3051"/>
        <w:rPr>
          <w:rFonts w:ascii="Arial MT"/>
        </w:rPr>
      </w:pPr>
      <w:r>
        <w:rPr/>
        <w:br w:type="column"/>
      </w:r>
      <w:r>
        <w:rPr>
          <w:rFonts w:ascii="Arial MT"/>
          <w:color w:val="FFFFFF"/>
        </w:rPr>
        <w:t>781152932</w:t>
      </w:r>
    </w:p>
    <w:p>
      <w:pPr>
        <w:spacing w:before="164"/>
        <w:ind w:left="2630" w:right="0" w:firstLine="0"/>
        <w:jc w:val="left"/>
        <w:rPr>
          <w:rFonts w:ascii="Arial MT"/>
          <w:sz w:val="20"/>
        </w:rPr>
      </w:pPr>
      <w:r>
        <w:rPr>
          <w:rFonts w:ascii="Arial MT"/>
          <w:color w:val="FFFFFF"/>
          <w:sz w:val="20"/>
        </w:rPr>
        <w:t>Mermoz,</w:t>
      </w:r>
      <w:r>
        <w:rPr>
          <w:rFonts w:ascii="Arial MT"/>
          <w:color w:val="FFFFFF"/>
          <w:spacing w:val="-2"/>
          <w:sz w:val="20"/>
        </w:rPr>
        <w:t> </w:t>
      </w:r>
      <w:r>
        <w:rPr>
          <w:rFonts w:ascii="Arial MT"/>
          <w:color w:val="FFFFFF"/>
          <w:sz w:val="20"/>
        </w:rPr>
        <w:t>Dakar</w:t>
      </w:r>
    </w:p>
    <w:p>
      <w:pPr>
        <w:pStyle w:val="BodyText"/>
        <w:spacing w:line="324" w:lineRule="auto" w:before="58"/>
        <w:ind w:left="2108" w:right="125" w:hanging="753"/>
        <w:rPr>
          <w:rFonts w:ascii="Arial MT" w:hAnsi="Arial MT"/>
        </w:rPr>
      </w:pPr>
      <w:hyperlink r:id="rId5">
        <w:r>
          <w:rPr>
            <w:rFonts w:ascii="Arial MT" w:hAnsi="Arial MT"/>
            <w:color w:val="FFFFFF"/>
          </w:rPr>
          <w:t>berengerbenam@gmail.com</w:t>
        </w:r>
      </w:hyperlink>
      <w:r>
        <w:rPr>
          <w:rFonts w:ascii="Arial MT" w:hAnsi="Arial MT"/>
          <w:color w:val="FFFFFF"/>
          <w:spacing w:val="-59"/>
        </w:rPr>
        <w:t> </w:t>
      </w:r>
      <w:r>
        <w:rPr>
          <w:rFonts w:ascii="Arial MT" w:hAnsi="Arial MT"/>
          <w:color w:val="FFFFFF"/>
        </w:rPr>
        <w:t>Née</w:t>
      </w:r>
      <w:r>
        <w:rPr>
          <w:rFonts w:ascii="Arial MT" w:hAnsi="Arial MT"/>
          <w:color w:val="FFFFFF"/>
          <w:spacing w:val="-5"/>
        </w:rPr>
        <w:t> </w:t>
      </w:r>
      <w:r>
        <w:rPr>
          <w:rFonts w:ascii="Arial MT" w:hAnsi="Arial MT"/>
          <w:color w:val="FFFFFF"/>
        </w:rPr>
        <w:t>le</w:t>
      </w:r>
      <w:r>
        <w:rPr>
          <w:rFonts w:ascii="Arial MT" w:hAnsi="Arial MT"/>
          <w:color w:val="FFFFFF"/>
          <w:spacing w:val="-4"/>
        </w:rPr>
        <w:t> </w:t>
      </w:r>
      <w:r>
        <w:rPr>
          <w:rFonts w:ascii="Arial MT" w:hAnsi="Arial MT"/>
          <w:color w:val="FFFFFF"/>
        </w:rPr>
        <w:t>13</w:t>
      </w:r>
      <w:r>
        <w:rPr>
          <w:rFonts w:ascii="Arial MT" w:hAnsi="Arial MT"/>
          <w:color w:val="FFFFFF"/>
          <w:spacing w:val="-4"/>
        </w:rPr>
        <w:t> </w:t>
      </w:r>
      <w:r>
        <w:rPr>
          <w:rFonts w:ascii="Arial MT" w:hAnsi="Arial MT"/>
          <w:color w:val="FFFFFF"/>
        </w:rPr>
        <w:t>Mars</w:t>
      </w:r>
      <w:r>
        <w:rPr>
          <w:rFonts w:ascii="Arial MT" w:hAnsi="Arial MT"/>
          <w:color w:val="FFFFFF"/>
          <w:spacing w:val="-4"/>
        </w:rPr>
        <w:t> </w:t>
      </w:r>
      <w:r>
        <w:rPr>
          <w:rFonts w:ascii="Arial MT" w:hAnsi="Arial MT"/>
          <w:color w:val="FFFFFF"/>
        </w:rPr>
        <w:t>1997</w:t>
      </w:r>
    </w:p>
    <w:p>
      <w:pPr>
        <w:pStyle w:val="BodyText"/>
        <w:spacing w:line="205" w:lineRule="exact"/>
        <w:ind w:right="103"/>
        <w:jc w:val="right"/>
        <w:rPr>
          <w:rFonts w:ascii="Arial MT"/>
        </w:rPr>
      </w:pPr>
      <w:r>
        <w:rPr>
          <w:rFonts w:ascii="Arial MT"/>
          <w:color w:val="FFFFFF"/>
        </w:rPr>
        <w:t>Celibataire</w:t>
      </w:r>
      <w:r>
        <w:rPr>
          <w:rFonts w:ascii="Arial MT"/>
          <w:color w:val="FFFFFF"/>
          <w:spacing w:val="-4"/>
        </w:rPr>
        <w:t> </w:t>
      </w:r>
      <w:r>
        <w:rPr>
          <w:rFonts w:ascii="Arial MT"/>
          <w:color w:val="FFFFFF"/>
        </w:rPr>
        <w:t>sans</w:t>
      </w:r>
      <w:r>
        <w:rPr>
          <w:rFonts w:ascii="Arial MT"/>
          <w:color w:val="FFFFFF"/>
          <w:spacing w:val="-2"/>
        </w:rPr>
        <w:t> </w:t>
      </w:r>
      <w:r>
        <w:rPr>
          <w:rFonts w:ascii="Arial MT"/>
          <w:color w:val="FFFFFF"/>
        </w:rPr>
        <w:t>enfant</w:t>
      </w:r>
    </w:p>
    <w:p>
      <w:pPr>
        <w:pStyle w:val="BodyText"/>
        <w:spacing w:before="38"/>
        <w:ind w:right="105"/>
        <w:jc w:val="right"/>
        <w:rPr>
          <w:rFonts w:ascii="Arial MT" w:hAnsi="Arial MT"/>
        </w:rPr>
      </w:pPr>
      <w:r>
        <w:rPr>
          <w:rFonts w:ascii="Arial MT" w:hAnsi="Arial MT"/>
          <w:color w:val="FFFFFF"/>
        </w:rPr>
        <w:t>Nationalité</w:t>
      </w:r>
      <w:r>
        <w:rPr>
          <w:rFonts w:ascii="Arial MT" w:hAnsi="Arial MT"/>
          <w:color w:val="FFFFFF"/>
          <w:spacing w:val="-4"/>
        </w:rPr>
        <w:t> </w:t>
      </w:r>
      <w:r>
        <w:rPr>
          <w:rFonts w:ascii="Arial MT" w:hAnsi="Arial MT"/>
          <w:color w:val="FFFFFF"/>
        </w:rPr>
        <w:t>:</w:t>
      </w:r>
      <w:r>
        <w:rPr>
          <w:rFonts w:ascii="Arial MT" w:hAnsi="Arial MT"/>
          <w:color w:val="FFFFFF"/>
          <w:spacing w:val="-4"/>
        </w:rPr>
        <w:t> </w:t>
      </w:r>
      <w:r>
        <w:rPr>
          <w:rFonts w:ascii="Arial MT" w:hAnsi="Arial MT"/>
          <w:color w:val="FFFFFF"/>
        </w:rPr>
        <w:t>Centrafricaine</w:t>
      </w:r>
    </w:p>
    <w:p>
      <w:pPr>
        <w:spacing w:after="0"/>
        <w:jc w:val="right"/>
        <w:rPr>
          <w:rFonts w:ascii="Arial MT" w:hAnsi="Arial MT"/>
        </w:rPr>
        <w:sectPr>
          <w:type w:val="continuous"/>
          <w:pgSz w:w="11910" w:h="16840"/>
          <w:pgMar w:top="0" w:bottom="280" w:left="520" w:right="160"/>
          <w:cols w:num="2" w:equalWidth="0">
            <w:col w:w="6547" w:space="40"/>
            <w:col w:w="4643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spacing w:after="0"/>
        <w:rPr>
          <w:rFonts w:ascii="Arial MT"/>
          <w:sz w:val="26"/>
        </w:rPr>
        <w:sectPr>
          <w:type w:val="continuous"/>
          <w:pgSz w:w="11910" w:h="16840"/>
          <w:pgMar w:top="0" w:bottom="280" w:left="520" w:right="160"/>
        </w:sectPr>
      </w:pPr>
    </w:p>
    <w:p>
      <w:pPr>
        <w:pStyle w:val="Heading2"/>
        <w:ind w:left="179"/>
      </w:pPr>
      <w:r>
        <w:rPr/>
        <w:pict>
          <v:line style="position:absolute;mso-position-horizontal-relative:page;mso-position-vertical-relative:paragraph;z-index:15730688" from="34.139999pt,23.709795pt" to="561.989999pt,23.709795pt" stroked="true" strokeweight=".48pt" strokecolor="#001131">
            <v:stroke dashstyle="solid"/>
            <w10:wrap type="none"/>
          </v:line>
        </w:pict>
      </w:r>
      <w:r>
        <w:rPr>
          <w:color w:val="001131"/>
        </w:rPr>
        <w:t>FORMATIONS</w:t>
      </w:r>
    </w:p>
    <w:p>
      <w:pPr>
        <w:pStyle w:val="BodyText"/>
        <w:spacing w:line="244" w:lineRule="exact" w:before="246"/>
        <w:ind w:left="254"/>
        <w:rPr>
          <w:rFonts w:ascii="Times New Roman"/>
        </w:rPr>
      </w:pPr>
      <w:r>
        <w:rPr>
          <w:rFonts w:ascii="Times New Roman"/>
        </w:rPr>
        <w:t>2019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2021</w:t>
      </w:r>
    </w:p>
    <w:p>
      <w:pPr>
        <w:spacing w:line="198" w:lineRule="exact" w:before="0"/>
        <w:ind w:left="212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Dakar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Senegal</w:t>
      </w:r>
    </w:p>
    <w:p>
      <w:pPr>
        <w:pStyle w:val="BodyText"/>
        <w:spacing w:line="206" w:lineRule="exact" w:before="151"/>
        <w:ind w:left="242"/>
        <w:rPr>
          <w:rFonts w:ascii="Times New Roman"/>
        </w:rPr>
      </w:pPr>
      <w:r>
        <w:rPr>
          <w:rFonts w:ascii="Times New Roman"/>
        </w:rPr>
        <w:t>2021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2022</w:t>
      </w:r>
    </w:p>
    <w:p>
      <w:pPr>
        <w:pStyle w:val="BodyTex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before="8"/>
        <w:rPr>
          <w:rFonts w:ascii="Times New Roman"/>
          <w:sz w:val="34"/>
        </w:rPr>
      </w:pPr>
    </w:p>
    <w:p>
      <w:pPr>
        <w:spacing w:line="225" w:lineRule="exact" w:before="0"/>
        <w:ind w:left="17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Licence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Réseaux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Systèmes Informatique</w:t>
      </w:r>
    </w:p>
    <w:p>
      <w:pPr>
        <w:spacing w:line="202" w:lineRule="exact" w:before="0"/>
        <w:ind w:left="192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0A1"/>
          <w:sz w:val="20"/>
        </w:rPr>
        <w:t>Ecole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Centrale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Des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logiciels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libres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Et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de</w:t>
      </w:r>
      <w:r>
        <w:rPr>
          <w:rFonts w:ascii="Times New Roman" w:hAnsi="Times New Roman"/>
          <w:color w:val="2E70A1"/>
          <w:spacing w:val="-2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Télécommunication</w:t>
      </w:r>
      <w:r>
        <w:rPr>
          <w:rFonts w:ascii="Times New Roman" w:hAnsi="Times New Roman"/>
          <w:color w:val="2E70A1"/>
          <w:spacing w:val="-1"/>
          <w:sz w:val="20"/>
        </w:rPr>
        <w:t> </w:t>
      </w:r>
      <w:r>
        <w:rPr>
          <w:rFonts w:ascii="Times New Roman" w:hAnsi="Times New Roman"/>
          <w:color w:val="2E70A1"/>
          <w:sz w:val="20"/>
        </w:rPr>
        <w:t>(EC2LT)</w:t>
      </w:r>
    </w:p>
    <w:p>
      <w:pPr>
        <w:spacing w:before="91"/>
        <w:ind w:left="2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Licence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2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en Réseaux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et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Systèmes Informatique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0" w:bottom="280" w:left="520" w:right="160"/>
          <w:cols w:num="2" w:equalWidth="0">
            <w:col w:w="2215" w:space="648"/>
            <w:col w:w="8367"/>
          </w:cols>
        </w:sectPr>
      </w:pPr>
    </w:p>
    <w:p>
      <w:pPr>
        <w:tabs>
          <w:tab w:pos="3059" w:val="left" w:leader="none"/>
        </w:tabs>
        <w:spacing w:line="234" w:lineRule="exact" w:before="0"/>
        <w:ind w:left="239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</w:rPr>
        <w:t>Dakar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Senegal</w:t>
        <w:tab/>
      </w:r>
      <w:r>
        <w:rPr>
          <w:rFonts w:ascii="Times New Roman" w:hAnsi="Times New Roman"/>
          <w:color w:val="2E70A1"/>
          <w:position w:val="2"/>
          <w:sz w:val="20"/>
        </w:rPr>
        <w:t>Ecole Centrale Des</w:t>
      </w:r>
      <w:r>
        <w:rPr>
          <w:rFonts w:ascii="Times New Roman" w:hAnsi="Times New Roman"/>
          <w:color w:val="2E70A1"/>
          <w:spacing w:val="-2"/>
          <w:position w:val="2"/>
          <w:sz w:val="20"/>
        </w:rPr>
        <w:t> </w:t>
      </w:r>
      <w:r>
        <w:rPr>
          <w:rFonts w:ascii="Times New Roman" w:hAnsi="Times New Roman"/>
          <w:color w:val="2E70A1"/>
          <w:position w:val="2"/>
          <w:sz w:val="20"/>
        </w:rPr>
        <w:t>Logiciels</w:t>
      </w:r>
      <w:r>
        <w:rPr>
          <w:rFonts w:ascii="Times New Roman" w:hAnsi="Times New Roman"/>
          <w:color w:val="2E70A1"/>
          <w:spacing w:val="-2"/>
          <w:position w:val="2"/>
          <w:sz w:val="20"/>
        </w:rPr>
        <w:t> </w:t>
      </w:r>
      <w:r>
        <w:rPr>
          <w:rFonts w:ascii="Times New Roman" w:hAnsi="Times New Roman"/>
          <w:color w:val="2E70A1"/>
          <w:position w:val="2"/>
          <w:sz w:val="20"/>
        </w:rPr>
        <w:t>Libres</w:t>
      </w:r>
      <w:r>
        <w:rPr>
          <w:rFonts w:ascii="Times New Roman" w:hAnsi="Times New Roman"/>
          <w:color w:val="2E70A1"/>
          <w:spacing w:val="-1"/>
          <w:position w:val="2"/>
          <w:sz w:val="20"/>
        </w:rPr>
        <w:t> </w:t>
      </w:r>
      <w:r>
        <w:rPr>
          <w:rFonts w:ascii="Times New Roman" w:hAnsi="Times New Roman"/>
          <w:color w:val="2E70A1"/>
          <w:position w:val="2"/>
          <w:sz w:val="20"/>
        </w:rPr>
        <w:t>Et de</w:t>
      </w:r>
      <w:r>
        <w:rPr>
          <w:rFonts w:ascii="Times New Roman" w:hAnsi="Times New Roman"/>
          <w:color w:val="2E70A1"/>
          <w:spacing w:val="-3"/>
          <w:position w:val="2"/>
          <w:sz w:val="20"/>
        </w:rPr>
        <w:t> </w:t>
      </w:r>
      <w:r>
        <w:rPr>
          <w:rFonts w:ascii="Times New Roman" w:hAnsi="Times New Roman"/>
          <w:color w:val="2E70A1"/>
          <w:position w:val="2"/>
          <w:sz w:val="20"/>
        </w:rPr>
        <w:t>Télécommunication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1"/>
      </w:pPr>
      <w:r>
        <w:rPr/>
        <w:pict>
          <v:shape style="position:absolute;margin-left:34.139999pt;margin-top:23.747839pt;width:527.85pt;height:.1pt;mso-position-horizontal-relative:page;mso-position-vertical-relative:paragraph;z-index:-15728640;mso-wrap-distance-left:0;mso-wrap-distance-right:0" coordorigin="683,475" coordsize="10557,0" path="m683,475l11240,475e" filled="false" stroked="true" strokeweight=".48pt" strokecolor="#001131">
            <v:path arrowok="t"/>
            <v:stroke dashstyle="solid"/>
            <w10:wrap type="topAndBottom"/>
          </v:shape>
        </w:pict>
      </w:r>
      <w:r>
        <w:rPr>
          <w:color w:val="001131"/>
        </w:rPr>
        <w:t>EXPERIENCES</w:t>
      </w:r>
      <w:r>
        <w:rPr>
          <w:color w:val="001131"/>
          <w:spacing w:val="-4"/>
        </w:rPr>
        <w:t> </w:t>
      </w:r>
      <w:r>
        <w:rPr>
          <w:color w:val="001131"/>
        </w:rPr>
        <w:t>Professionnelles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36" w:after="0"/>
        <w:ind w:left="266" w:right="0" w:hanging="141"/>
        <w:jc w:val="left"/>
        <w:rPr>
          <w:sz w:val="24"/>
        </w:rPr>
      </w:pPr>
      <w:r>
        <w:rPr>
          <w:sz w:val="24"/>
        </w:rPr>
        <w:t>Projet</w:t>
      </w:r>
      <w:r>
        <w:rPr>
          <w:spacing w:val="-1"/>
          <w:sz w:val="24"/>
        </w:rPr>
        <w:t> </w:t>
      </w:r>
      <w:r>
        <w:rPr>
          <w:sz w:val="24"/>
        </w:rPr>
        <w:t>Mise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d’un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ecommerce</w:t>
      </w:r>
      <w:r>
        <w:rPr>
          <w:spacing w:val="-1"/>
          <w:sz w:val="24"/>
        </w:rPr>
        <w:t> </w:t>
      </w:r>
      <w:r>
        <w:rPr>
          <w:sz w:val="24"/>
        </w:rPr>
        <w:t>avec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js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6" w:right="0" w:hanging="141"/>
        <w:jc w:val="left"/>
        <w:rPr>
          <w:sz w:val="24"/>
        </w:rPr>
      </w:pPr>
      <w:r>
        <w:rPr>
          <w:sz w:val="24"/>
        </w:rPr>
        <w:t>Projet</w:t>
      </w:r>
      <w:r>
        <w:rPr>
          <w:spacing w:val="-1"/>
          <w:sz w:val="24"/>
        </w:rPr>
        <w:t> </w:t>
      </w:r>
      <w:r>
        <w:rPr>
          <w:sz w:val="24"/>
        </w:rPr>
        <w:t>sur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Development des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Mobile ET</w:t>
      </w:r>
      <w:r>
        <w:rPr>
          <w:spacing w:val="-1"/>
          <w:sz w:val="24"/>
        </w:rPr>
        <w:t> </w:t>
      </w:r>
      <w:r>
        <w:rPr>
          <w:sz w:val="24"/>
        </w:rPr>
        <w:t>Web avec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JS</w:t>
      </w:r>
    </w:p>
    <w:p>
      <w:pPr>
        <w:spacing w:before="0"/>
        <w:ind w:left="12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-Esprit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d’equipe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d’ouverture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5" w:after="0"/>
        <w:ind w:left="266" w:right="0" w:hanging="141"/>
        <w:jc w:val="left"/>
        <w:rPr>
          <w:sz w:val="24"/>
        </w:rPr>
      </w:pPr>
      <w:r>
        <w:rPr>
          <w:sz w:val="24"/>
        </w:rPr>
        <w:t>Sens</w:t>
      </w:r>
      <w:r>
        <w:rPr>
          <w:spacing w:val="-1"/>
          <w:sz w:val="24"/>
        </w:rPr>
        <w:t> </w:t>
      </w:r>
      <w:r>
        <w:rPr>
          <w:sz w:val="24"/>
        </w:rPr>
        <w:t>de collaboration</w:t>
      </w:r>
      <w:r>
        <w:rPr>
          <w:spacing w:val="-1"/>
          <w:sz w:val="24"/>
        </w:rPr>
        <w:t> </w:t>
      </w:r>
      <w:r>
        <w:rPr>
          <w:sz w:val="24"/>
        </w:rPr>
        <w:t>très poussé</w:t>
      </w:r>
    </w:p>
    <w:p>
      <w:pPr>
        <w:spacing w:before="118"/>
        <w:ind w:left="119" w:right="0" w:firstLine="0"/>
        <w:jc w:val="left"/>
        <w:rPr>
          <w:rFonts w:ascii="Arial" w:hAnsi="Arial"/>
          <w:b/>
          <w:sz w:val="30"/>
        </w:rPr>
      </w:pPr>
      <w:r>
        <w:rPr/>
        <w:pict>
          <v:shape style="position:absolute;margin-left:34.68pt;margin-top:26.909817pt;width:527.85pt;height:.1pt;mso-position-horizontal-relative:page;mso-position-vertical-relative:paragraph;z-index:-15728128;mso-wrap-distance-left:0;mso-wrap-distance-right:0" coordorigin="694,538" coordsize="10557,0" path="m694,538l11251,538e" filled="false" stroked="true" strokeweight=".48pt" strokecolor="#001131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color w:val="001131"/>
          <w:sz w:val="30"/>
        </w:rPr>
        <w:t>COMPÉTENCES</w:t>
      </w:r>
      <w:r>
        <w:rPr>
          <w:rFonts w:ascii="Arial" w:hAnsi="Arial"/>
          <w:b/>
          <w:color w:val="001131"/>
          <w:spacing w:val="-6"/>
          <w:sz w:val="30"/>
        </w:rPr>
        <w:t> </w:t>
      </w:r>
      <w:r>
        <w:rPr>
          <w:rFonts w:ascii="Arial" w:hAnsi="Arial"/>
          <w:b/>
          <w:color w:val="001131"/>
          <w:sz w:val="30"/>
        </w:rPr>
        <w:t>TECHNIQUES</w:t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pStyle w:val="BodyText"/>
        <w:spacing w:before="36"/>
        <w:ind w:left="348" w:right="1591"/>
      </w:pPr>
      <w:r>
        <w:rPr>
          <w:b/>
          <w:spacing w:val="-1"/>
          <w:sz w:val="32"/>
        </w:rPr>
        <w:t>TÉLÉCOMMUNICATIONS : </w:t>
      </w:r>
      <w:r>
        <w:rPr>
          <w:spacing w:val="-1"/>
        </w:rPr>
        <w:t>Radiocoms(Radios </w:t>
      </w:r>
      <w:r>
        <w:rPr/>
        <w:t>logiciels,),Fibres Optiques Téléphonie sur IP,</w:t>
      </w:r>
      <w:r>
        <w:rPr>
          <w:spacing w:val="-47"/>
        </w:rPr>
        <w:t> </w:t>
      </w:r>
      <w:r>
        <w:rPr/>
        <w:t>Réseaux</w:t>
      </w:r>
      <w:r>
        <w:rPr>
          <w:spacing w:val="-2"/>
        </w:rPr>
        <w:t> </w:t>
      </w:r>
      <w:r>
        <w:rPr/>
        <w:t>IMS, CISCO</w:t>
      </w:r>
      <w:r>
        <w:rPr>
          <w:spacing w:val="-2"/>
        </w:rPr>
        <w:t> </w:t>
      </w:r>
      <w:r>
        <w:rPr/>
        <w:t>(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Express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Manager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Outil</w:t>
      </w:r>
      <w:r>
        <w:rPr>
          <w:spacing w:val="-2"/>
        </w:rPr>
        <w:t> </w:t>
      </w:r>
      <w:r>
        <w:rPr/>
        <w:t>Libres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Asterisk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Kamail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Freeswitch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91" w:lineRule="exact" w:before="1"/>
        <w:ind w:left="348"/>
      </w:pPr>
      <w:r>
        <w:rPr>
          <w:b/>
          <w:spacing w:val="-1"/>
          <w:sz w:val="32"/>
        </w:rPr>
        <w:t>RÉSEAUX :</w:t>
      </w:r>
      <w:r>
        <w:rPr>
          <w:b/>
          <w:spacing w:val="-23"/>
          <w:sz w:val="32"/>
        </w:rPr>
        <w:t> </w:t>
      </w:r>
      <w:r>
        <w:rPr>
          <w:spacing w:val="-1"/>
        </w:rPr>
        <w:t>Services réseaux</w:t>
      </w:r>
      <w:r>
        <w:rPr>
          <w:spacing w:val="1"/>
        </w:rPr>
        <w:t> </w:t>
      </w:r>
      <w:r>
        <w:rPr>
          <w:spacing w:val="-1"/>
        </w:rPr>
        <w:t>(dhcp, </w:t>
      </w:r>
      <w:r>
        <w:rPr/>
        <w:t>dns, ftp ,tftp,</w:t>
      </w:r>
      <w:r>
        <w:rPr>
          <w:spacing w:val="1"/>
        </w:rPr>
        <w:t> </w:t>
      </w:r>
      <w:r>
        <w:rPr/>
        <w:t>messageries,base de données)</w:t>
      </w:r>
    </w:p>
    <w:p>
      <w:pPr>
        <w:pStyle w:val="BodyText"/>
        <w:ind w:left="348" w:right="1591" w:firstLine="49"/>
      </w:pPr>
      <w:r>
        <w:rPr/>
        <w:pict>
          <v:rect style="position:absolute;margin-left:48pt;margin-top:25.133617pt;width:525.78pt;height:44.88pt;mso-position-horizontal-relative:page;mso-position-vertical-relative:paragraph;z-index:-15780864" filled="true" fillcolor="#ffffff" stroked="false">
            <v:fill type="solid"/>
            <w10:wrap type="none"/>
          </v:rect>
        </w:pict>
      </w:r>
      <w:r>
        <w:rPr/>
        <w:t>-Configurations des équipements CISCO(Routeur,switch) vlan,et routage intervlan. -Virtualisation(cloud</w:t>
      </w:r>
      <w:r>
        <w:rPr>
          <w:spacing w:val="-47"/>
        </w:rPr>
        <w:t> </w:t>
      </w:r>
      <w:r>
        <w:rPr/>
        <w:t>computing,Conteneurisation)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système</w:t>
      </w:r>
      <w:r>
        <w:rPr>
          <w:spacing w:val="-2"/>
        </w:rPr>
        <w:t> </w:t>
      </w:r>
      <w:r>
        <w:rPr/>
        <w:t>Linux, Administration système</w:t>
      </w:r>
      <w:r>
        <w:rPr>
          <w:spacing w:val="-1"/>
        </w:rPr>
        <w:t> </w:t>
      </w:r>
      <w:r>
        <w:rPr/>
        <w:t>windows,</w:t>
      </w:r>
    </w:p>
    <w:p>
      <w:pPr>
        <w:pStyle w:val="Heading1"/>
        <w:spacing w:before="43"/>
        <w:ind w:left="588"/>
        <w:rPr>
          <w:rFonts w:ascii="Calibri" w:hAnsi="Calibri"/>
        </w:rPr>
      </w:pPr>
      <w:r>
        <w:rPr>
          <w:rFonts w:ascii="Calibri" w:hAnsi="Calibri"/>
        </w:rPr>
        <w:t>DÉVELOPPEMENT:</w:t>
      </w:r>
    </w:p>
    <w:p>
      <w:pPr>
        <w:pStyle w:val="BodyText"/>
        <w:spacing w:before="31"/>
        <w:ind w:left="638"/>
      </w:pPr>
      <w:r>
        <w:rPr/>
        <w:t>Html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Css,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Php</w:t>
      </w:r>
      <w:r>
        <w:rPr>
          <w:spacing w:val="-3"/>
        </w:rPr>
        <w:t> </w:t>
      </w:r>
      <w:r>
        <w:rPr/>
        <w:t>Curl,</w:t>
      </w:r>
      <w:r>
        <w:rPr>
          <w:spacing w:val="-2"/>
        </w:rPr>
        <w:t> </w:t>
      </w:r>
      <w:r>
        <w:rPr/>
        <w:t>Java</w:t>
      </w:r>
      <w:r>
        <w:rPr>
          <w:spacing w:val="-4"/>
        </w:rPr>
        <w:t> </w:t>
      </w:r>
      <w:r>
        <w:rPr/>
        <w:t>Script,</w:t>
      </w:r>
      <w:r>
        <w:rPr>
          <w:spacing w:val="-3"/>
        </w:rPr>
        <w:t> </w:t>
      </w:r>
      <w:r>
        <w:rPr/>
        <w:t>Reactjs,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native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0" w:bottom="280" w:left="520" w:right="160"/>
        </w:sectPr>
      </w:pPr>
    </w:p>
    <w:p>
      <w:pPr>
        <w:pStyle w:val="Heading2"/>
        <w:spacing w:before="91"/>
      </w:pPr>
      <w:r>
        <w:rPr/>
        <w:pict>
          <v:group style="position:absolute;margin-left:0.0pt;margin-top:0pt;width:595.35pt;height:144.6pt;mso-position-horizontal-relative:page;mso-position-vertical-relative:page;z-index:-15782400" coordorigin="0,0" coordsize="11907,2892">
            <v:rect style="position:absolute;left:0;top:0;width:11907;height:2892" filled="true" fillcolor="#2d75b6" stroked="false">
              <v:fill type="solid"/>
            </v:rect>
            <v:shape style="position:absolute;left:465;top:15;width:2610;height:2570" type="#_x0000_t75" stroked="false">
              <v:imagedata r:id="rId6" o:title=""/>
            </v:shape>
            <v:shape style="position:absolute;left:11438;top:524;width:254;height:254" type="#_x0000_t75" stroked="false">
              <v:imagedata r:id="rId7" o:title=""/>
            </v:shape>
            <v:shape style="position:absolute;left:11389;top:822;width:322;height:322" type="#_x0000_t75" stroked="false">
              <v:imagedata r:id="rId8" o:title=""/>
            </v:shape>
            <v:shape style="position:absolute;left:11430;top:129;width:263;height:263" type="#_x0000_t75" stroked="false">
              <v:imagedata r:id="rId9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34.139999pt,25.05982pt" to="561.989999pt,25.05982pt" stroked="true" strokeweight=".48pt" strokecolor="#001131">
            <v:stroke dashstyle="solid"/>
            <w10:wrap type="none"/>
          </v:line>
        </w:pict>
      </w:r>
      <w:r>
        <w:rPr>
          <w:color w:val="001131"/>
        </w:rPr>
        <w:t>INTÉRÊTS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569" w:val="left" w:leader="none"/>
        </w:tabs>
        <w:spacing w:line="240" w:lineRule="auto" w:before="268" w:after="0"/>
        <w:ind w:left="568" w:right="0" w:hanging="361"/>
        <w:jc w:val="left"/>
        <w:rPr>
          <w:sz w:val="20"/>
        </w:rPr>
      </w:pPr>
      <w:r>
        <w:rPr>
          <w:sz w:val="20"/>
        </w:rPr>
        <w:t>Voyager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569" w:val="left" w:leader="none"/>
        </w:tabs>
        <w:spacing w:line="240" w:lineRule="auto" w:before="68" w:after="0"/>
        <w:ind w:left="568" w:right="0" w:hanging="361"/>
        <w:jc w:val="left"/>
        <w:rPr>
          <w:sz w:val="20"/>
        </w:rPr>
      </w:pPr>
      <w:r>
        <w:rPr>
          <w:sz w:val="20"/>
        </w:rPr>
        <w:t>Bénévole</w:t>
      </w:r>
      <w:r>
        <w:rPr>
          <w:spacing w:val="-2"/>
          <w:sz w:val="20"/>
        </w:rPr>
        <w:t> </w:t>
      </w:r>
      <w:r>
        <w:rPr>
          <w:sz w:val="20"/>
        </w:rPr>
        <w:t>dans</w:t>
      </w:r>
      <w:r>
        <w:rPr>
          <w:spacing w:val="-1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association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569" w:val="left" w:leader="none"/>
        </w:tabs>
        <w:spacing w:line="240" w:lineRule="auto" w:before="69" w:after="0"/>
        <w:ind w:left="568" w:right="0" w:hanging="361"/>
        <w:jc w:val="left"/>
        <w:rPr>
          <w:sz w:val="20"/>
        </w:rPr>
      </w:pPr>
      <w:r>
        <w:rPr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  <w:tab w:pos="569" w:val="left" w:leader="none"/>
        </w:tabs>
        <w:spacing w:line="240" w:lineRule="auto" w:before="71" w:after="0"/>
        <w:ind w:left="568" w:right="0" w:hanging="361"/>
        <w:jc w:val="left"/>
        <w:rPr>
          <w:sz w:val="20"/>
        </w:rPr>
      </w:pPr>
      <w:r>
        <w:rPr>
          <w:sz w:val="20"/>
        </w:rPr>
        <w:t>Travail</w:t>
      </w:r>
      <w:r>
        <w:rPr>
          <w:spacing w:val="-3"/>
          <w:sz w:val="20"/>
        </w:rPr>
        <w:t> </w:t>
      </w:r>
      <w:r>
        <w:rPr>
          <w:sz w:val="20"/>
        </w:rPr>
        <w:t>d’équipe</w:t>
      </w:r>
    </w:p>
    <w:p>
      <w:pPr>
        <w:pStyle w:val="Heading2"/>
        <w:spacing w:before="99"/>
      </w:pPr>
      <w:r>
        <w:rPr>
          <w:b w:val="0"/>
        </w:rPr>
        <w:br w:type="column"/>
      </w:r>
      <w:r>
        <w:rPr>
          <w:color w:val="001131"/>
        </w:rPr>
        <w:t>LANGUES</w:t>
      </w:r>
    </w:p>
    <w:p>
      <w:pPr>
        <w:spacing w:line="280" w:lineRule="auto" w:before="242"/>
        <w:ind w:left="249" w:right="4389" w:hanging="14"/>
        <w:jc w:val="left"/>
        <w:rPr>
          <w:rFonts w:ascii="Times New Roman" w:hAnsi="Times New Roman"/>
          <w:sz w:val="20"/>
        </w:rPr>
      </w:pPr>
      <w:r>
        <w:rPr/>
        <w:pict>
          <v:shape style="position:absolute;margin-left:379.679993pt;margin-top:15.875945pt;width:65.5pt;height:5.65pt;mso-position-horizontal-relative:page;mso-position-vertical-relative:paragraph;z-index:15731712" coordorigin="7594,318" coordsize="1310,113" path="m8846,318l7650,318,7628,322,7610,334,7598,352,7594,374,7598,396,7610,414,7628,426,7650,430,8846,430,8868,426,8886,414,8898,396,8903,374,8898,352,8886,334,8868,322,8846,318xe" filled="true" fillcolor="#2d75b6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859985pt;margin-top:30.455944pt;width:65.650pt;height:6.3pt;mso-position-horizontal-relative:page;mso-position-vertical-relative:paragraph;z-index:15732224" coordorigin="7597,609" coordsize="1313,126">
            <v:shape style="position:absolute;left:7947;top:609;width:963;height:111" coordorigin="7948,609" coordsize="963,111" path="m8855,609l8003,609,7981,613,7964,625,7952,643,7948,664,7952,686,7964,703,7981,715,8003,720,8855,720,8876,715,8894,703,8906,686,8910,664,8906,643,8894,625,8876,613,8855,609xe" filled="true" fillcolor="#e7e6e6" stroked="false">
              <v:path arrowok="t"/>
              <v:fill type="solid"/>
            </v:shape>
            <v:shape style="position:absolute;left:7597;top:612;width:720;height:123" coordorigin="7597,613" coordsize="720,123" path="m8256,613l7658,613,7635,618,7615,631,7602,650,7597,674,7602,698,7615,717,7635,730,7658,735,8256,735,8280,730,8299,717,8312,698,8317,674,8312,650,8299,631,8280,618,8256,613xe" filled="true" fillcolor="#2d75b6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sz w:val="20"/>
        </w:rPr>
        <w:t>Français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Anglais</w:t>
      </w:r>
    </w:p>
    <w:sectPr>
      <w:type w:val="continuous"/>
      <w:pgSz w:w="11910" w:h="16840"/>
      <w:pgMar w:top="0" w:bottom="280" w:left="520" w:right="160"/>
      <w:cols w:num="2" w:equalWidth="0">
        <w:col w:w="3058" w:space="2850"/>
        <w:col w:w="53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66" w:hanging="14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"/>
      <w:lvlJc w:val="left"/>
      <w:pPr>
        <w:ind w:left="568" w:hanging="360"/>
      </w:pPr>
      <w:rPr>
        <w:rFonts w:hint="default" w:ascii="Wingdings" w:hAnsi="Wingdings" w:eastAsia="Wingdings" w:cs="Wingdings"/>
        <w:w w:val="100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9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6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4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22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50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87"/>
      <w:outlineLvl w:val="2"/>
    </w:pPr>
    <w:rPr>
      <w:rFonts w:ascii="Arial" w:hAnsi="Arial" w:eastAsia="Arial" w:cs="Arial"/>
      <w:b/>
      <w:bCs/>
      <w:sz w:val="30"/>
      <w:szCs w:val="3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683"/>
    </w:pPr>
    <w:rPr>
      <w:rFonts w:ascii="Arial MT" w:hAnsi="Arial MT" w:eastAsia="Arial MT" w:cs="Arial MT"/>
      <w:sz w:val="44"/>
      <w:szCs w:val="4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rengerbenam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dcterms:created xsi:type="dcterms:W3CDTF">2022-12-18T23:53:40Z</dcterms:created>
  <dcterms:modified xsi:type="dcterms:W3CDTF">2022-12-18T23:53:40Z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2022-12-18T00:00:00Z</vt:filetime>
  </property>
</Properties>
</file>