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833B" w14:textId="5C359EAE" w:rsidR="00191540" w:rsidRPr="00191540" w:rsidRDefault="00191540" w:rsidP="00191540">
      <w:pPr>
        <w:pStyle w:val="p1"/>
        <w:rPr>
          <w:sz w:val="20"/>
          <w:szCs w:val="20"/>
        </w:rPr>
      </w:pPr>
      <w:r w:rsidRPr="00191540">
        <w:rPr>
          <w:sz w:val="20"/>
          <w:szCs w:val="20"/>
        </w:rPr>
        <w:t xml:space="preserve">Name: </w:t>
      </w:r>
      <w:r w:rsidRPr="00191540">
        <w:rPr>
          <w:sz w:val="20"/>
          <w:szCs w:val="20"/>
        </w:rPr>
        <w:t>Ela Beren Yücel</w:t>
      </w:r>
    </w:p>
    <w:p w14:paraId="446A732F" w14:textId="36CB7E2D" w:rsidR="00191540" w:rsidRPr="00191540" w:rsidRDefault="00191540" w:rsidP="000D4B2F">
      <w:pPr>
        <w:pStyle w:val="p1"/>
        <w:rPr>
          <w:sz w:val="20"/>
          <w:szCs w:val="20"/>
        </w:rPr>
      </w:pPr>
      <w:r w:rsidRPr="00191540">
        <w:rPr>
          <w:sz w:val="20"/>
          <w:szCs w:val="20"/>
        </w:rPr>
        <w:t>Student ID</w:t>
      </w:r>
      <w:r w:rsidRPr="00191540">
        <w:rPr>
          <w:sz w:val="20"/>
          <w:szCs w:val="20"/>
        </w:rPr>
        <w:t>: 34155</w:t>
      </w:r>
    </w:p>
    <w:p w14:paraId="3F0886E9" w14:textId="131C6C11" w:rsidR="000D4B2F" w:rsidRPr="000D4B2F" w:rsidRDefault="000D4B2F" w:rsidP="000D4B2F">
      <w:pPr>
        <w:pStyle w:val="p1"/>
        <w:rPr>
          <w:sz w:val="28"/>
          <w:szCs w:val="28"/>
        </w:rPr>
      </w:pPr>
      <w:r w:rsidRPr="000D4B2F">
        <w:rPr>
          <w:b/>
          <w:bCs/>
          <w:sz w:val="28"/>
          <w:szCs w:val="28"/>
        </w:rPr>
        <w:t>Proposal Title:</w:t>
      </w:r>
    </w:p>
    <w:p w14:paraId="0752687A" w14:textId="0AB43957" w:rsidR="000D4B2F" w:rsidRPr="000D4B2F" w:rsidRDefault="000D4B2F" w:rsidP="000D4B2F">
      <w:pPr>
        <w:pStyle w:val="p1"/>
        <w:rPr>
          <w:sz w:val="28"/>
          <w:szCs w:val="28"/>
          <w:lang w:val="en-US"/>
        </w:rPr>
      </w:pPr>
      <w:r w:rsidRPr="000D4B2F">
        <w:rPr>
          <w:b/>
          <w:bCs/>
          <w:sz w:val="28"/>
          <w:szCs w:val="28"/>
          <w:lang w:val="en-US"/>
        </w:rPr>
        <w:t>To what extent are people shifting from human-to-human interaction to human-to-AI interaction?</w:t>
      </w:r>
    </w:p>
    <w:p w14:paraId="29CAAD58" w14:textId="211E21E9" w:rsidR="00191540" w:rsidRPr="00191540" w:rsidRDefault="00191540" w:rsidP="00191540">
      <w:pPr>
        <w:pStyle w:val="p1"/>
        <w:jc w:val="both"/>
        <w:rPr>
          <w:sz w:val="22"/>
          <w:szCs w:val="22"/>
          <w:lang w:val="en-US"/>
        </w:rPr>
      </w:pPr>
      <w:r w:rsidRPr="00191540">
        <w:rPr>
          <w:sz w:val="22"/>
          <w:szCs w:val="22"/>
          <w:lang w:val="en-US"/>
        </w:rPr>
        <w:t>Artificial intelligence tools such as ChatGPT are becoming a common part of everyday life, and this may be changing how people communicate, ask for help, and interact with others. In the past, people usually relied on other people for many needs, such as asking questions, getting advice, studying together, joining forums, or even seeking emotional support. However, today some of these activities may be shifting toward human-to-AI interaction instead of human-to-human interaction. The aim of this project is to examine whether such a shift can be observed in real data and to understand how strong this change is.</w:t>
      </w:r>
    </w:p>
    <w:p w14:paraId="52625872" w14:textId="0AEC2A44" w:rsidR="00191540" w:rsidRPr="00191540" w:rsidRDefault="00191540" w:rsidP="00191540">
      <w:pPr>
        <w:pStyle w:val="p1"/>
        <w:jc w:val="both"/>
        <w:rPr>
          <w:sz w:val="22"/>
          <w:szCs w:val="22"/>
          <w:lang w:val="en-US"/>
        </w:rPr>
      </w:pPr>
      <w:r w:rsidRPr="00191540">
        <w:rPr>
          <w:sz w:val="22"/>
          <w:szCs w:val="22"/>
          <w:lang w:val="en-US"/>
        </w:rPr>
        <w:t>The main data source of this project will be Google Trends, which provides anonymized and aggregated data about how often certain terms are searched over time. I plan to collect data for keywords related to AI interaction (such as “ChatGPT”, “ask AI”, “AI girlfriend”, and “talk to AI”) and compare them with keywords related to human interaction (such as “forum help”, “relationship advice forum”, “study group”, and “AskReddit”). The data will be collected using Python with the pytrends library. It will mainly include weekly data from multiple years, resulting in several hundred observations for each keyword. Google Trends data is based on a sample of real search activity that is anonymized and aggregated, which makes it suitable as a behavioral proxy.</w:t>
      </w:r>
    </w:p>
    <w:p w14:paraId="57D08398" w14:textId="309623E7" w:rsidR="00191540" w:rsidRPr="00191540" w:rsidRDefault="00191540" w:rsidP="00191540">
      <w:pPr>
        <w:pStyle w:val="p1"/>
        <w:jc w:val="both"/>
        <w:rPr>
          <w:sz w:val="22"/>
          <w:szCs w:val="22"/>
          <w:lang w:val="en-US"/>
        </w:rPr>
      </w:pPr>
      <w:r w:rsidRPr="00191540">
        <w:rPr>
          <w:sz w:val="22"/>
          <w:szCs w:val="22"/>
          <w:lang w:val="en-US"/>
        </w:rPr>
        <w:t>To make the analysis stronger, I will also use additional datasets. For example, I may use the 2025 Stack Overflow Developer Survey, which includes approximately 49,000 responses from 177 countries and provides detailed information about how people use AI tools and how they learn or solve problems. For emotional and personal uses of AI, I may use Pew Research survey data, which typically includes around 1,000 to 1,500 respondents in nationally representative samples. In addition, I may explore public health datasets such as NHIS, which includes approximately 30,000 to 35,000 individuals per year and provides variables related to counseling or therapy use.</w:t>
      </w:r>
    </w:p>
    <w:p w14:paraId="755553C7" w14:textId="77777777" w:rsidR="00191540" w:rsidRPr="00191540" w:rsidRDefault="00191540" w:rsidP="00191540">
      <w:pPr>
        <w:pStyle w:val="p1"/>
        <w:jc w:val="both"/>
        <w:rPr>
          <w:sz w:val="22"/>
          <w:szCs w:val="22"/>
          <w:lang w:val="en-US"/>
        </w:rPr>
      </w:pPr>
      <w:r w:rsidRPr="00191540">
        <w:rPr>
          <w:sz w:val="22"/>
          <w:szCs w:val="22"/>
          <w:lang w:val="en-US"/>
        </w:rPr>
        <w:t>Overall, this project will combine search trend data and survey-based datasets to examine whether people are increasingly shifting certain types of interaction from human-to-human to human-to-AI. The final dataset will include both macro-level trend data and large-scale survey data, allowing the project to analyze this shift from multiple perspectives.</w:t>
      </w:r>
    </w:p>
    <w:p w14:paraId="48478A0E" w14:textId="77777777" w:rsidR="000D4B2F" w:rsidRPr="00191540" w:rsidRDefault="000D4B2F" w:rsidP="000D4B2F">
      <w:pPr>
        <w:spacing w:after="394" w:line="259" w:lineRule="auto"/>
        <w:ind w:left="360"/>
      </w:pPr>
    </w:p>
    <w:p w14:paraId="3E16270C" w14:textId="77777777" w:rsidR="000D4B2F" w:rsidRDefault="000D4B2F" w:rsidP="000D4B2F">
      <w:pPr>
        <w:spacing w:after="90"/>
        <w:ind w:left="-5"/>
      </w:pPr>
    </w:p>
    <w:p w14:paraId="50261898" w14:textId="77777777" w:rsidR="000D4B2F" w:rsidRDefault="000D4B2F" w:rsidP="000D4B2F">
      <w:pPr>
        <w:spacing w:after="90"/>
        <w:ind w:left="-5"/>
      </w:pPr>
    </w:p>
    <w:p w14:paraId="378FDA39" w14:textId="77777777" w:rsidR="000D4B2F" w:rsidRDefault="000D4B2F" w:rsidP="000D4B2F">
      <w:pPr>
        <w:spacing w:after="90"/>
        <w:ind w:left="-5"/>
      </w:pPr>
    </w:p>
    <w:p w14:paraId="193E838D" w14:textId="77777777" w:rsidR="000D4B2F" w:rsidRDefault="000D4B2F" w:rsidP="000D4B2F">
      <w:pPr>
        <w:spacing w:after="90"/>
        <w:ind w:left="-5"/>
      </w:pPr>
    </w:p>
    <w:p w14:paraId="32C97749" w14:textId="77777777" w:rsidR="000D4B2F" w:rsidRDefault="000D4B2F" w:rsidP="000D4B2F">
      <w:pPr>
        <w:spacing w:after="90"/>
        <w:ind w:left="-5"/>
      </w:pPr>
    </w:p>
    <w:p w14:paraId="5EE7418F" w14:textId="77777777" w:rsidR="000D4B2F" w:rsidRDefault="000D4B2F" w:rsidP="000D4B2F">
      <w:pPr>
        <w:spacing w:after="90"/>
        <w:ind w:left="-5"/>
      </w:pPr>
    </w:p>
    <w:p w14:paraId="4F6F34BD" w14:textId="77777777" w:rsidR="000D4B2F" w:rsidRDefault="000D4B2F" w:rsidP="000D4B2F">
      <w:pPr>
        <w:spacing w:after="90"/>
        <w:ind w:left="-5"/>
      </w:pPr>
    </w:p>
    <w:p w14:paraId="76DA5691" w14:textId="2B1B744D" w:rsidR="00B71FFD" w:rsidRPr="000D4B2F" w:rsidRDefault="00B71FFD" w:rsidP="00F96D6F">
      <w:pPr>
        <w:spacing w:after="244"/>
      </w:pPr>
    </w:p>
    <w:sectPr w:rsidR="00B71FFD" w:rsidRPr="000D4B2F">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20C3" w14:textId="77777777" w:rsidR="0056770A" w:rsidRDefault="0056770A" w:rsidP="000D4B2F">
      <w:r>
        <w:separator/>
      </w:r>
    </w:p>
  </w:endnote>
  <w:endnote w:type="continuationSeparator" w:id="0">
    <w:p w14:paraId="50E3FDD0" w14:textId="77777777" w:rsidR="0056770A" w:rsidRDefault="0056770A" w:rsidP="000D4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D2D6" w14:textId="77777777" w:rsidR="0056770A" w:rsidRDefault="0056770A" w:rsidP="000D4B2F">
      <w:r>
        <w:separator/>
      </w:r>
    </w:p>
  </w:footnote>
  <w:footnote w:type="continuationSeparator" w:id="0">
    <w:p w14:paraId="4BEBC1D9" w14:textId="77777777" w:rsidR="0056770A" w:rsidRDefault="0056770A" w:rsidP="000D4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5250" w14:textId="302B6134" w:rsidR="000D4B2F" w:rsidRPr="00F96D6F" w:rsidRDefault="00F96D6F" w:rsidP="00F96D6F">
    <w:pPr>
      <w:tabs>
        <w:tab w:val="center" w:pos="4536"/>
        <w:tab w:val="center" w:pos="8485"/>
      </w:tabs>
      <w:spacing w:line="259" w:lineRule="auto"/>
      <w:rPr>
        <w:sz w:val="16"/>
      </w:rPr>
    </w:pPr>
    <w:r w:rsidRPr="00F96D6F">
      <w:rPr>
        <w:b/>
        <w:bCs/>
        <w:sz w:val="20"/>
        <w:szCs w:val="20"/>
      </w:rPr>
      <w:t>DSA 210 – Project Proposal</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118D89" wp14:editId="366F9A9C">
              <wp:simplePos x="0" y="0"/>
              <wp:positionH relativeFrom="margin">
                <wp:posOffset>0</wp:posOffset>
              </wp:positionH>
              <wp:positionV relativeFrom="paragraph">
                <wp:posOffset>168910</wp:posOffset>
              </wp:positionV>
              <wp:extent cx="5795645" cy="13970"/>
              <wp:effectExtent l="0" t="0" r="0" b="0"/>
              <wp:wrapTopAndBottom/>
              <wp:docPr id="836667750" name="Group 40604"/>
              <wp:cNvGraphicFramePr/>
              <a:graphic xmlns:a="http://schemas.openxmlformats.org/drawingml/2006/main">
                <a:graphicData uri="http://schemas.microsoft.com/office/word/2010/wordprocessingGroup">
                  <wpg:wgp>
                    <wpg:cNvGrpSpPr/>
                    <wpg:grpSpPr>
                      <a:xfrm>
                        <a:off x="0" y="0"/>
                        <a:ext cx="5795645" cy="13970"/>
                        <a:chOff x="0" y="0"/>
                        <a:chExt cx="5769017" cy="48769"/>
                      </a:xfrm>
                    </wpg:grpSpPr>
                    <wps:wsp>
                      <wps:cNvPr id="1940575609" name="Shape 40968"/>
                      <wps:cNvSpPr/>
                      <wps:spPr>
                        <a:xfrm>
                          <a:off x="0" y="0"/>
                          <a:ext cx="5769017" cy="48769"/>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7AC5E54" id="Group 40604" o:spid="_x0000_s1026" style="position:absolute;margin-left:0;margin-top:13.3pt;width:456.35pt;height:1.1pt;z-index:251659264;mso-position-horizontal-relative:margin" coordsize="57690,4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">
              <v:shape id="Shape 40968" o:spid="_x0000_s1027" style="position:absolute;width:57690;height:487;visibility:visible;mso-wrap-style:square;v-text-anchor:top" coordsize="55686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" path="m,l5568696,r,9144l,9144,,e" fillcolor="black" stroked="f" strokeweight="0">
                <v:stroke miterlimit="83231f" joinstyle="miter"/>
                <v:path arrowok="t" textboxrect="0,0,5568696,9144"/>
              </v:shape>
              <w10:wrap type="topAndBottom" anchorx="margin"/>
            </v:group>
          </w:pict>
        </mc:Fallback>
      </mc:AlternateContent>
    </w:r>
    <w:r>
      <w:rPr>
        <w:sz w:val="16"/>
      </w:rP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2F"/>
    <w:rsid w:val="00015AC3"/>
    <w:rsid w:val="000D4B2F"/>
    <w:rsid w:val="00191540"/>
    <w:rsid w:val="00543D87"/>
    <w:rsid w:val="0056770A"/>
    <w:rsid w:val="006667BE"/>
    <w:rsid w:val="007010F7"/>
    <w:rsid w:val="00724036"/>
    <w:rsid w:val="007924BF"/>
    <w:rsid w:val="008E0C85"/>
    <w:rsid w:val="00A72898"/>
    <w:rsid w:val="00AB3DAE"/>
    <w:rsid w:val="00B71FFD"/>
    <w:rsid w:val="00C05454"/>
    <w:rsid w:val="00D570AC"/>
    <w:rsid w:val="00DA328C"/>
    <w:rsid w:val="00F96D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9FBE"/>
  <w15:chartTrackingRefBased/>
  <w15:docId w15:val="{5D987D9F-33EC-2842-8E30-48F83930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0D4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4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4B2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4B2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4B2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4B2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4B2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4B2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4B2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4B2F"/>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0D4B2F"/>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0D4B2F"/>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0D4B2F"/>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0D4B2F"/>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0D4B2F"/>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0D4B2F"/>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0D4B2F"/>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0D4B2F"/>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0D4B2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4B2F"/>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0D4B2F"/>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4B2F"/>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0D4B2F"/>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0D4B2F"/>
    <w:rPr>
      <w:i/>
      <w:iCs/>
      <w:color w:val="404040" w:themeColor="text1" w:themeTint="BF"/>
      <w:lang w:val="en-US"/>
    </w:rPr>
  </w:style>
  <w:style w:type="paragraph" w:styleId="ListeParagraf">
    <w:name w:val="List Paragraph"/>
    <w:basedOn w:val="Normal"/>
    <w:uiPriority w:val="34"/>
    <w:qFormat/>
    <w:rsid w:val="000D4B2F"/>
    <w:pPr>
      <w:ind w:left="720"/>
      <w:contextualSpacing/>
    </w:pPr>
  </w:style>
  <w:style w:type="character" w:styleId="GlVurgulama">
    <w:name w:val="Intense Emphasis"/>
    <w:basedOn w:val="VarsaylanParagrafYazTipi"/>
    <w:uiPriority w:val="21"/>
    <w:qFormat/>
    <w:rsid w:val="000D4B2F"/>
    <w:rPr>
      <w:i/>
      <w:iCs/>
      <w:color w:val="0F4761" w:themeColor="accent1" w:themeShade="BF"/>
    </w:rPr>
  </w:style>
  <w:style w:type="paragraph" w:styleId="GlAlnt">
    <w:name w:val="Intense Quote"/>
    <w:basedOn w:val="Normal"/>
    <w:next w:val="Normal"/>
    <w:link w:val="GlAlntChar"/>
    <w:uiPriority w:val="30"/>
    <w:qFormat/>
    <w:rsid w:val="000D4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4B2F"/>
    <w:rPr>
      <w:i/>
      <w:iCs/>
      <w:color w:val="0F4761" w:themeColor="accent1" w:themeShade="BF"/>
      <w:lang w:val="en-US"/>
    </w:rPr>
  </w:style>
  <w:style w:type="character" w:styleId="GlBavuru">
    <w:name w:val="Intense Reference"/>
    <w:basedOn w:val="VarsaylanParagrafYazTipi"/>
    <w:uiPriority w:val="32"/>
    <w:qFormat/>
    <w:rsid w:val="000D4B2F"/>
    <w:rPr>
      <w:b/>
      <w:bCs/>
      <w:smallCaps/>
      <w:color w:val="0F4761" w:themeColor="accent1" w:themeShade="BF"/>
      <w:spacing w:val="5"/>
    </w:rPr>
  </w:style>
  <w:style w:type="paragraph" w:customStyle="1" w:styleId="p1">
    <w:name w:val="p1"/>
    <w:basedOn w:val="Normal"/>
    <w:rsid w:val="000D4B2F"/>
    <w:pPr>
      <w:spacing w:before="100" w:beforeAutospacing="1" w:after="100" w:afterAutospacing="1"/>
    </w:pPr>
    <w:rPr>
      <w:rFonts w:ascii="Times New Roman" w:eastAsia="Times New Roman" w:hAnsi="Times New Roman" w:cs="Times New Roman"/>
      <w:kern w:val="0"/>
      <w:lang w:val="tr-TR" w:eastAsia="tr-TR"/>
      <w14:ligatures w14:val="none"/>
    </w:rPr>
  </w:style>
  <w:style w:type="paragraph" w:customStyle="1" w:styleId="p2">
    <w:name w:val="p2"/>
    <w:basedOn w:val="Normal"/>
    <w:rsid w:val="000D4B2F"/>
    <w:pPr>
      <w:spacing w:before="100" w:beforeAutospacing="1" w:after="100" w:afterAutospacing="1"/>
    </w:pPr>
    <w:rPr>
      <w:rFonts w:ascii="Times New Roman" w:eastAsia="Times New Roman" w:hAnsi="Times New Roman" w:cs="Times New Roman"/>
      <w:kern w:val="0"/>
      <w:lang w:val="tr-TR" w:eastAsia="tr-TR"/>
      <w14:ligatures w14:val="none"/>
    </w:rPr>
  </w:style>
  <w:style w:type="paragraph" w:customStyle="1" w:styleId="p3">
    <w:name w:val="p3"/>
    <w:basedOn w:val="Normal"/>
    <w:rsid w:val="000D4B2F"/>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s1">
    <w:name w:val="s1"/>
    <w:basedOn w:val="VarsaylanParagrafYazTipi"/>
    <w:rsid w:val="000D4B2F"/>
  </w:style>
  <w:style w:type="character" w:customStyle="1" w:styleId="s2">
    <w:name w:val="s2"/>
    <w:basedOn w:val="VarsaylanParagrafYazTipi"/>
    <w:rsid w:val="000D4B2F"/>
  </w:style>
  <w:style w:type="character" w:customStyle="1" w:styleId="apple-converted-space">
    <w:name w:val="apple-converted-space"/>
    <w:basedOn w:val="VarsaylanParagrafYazTipi"/>
    <w:rsid w:val="000D4B2F"/>
  </w:style>
  <w:style w:type="paragraph" w:styleId="stBilgi">
    <w:name w:val="header"/>
    <w:basedOn w:val="Normal"/>
    <w:link w:val="stBilgiChar"/>
    <w:uiPriority w:val="99"/>
    <w:unhideWhenUsed/>
    <w:rsid w:val="000D4B2F"/>
    <w:pPr>
      <w:tabs>
        <w:tab w:val="center" w:pos="4536"/>
        <w:tab w:val="right" w:pos="9072"/>
      </w:tabs>
    </w:pPr>
  </w:style>
  <w:style w:type="character" w:customStyle="1" w:styleId="stBilgiChar">
    <w:name w:val="Üst Bilgi Char"/>
    <w:basedOn w:val="VarsaylanParagrafYazTipi"/>
    <w:link w:val="stBilgi"/>
    <w:uiPriority w:val="99"/>
    <w:rsid w:val="000D4B2F"/>
    <w:rPr>
      <w:lang w:val="en-US"/>
    </w:rPr>
  </w:style>
  <w:style w:type="paragraph" w:styleId="AltBilgi">
    <w:name w:val="footer"/>
    <w:basedOn w:val="Normal"/>
    <w:link w:val="AltBilgiChar"/>
    <w:uiPriority w:val="99"/>
    <w:unhideWhenUsed/>
    <w:rsid w:val="000D4B2F"/>
    <w:pPr>
      <w:tabs>
        <w:tab w:val="center" w:pos="4536"/>
        <w:tab w:val="right" w:pos="9072"/>
      </w:tabs>
    </w:pPr>
  </w:style>
  <w:style w:type="character" w:customStyle="1" w:styleId="AltBilgiChar">
    <w:name w:val="Alt Bilgi Char"/>
    <w:basedOn w:val="VarsaylanParagrafYazTipi"/>
    <w:link w:val="AltBilgi"/>
    <w:uiPriority w:val="99"/>
    <w:rsid w:val="000D4B2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4EDAA-F24E-8344-894B-B2ED4083A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381</Words>
  <Characters>2177</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 Beren Yücel (Student)</dc:creator>
  <cp:keywords/>
  <dc:description/>
  <cp:lastModifiedBy>Ela Beren Yücel (Student)</cp:lastModifiedBy>
  <cp:revision>1</cp:revision>
  <cp:lastPrinted>2026-03-31T02:30:00Z</cp:lastPrinted>
  <dcterms:created xsi:type="dcterms:W3CDTF">2026-03-31T02:09:00Z</dcterms:created>
  <dcterms:modified xsi:type="dcterms:W3CDTF">2026-03-31T03:05:00Z</dcterms:modified>
</cp:coreProperties>
</file>