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</w:p>
    <w:p w:rsidR="007D6F6D" w:rsidRPr="00FF4ED6" w:rsidRDefault="007D6F6D" w:rsidP="00D81247">
      <w:pPr>
        <w:jc w:val="center"/>
        <w:rPr>
          <w:rFonts w:ascii="Arial" w:hAnsi="Arial" w:cs="Arial"/>
          <w:b/>
          <w:sz w:val="22"/>
          <w:szCs w:val="20"/>
          <w:lang w:val="uk-UA"/>
        </w:rPr>
      </w:pPr>
      <w:r w:rsidRPr="00FF4ED6">
        <w:rPr>
          <w:rFonts w:ascii="Arial" w:hAnsi="Arial" w:cs="Arial"/>
          <w:b/>
          <w:sz w:val="22"/>
          <w:szCs w:val="20"/>
          <w:lang w:val="uk-UA"/>
        </w:rPr>
        <w:t>про надання автопідприємством послуг</w:t>
      </w:r>
    </w:p>
    <w:p w:rsidR="000C7284" w:rsidRPr="00FF4ED6" w:rsidRDefault="000C7284" w:rsidP="00D81247">
      <w:pPr>
        <w:rPr>
          <w:rFonts w:ascii="Arial" w:hAnsi="Arial" w:cs="Arial"/>
          <w:b/>
          <w:sz w:val="20"/>
          <w:szCs w:val="20"/>
          <w:lang w:val="uk-UA"/>
        </w:rPr>
      </w:pPr>
    </w:p>
    <w:p w:rsidR="009D2034" w:rsidRPr="00FF4ED6" w:rsidRDefault="009A40C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Україна,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м. </w:t>
      </w:r>
      <w:r w:rsidR="001D6B05">
        <w:rPr>
          <w:rFonts w:ascii="Arial" w:hAnsi="Arial" w:cs="Arial"/>
          <w:sz w:val="20"/>
          <w:szCs w:val="20"/>
          <w:lang w:val="uk-UA"/>
        </w:rPr>
        <w:t>Тернопіль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                              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="00BF1149" w:rsidRPr="00FF4ED6">
        <w:rPr>
          <w:rFonts w:ascii="Arial" w:hAnsi="Arial" w:cs="Arial"/>
          <w:sz w:val="20"/>
          <w:szCs w:val="20"/>
          <w:lang w:val="uk-UA"/>
        </w:rPr>
        <w:t xml:space="preserve">                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D478EA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1281E" w:rsidRPr="00FF4ED6">
        <w:rPr>
          <w:rFonts w:ascii="Arial" w:hAnsi="Arial" w:cs="Arial"/>
          <w:sz w:val="20"/>
          <w:szCs w:val="20"/>
          <w:lang w:val="uk-UA"/>
        </w:rPr>
        <w:t xml:space="preserve">       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   </w:t>
      </w:r>
      <w:r w:rsidR="00EE3FA5">
        <w:rPr>
          <w:rFonts w:ascii="Arial" w:hAnsi="Arial" w:cs="Arial"/>
          <w:sz w:val="20"/>
          <w:szCs w:val="20"/>
          <w:lang w:val="uk-UA"/>
        </w:rPr>
        <w:t xml:space="preserve"> 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      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«</w:t>
      </w:r>
      <w:r w:rsidR="00922312">
        <w:rPr>
          <w:rFonts w:ascii="Arial" w:hAnsi="Arial" w:cs="Arial"/>
          <w:sz w:val="20"/>
          <w:szCs w:val="20"/>
          <w:lang w:val="en-US"/>
        </w:rPr>
        <w:t>dd</w:t>
      </w:r>
      <w:r w:rsidRPr="00FF4ED6">
        <w:rPr>
          <w:rFonts w:ascii="Arial" w:hAnsi="Arial" w:cs="Arial"/>
          <w:sz w:val="20"/>
          <w:szCs w:val="20"/>
          <w:lang w:val="uk-UA"/>
        </w:rPr>
        <w:t>»</w:t>
      </w:r>
      <w:r w:rsidR="00264EC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922312">
        <w:rPr>
          <w:rFonts w:ascii="Arial" w:hAnsi="Arial" w:cs="Arial"/>
          <w:sz w:val="20"/>
          <w:szCs w:val="20"/>
          <w:lang w:val="en-US"/>
        </w:rPr>
        <w:t>mm</w:t>
      </w:r>
      <w:r w:rsidR="00264EC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="00922312">
        <w:rPr>
          <w:rFonts w:ascii="Arial" w:hAnsi="Arial" w:cs="Arial"/>
          <w:sz w:val="20"/>
          <w:szCs w:val="20"/>
          <w:lang w:val="en-US"/>
        </w:rPr>
        <w:t>yyyy</w:t>
      </w:r>
      <w:proofErr w:type="spellEnd"/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 року </w:t>
      </w:r>
    </w:p>
    <w:p w:rsidR="009D2034" w:rsidRPr="00FF4ED6" w:rsidRDefault="00EE3FA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B0303" w:rsidRDefault="009D2034" w:rsidP="00405710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ТОВАРИСТВ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О З ОБМЕЖЕНОЮ ВІДПОВІДАЛЬНІСТЮ «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>РОЛАНД-ТРАНС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>»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b/>
          <w:sz w:val="20"/>
          <w:szCs w:val="20"/>
          <w:lang w:val="uk-UA"/>
        </w:rPr>
        <w:t>в ос</w:t>
      </w:r>
      <w:r w:rsidR="007C1B55" w:rsidRPr="00FF4ED6">
        <w:rPr>
          <w:rFonts w:ascii="Arial" w:hAnsi="Arial" w:cs="Arial"/>
          <w:b/>
          <w:sz w:val="20"/>
          <w:szCs w:val="20"/>
          <w:lang w:val="uk-UA"/>
        </w:rPr>
        <w:t xml:space="preserve">обі </w:t>
      </w:r>
      <w:r w:rsidR="00D81247" w:rsidRPr="00FF4ED6">
        <w:rPr>
          <w:rFonts w:ascii="Arial" w:hAnsi="Arial" w:cs="Arial"/>
          <w:b/>
          <w:sz w:val="20"/>
          <w:szCs w:val="20"/>
          <w:lang w:val="uk-UA"/>
        </w:rPr>
        <w:t xml:space="preserve">Директора СТРІЛЕЦЬКОГО РУСЛАНА РОМАНОВИЧА,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який </w:t>
      </w:r>
      <w:r w:rsidR="007E76FF" w:rsidRPr="00FF4ED6">
        <w:rPr>
          <w:rFonts w:ascii="Arial" w:hAnsi="Arial" w:cs="Arial"/>
          <w:sz w:val="20"/>
          <w:szCs w:val="20"/>
          <w:lang w:val="uk-UA"/>
        </w:rPr>
        <w:t xml:space="preserve">діє на підставі </w:t>
      </w:r>
      <w:r w:rsidR="00D81247" w:rsidRPr="00FF4ED6">
        <w:rPr>
          <w:rFonts w:ascii="Arial" w:hAnsi="Arial" w:cs="Arial"/>
          <w:sz w:val="20"/>
          <w:szCs w:val="20"/>
          <w:lang w:val="uk-UA"/>
        </w:rPr>
        <w:t xml:space="preserve">статуту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7C1B55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Виконавець) з однієї сторони та </w:t>
      </w:r>
    </w:p>
    <w:p w:rsidR="00405710" w:rsidRPr="00405710" w:rsidRDefault="00405710" w:rsidP="00405710">
      <w:pPr>
        <w:ind w:firstLine="567"/>
        <w:jc w:val="both"/>
        <w:rPr>
          <w:rFonts w:ascii="Arial" w:hAnsi="Arial" w:cs="Arial"/>
          <w:sz w:val="20"/>
          <w:szCs w:val="20"/>
          <w:lang w:val="uk-UA"/>
        </w:rPr>
      </w:pPr>
    </w:p>
    <w:p w:rsidR="000A6EE3" w:rsidRPr="00FF4ED6" w:rsidRDefault="005D6B52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ПРЕДМЕТ ДОГОВОРУ</w:t>
      </w:r>
    </w:p>
    <w:p w:rsidR="00FA6454" w:rsidRPr="00FF4ED6" w:rsidRDefault="00793185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1.</w:t>
      </w:r>
      <w:r w:rsidR="00413926" w:rsidRPr="00FF4ED6">
        <w:rPr>
          <w:rFonts w:ascii="Arial" w:hAnsi="Arial" w:cs="Arial"/>
          <w:b/>
          <w:sz w:val="20"/>
          <w:szCs w:val="20"/>
          <w:lang w:val="uk-UA"/>
        </w:rPr>
        <w:t>1</w:t>
      </w:r>
      <w:r w:rsidR="009D2034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Виконавець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надає послуги </w:t>
      </w:r>
      <w:r w:rsidR="009D2034" w:rsidRPr="00FF4ED6">
        <w:rPr>
          <w:rFonts w:ascii="Arial" w:hAnsi="Arial" w:cs="Arial"/>
          <w:sz w:val="20"/>
          <w:szCs w:val="20"/>
          <w:lang w:val="uk-UA"/>
        </w:rPr>
        <w:t xml:space="preserve">із забезпечення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З</w:t>
      </w:r>
      <w:r w:rsidR="009D2034" w:rsidRPr="00FF4ED6">
        <w:rPr>
          <w:rFonts w:ascii="Arial" w:hAnsi="Arial" w:cs="Arial"/>
          <w:sz w:val="20"/>
          <w:szCs w:val="20"/>
          <w:lang w:val="uk-UA"/>
        </w:rPr>
        <w:t>амовника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медичним контролем та інструктажем водіїв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а також стоянки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і зберігання</w:t>
      </w:r>
      <w:r w:rsidR="004C0AC9"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>щоденного контролю технічного стану,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технічного обслуговування </w:t>
      </w:r>
      <w:r w:rsidR="005D6B52" w:rsidRPr="00FF4ED6">
        <w:rPr>
          <w:rFonts w:ascii="Arial" w:hAnsi="Arial" w:cs="Arial"/>
          <w:sz w:val="20"/>
          <w:szCs w:val="20"/>
          <w:lang w:val="uk-UA"/>
        </w:rPr>
        <w:t>та</w:t>
      </w:r>
      <w:r w:rsidR="004C0AC9" w:rsidRPr="00FF4ED6">
        <w:rPr>
          <w:rFonts w:ascii="Arial" w:hAnsi="Arial" w:cs="Arial"/>
          <w:sz w:val="20"/>
          <w:szCs w:val="20"/>
          <w:lang w:val="uk-UA"/>
        </w:rPr>
        <w:t xml:space="preserve"> ремонту</w:t>
      </w:r>
      <w:r w:rsidR="00C6527C" w:rsidRPr="00FF4ED6">
        <w:rPr>
          <w:rFonts w:ascii="Arial" w:hAnsi="Arial" w:cs="Arial"/>
          <w:sz w:val="20"/>
          <w:szCs w:val="20"/>
          <w:lang w:val="uk-UA"/>
        </w:rPr>
        <w:t xml:space="preserve"> транспортних засобів, а саме:</w:t>
      </w:r>
    </w:p>
    <w:p w:rsidR="00C6527C" w:rsidRPr="00FF4ED6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tbl>
      <w:tblPr>
        <w:tblW w:w="9909" w:type="dxa"/>
        <w:jc w:val="center"/>
        <w:tblBorders>
          <w:top w:val="single" w:sz="2" w:space="0" w:color="365F91"/>
          <w:left w:val="single" w:sz="2" w:space="0" w:color="365F91"/>
          <w:bottom w:val="single" w:sz="2" w:space="0" w:color="365F91"/>
          <w:right w:val="single" w:sz="2" w:space="0" w:color="365F91"/>
          <w:insideH w:val="single" w:sz="2" w:space="0" w:color="365F91"/>
          <w:insideV w:val="single" w:sz="2" w:space="0" w:color="365F91"/>
        </w:tblBorders>
        <w:shd w:val="clear" w:color="auto" w:fill="FFFFFF"/>
        <w:tblLook w:val="04A0" w:firstRow="1" w:lastRow="0" w:firstColumn="1" w:lastColumn="0" w:noHBand="0" w:noVBand="1"/>
      </w:tblPr>
      <w:tblGrid>
        <w:gridCol w:w="780"/>
        <w:gridCol w:w="3427"/>
        <w:gridCol w:w="3276"/>
        <w:gridCol w:w="2426"/>
      </w:tblGrid>
      <w:tr w:rsidR="00C6527C" w:rsidRPr="001D6B05" w:rsidTr="00074E8D">
        <w:trPr>
          <w:jc w:val="center"/>
        </w:trPr>
        <w:tc>
          <w:tcPr>
            <w:tcW w:w="780" w:type="dxa"/>
            <w:shd w:val="clear" w:color="auto" w:fill="FFFFFF"/>
            <w:vAlign w:val="center"/>
          </w:tcPr>
          <w:p w:rsidR="00C6527C" w:rsidRPr="009F0EC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9F0EC0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№ </w:t>
            </w:r>
          </w:p>
          <w:p w:rsidR="00C6527C" w:rsidRPr="009F0EC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9F0EC0">
              <w:rPr>
                <w:rFonts w:ascii="Arial" w:hAnsi="Arial" w:cs="Arial"/>
                <w:b/>
                <w:sz w:val="20"/>
                <w:szCs w:val="20"/>
                <w:lang w:val="uk-UA"/>
              </w:rPr>
              <w:t>п/п</w:t>
            </w:r>
          </w:p>
        </w:tc>
        <w:tc>
          <w:tcPr>
            <w:tcW w:w="3427" w:type="dxa"/>
            <w:shd w:val="clear" w:color="auto" w:fill="FFFFFF"/>
            <w:vAlign w:val="center"/>
          </w:tcPr>
          <w:p w:rsidR="00C6527C" w:rsidRPr="009F0EC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9F0EC0">
              <w:rPr>
                <w:rFonts w:ascii="Arial" w:hAnsi="Arial" w:cs="Arial"/>
                <w:b/>
                <w:sz w:val="20"/>
                <w:szCs w:val="20"/>
                <w:lang w:val="uk-UA"/>
              </w:rPr>
              <w:t>Реєстраційний номер</w:t>
            </w:r>
          </w:p>
        </w:tc>
        <w:tc>
          <w:tcPr>
            <w:tcW w:w="3276" w:type="dxa"/>
            <w:shd w:val="clear" w:color="auto" w:fill="FFFFFF"/>
            <w:vAlign w:val="center"/>
          </w:tcPr>
          <w:p w:rsidR="00C6527C" w:rsidRPr="009F0EC0" w:rsidRDefault="00C6527C" w:rsidP="005D6B52">
            <w:pPr>
              <w:spacing w:line="276" w:lineRule="auto"/>
              <w:ind w:left="-30"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9F0EC0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Марка, модель </w:t>
            </w:r>
          </w:p>
        </w:tc>
        <w:tc>
          <w:tcPr>
            <w:tcW w:w="2426" w:type="dxa"/>
            <w:shd w:val="clear" w:color="auto" w:fill="FFFFFF"/>
            <w:vAlign w:val="center"/>
          </w:tcPr>
          <w:p w:rsidR="00C6527C" w:rsidRPr="009F0EC0" w:rsidRDefault="00C6527C" w:rsidP="005D6B52">
            <w:pPr>
              <w:spacing w:line="276" w:lineRule="auto"/>
              <w:ind w:right="-1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9F0EC0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Рік випуску </w:t>
            </w:r>
          </w:p>
        </w:tc>
      </w:tr>
    </w:tbl>
    <w:p w:rsidR="00C6527C" w:rsidRPr="00FF4ED6" w:rsidRDefault="00C6527C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0A6EE3" w:rsidRPr="00FF4ED6" w:rsidRDefault="009D2034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(надалі </w:t>
      </w:r>
      <w:r w:rsidR="009A40C3" w:rsidRPr="00FF4ED6">
        <w:rPr>
          <w:rFonts w:ascii="Arial" w:hAnsi="Arial" w:cs="Arial"/>
          <w:sz w:val="20"/>
          <w:szCs w:val="20"/>
          <w:lang w:val="uk-UA"/>
        </w:rPr>
        <w:t>–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послуги), а Замовник зобов’язується прийняти та оплатити надані послуги.</w:t>
      </w:r>
    </w:p>
    <w:p w:rsidR="000A6EE3" w:rsidRPr="00FF4ED6" w:rsidRDefault="000A6EE3" w:rsidP="00D81247">
      <w:pPr>
        <w:tabs>
          <w:tab w:val="center" w:pos="4677"/>
        </w:tabs>
        <w:rPr>
          <w:rFonts w:ascii="Arial" w:hAnsi="Arial" w:cs="Arial"/>
          <w:b/>
          <w:sz w:val="14"/>
          <w:szCs w:val="20"/>
          <w:lang w:val="uk-UA"/>
        </w:rPr>
      </w:pPr>
    </w:p>
    <w:p w:rsidR="000A6EE3" w:rsidRPr="00FF4ED6" w:rsidRDefault="009D2034" w:rsidP="00D81247">
      <w:pPr>
        <w:tabs>
          <w:tab w:val="center" w:pos="4677"/>
        </w:tabs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 xml:space="preserve">. </w:t>
      </w:r>
      <w:r w:rsidR="009A40C3" w:rsidRPr="00FF4ED6">
        <w:rPr>
          <w:rFonts w:ascii="Arial" w:hAnsi="Arial" w:cs="Arial"/>
          <w:b/>
          <w:sz w:val="20"/>
          <w:szCs w:val="20"/>
          <w:lang w:val="uk-UA"/>
        </w:rPr>
        <w:t>ОБОВ’ЯЗКИ СТОРІН</w:t>
      </w:r>
    </w:p>
    <w:p w:rsidR="004C0AC9" w:rsidRPr="00FF4ED6" w:rsidRDefault="009D2034" w:rsidP="00D81247">
      <w:pPr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 Виконавець</w:t>
      </w:r>
      <w:r w:rsidR="00D400F3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зобов</w:t>
      </w:r>
      <w:r w:rsidR="00C22276" w:rsidRPr="00FF4ED6">
        <w:rPr>
          <w:rFonts w:ascii="Arial" w:hAnsi="Arial" w:cs="Arial"/>
          <w:b/>
          <w:sz w:val="20"/>
          <w:szCs w:val="20"/>
          <w:lang w:val="uk-UA"/>
        </w:rPr>
        <w:t>’</w:t>
      </w:r>
      <w:r w:rsidR="004C0AC9" w:rsidRPr="00FF4ED6">
        <w:rPr>
          <w:rFonts w:ascii="Arial" w:hAnsi="Arial" w:cs="Arial"/>
          <w:b/>
          <w:sz w:val="20"/>
          <w:szCs w:val="20"/>
          <w:lang w:val="uk-UA"/>
        </w:rPr>
        <w:t>язується: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інструктажі водіїв з дотриманням вимог законодавства щодо безпеки та якості перевезень,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підвищення їх кваліфікації і професійного рівня,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здійснювати контроль за дотриманням ними режиму праці та відпочинку.</w:t>
      </w:r>
    </w:p>
    <w:p w:rsidR="004C0AC9" w:rsidRPr="00FF4ED6" w:rsidRDefault="004C0AC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та після рейсовий медичний огляд водіїв,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допускати до керування транспортними засобами осіб,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які не мають права на керування транспортним засобом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відповідної категорії,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та які не пройшли у встановлений строк медичного огляду,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 xml:space="preserve">або перебувають у стані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алкогольного чи наркотичного сп’яніння</w:t>
      </w:r>
      <w:r w:rsidR="004B6EB9" w:rsidRPr="00FF4ED6">
        <w:rPr>
          <w:rFonts w:ascii="Arial" w:hAnsi="Arial" w:cs="Arial"/>
          <w:sz w:val="20"/>
          <w:szCs w:val="20"/>
          <w:lang w:val="uk-UA"/>
        </w:rPr>
        <w:t>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або у хворобливому стані або під впливом ліків,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4B6EB9" w:rsidRPr="00FF4ED6">
        <w:rPr>
          <w:rFonts w:ascii="Arial" w:hAnsi="Arial" w:cs="Arial"/>
          <w:sz w:val="20"/>
          <w:szCs w:val="20"/>
          <w:lang w:val="uk-UA"/>
        </w:rPr>
        <w:t>що знижують їх увагу та реакцію.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перед рейсовий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та після рейсовий </w:t>
      </w:r>
      <w:r w:rsidRPr="00FF4ED6">
        <w:rPr>
          <w:rFonts w:ascii="Arial" w:hAnsi="Arial" w:cs="Arial"/>
          <w:sz w:val="20"/>
          <w:szCs w:val="20"/>
          <w:lang w:val="uk-UA"/>
        </w:rPr>
        <w:t>контроль технічного стану автомобіля,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не випускати на лінію транспортні засоби,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технічний стан яких не відповідає вимогам державних стандартів,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а також,якщо вони не зареєстровані у встановленому порядку,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переобладнані з порушенням вимог законодавства або не пройшли державного технічного огляду.</w:t>
      </w:r>
    </w:p>
    <w:p w:rsidR="004B6EB9" w:rsidRPr="00FF4ED6" w:rsidRDefault="004B6EB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Проводити технічні обслуговування (ТО-1,ТО-2)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та поточн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ий ремонт транспортних засобів Замовника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 (за додаткову плату</w:t>
      </w:r>
      <w:r w:rsidR="00F61BE6" w:rsidRPr="00FF4ED6">
        <w:rPr>
          <w:rFonts w:ascii="Arial" w:hAnsi="Arial" w:cs="Arial"/>
          <w:sz w:val="20"/>
          <w:szCs w:val="20"/>
          <w:lang w:val="uk-UA"/>
        </w:rPr>
        <w:t>, погоджену Сторонами</w:t>
      </w:r>
      <w:r w:rsidR="00633197" w:rsidRPr="00FF4ED6">
        <w:rPr>
          <w:rFonts w:ascii="Arial" w:hAnsi="Arial" w:cs="Arial"/>
          <w:sz w:val="20"/>
          <w:szCs w:val="20"/>
          <w:lang w:val="uk-UA"/>
        </w:rPr>
        <w:t xml:space="preserve">)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в порядку та обсягах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, які визначено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наказом Міністерства інфраструктури України від 28 листопада 2014 року N 615, </w:t>
      </w:r>
      <w:r w:rsidR="00BE20BB" w:rsidRPr="00FF4ED6">
        <w:rPr>
          <w:rFonts w:ascii="Arial" w:hAnsi="Arial" w:cs="Arial"/>
          <w:sz w:val="20"/>
          <w:szCs w:val="20"/>
          <w:lang w:val="uk-UA"/>
        </w:rPr>
        <w:t xml:space="preserve">(Правила надання послуг з ТО і ремонту автомобільних ТЗ) та 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наказу Міністерства транспорту України </w:t>
      </w:r>
      <w:r w:rsidR="00BE20BB" w:rsidRPr="00FF4ED6">
        <w:rPr>
          <w:rFonts w:ascii="Arial" w:hAnsi="Arial" w:cs="Arial"/>
          <w:sz w:val="20"/>
          <w:szCs w:val="20"/>
          <w:lang w:val="uk-UA"/>
        </w:rPr>
        <w:t>№ 102 від 30.03.1998 року (Положення про ТО і ремонт дорожніх ТЗ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автомобільного транспорту).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При цьому перелік робіт з ТО-1,ТО-2 складається згідно вимогам заводу-виробника та наказу Міністерства транспорту України № 102 від 30.03.1998 року.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Невиконання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будь-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яких робіт,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передбачені цим переліком не допускається.</w:t>
      </w:r>
    </w:p>
    <w:p w:rsidR="00E46E3B" w:rsidRPr="00FF4ED6" w:rsidRDefault="00F61BE6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Надавати Замовнику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після завершення технічног</w:t>
      </w:r>
      <w:r w:rsidRPr="00FF4ED6">
        <w:rPr>
          <w:rFonts w:ascii="Arial" w:hAnsi="Arial" w:cs="Arial"/>
          <w:sz w:val="20"/>
          <w:szCs w:val="20"/>
          <w:lang w:val="uk-UA"/>
        </w:rPr>
        <w:t>о обслуговування чи ремонту ТЗ Замовника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документи,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які підтверджують виконання робіт,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>перелік використаних запасних частин (матеріалів),</w:t>
      </w:r>
      <w:r w:rsidR="00D400F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що були надані Замовником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для їх виконання,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та гарантійні </w:t>
      </w:r>
      <w:r w:rsidR="00D400F3" w:rsidRPr="00FF4ED6">
        <w:rPr>
          <w:rFonts w:ascii="Arial" w:hAnsi="Arial" w:cs="Arial"/>
          <w:sz w:val="20"/>
          <w:szCs w:val="20"/>
          <w:lang w:val="uk-UA"/>
        </w:rPr>
        <w:t>зобов’язання</w:t>
      </w:r>
      <w:r w:rsidR="00E46E3B" w:rsidRPr="00FF4ED6">
        <w:rPr>
          <w:rFonts w:ascii="Arial" w:hAnsi="Arial" w:cs="Arial"/>
          <w:sz w:val="20"/>
          <w:szCs w:val="20"/>
          <w:lang w:val="uk-UA"/>
        </w:rPr>
        <w:t xml:space="preserve"> щодо проведених робіт.</w:t>
      </w:r>
    </w:p>
    <w:p w:rsidR="00877BF3" w:rsidRPr="00FF4ED6" w:rsidRDefault="00E46E3B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Надати місце для стоянки транспортних засобів,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з</w:t>
      </w:r>
      <w:r w:rsidR="00944392" w:rsidRPr="00FF4ED6">
        <w:rPr>
          <w:rFonts w:ascii="Arial" w:hAnsi="Arial" w:cs="Arial"/>
          <w:sz w:val="20"/>
          <w:szCs w:val="20"/>
          <w:lang w:val="uk-UA"/>
        </w:rPr>
        <w:t xml:space="preserve">азначених в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п.</w:t>
      </w:r>
      <w:r w:rsidR="00F61BE6" w:rsidRPr="00FF4ED6">
        <w:rPr>
          <w:rFonts w:ascii="Arial" w:hAnsi="Arial" w:cs="Arial"/>
          <w:sz w:val="20"/>
          <w:szCs w:val="20"/>
          <w:lang w:val="uk-UA"/>
        </w:rPr>
        <w:t>1</w:t>
      </w:r>
      <w:r w:rsidR="0021009D" w:rsidRPr="00FF4ED6">
        <w:rPr>
          <w:rFonts w:ascii="Arial" w:hAnsi="Arial" w:cs="Arial"/>
          <w:sz w:val="20"/>
          <w:szCs w:val="20"/>
          <w:lang w:val="uk-UA"/>
        </w:rPr>
        <w:t>.1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 до цього Договору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D2FB7" w:rsidRPr="00FF4ED6" w:rsidRDefault="00ED2FB7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не несе відповідальність за схоронність, збереження автомобіля(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лів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) Замовника або його (їх) пошкодження та/або знищення, під час перебування на території Виконавця. </w:t>
      </w:r>
    </w:p>
    <w:p w:rsidR="001E1150" w:rsidRPr="00FF4ED6" w:rsidRDefault="00877BF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Розірвати в односторонньому порядку дан</w:t>
      </w:r>
      <w:r w:rsidR="00F61BE6" w:rsidRPr="00FF4ED6">
        <w:rPr>
          <w:rFonts w:ascii="Arial" w:hAnsi="Arial" w:cs="Arial"/>
          <w:sz w:val="20"/>
          <w:szCs w:val="20"/>
          <w:lang w:val="uk-UA"/>
        </w:rPr>
        <w:t xml:space="preserve">ий Договір у разі не отримання </w:t>
      </w:r>
      <w:r w:rsidRPr="00FF4ED6">
        <w:rPr>
          <w:rFonts w:ascii="Arial" w:hAnsi="Arial" w:cs="Arial"/>
          <w:sz w:val="20"/>
          <w:szCs w:val="20"/>
          <w:lang w:val="uk-UA"/>
        </w:rPr>
        <w:t>З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зазначених в даному Договорі послуг,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про що повідомити терито</w:t>
      </w:r>
      <w:r w:rsidR="002C275B" w:rsidRPr="00FF4ED6">
        <w:rPr>
          <w:rFonts w:ascii="Arial" w:hAnsi="Arial" w:cs="Arial"/>
          <w:sz w:val="20"/>
          <w:szCs w:val="20"/>
          <w:lang w:val="uk-UA"/>
        </w:rPr>
        <w:t xml:space="preserve">ріальне управління </w:t>
      </w:r>
      <w:r w:rsidR="00F61BE6" w:rsidRPr="00FF4ED6">
        <w:rPr>
          <w:rFonts w:ascii="Arial" w:hAnsi="Arial" w:cs="Arial"/>
          <w:sz w:val="20"/>
          <w:szCs w:val="20"/>
          <w:lang w:val="uk-UA"/>
        </w:rPr>
        <w:t>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C6527C" w:rsidRPr="00FF4ED6" w:rsidRDefault="00C6527C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2.1.8.</w:t>
      </w:r>
      <w:r w:rsidR="005D6B52" w:rsidRPr="00FF4ED6">
        <w:rPr>
          <w:rFonts w:ascii="Arial" w:hAnsi="Arial" w:cs="Arial"/>
          <w:b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Місце надання послуг:</w:t>
      </w:r>
      <w:r w:rsidR="005D6B52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D2670F" w:rsidRPr="00D2670F">
        <w:rPr>
          <w:rFonts w:ascii="Arial" w:hAnsi="Arial" w:cs="Arial"/>
          <w:b/>
          <w:sz w:val="20"/>
          <w:szCs w:val="20"/>
          <w:lang w:val="uk-UA"/>
        </w:rPr>
        <w:t>46010, Тернопільська область</w:t>
      </w:r>
      <w:r w:rsidR="00CF79C8" w:rsidRPr="00922312">
        <w:rPr>
          <w:rFonts w:ascii="Arial" w:hAnsi="Arial" w:cs="Arial"/>
          <w:b/>
          <w:sz w:val="20"/>
          <w:szCs w:val="20"/>
        </w:rPr>
        <w:t>,</w:t>
      </w:r>
      <w:r w:rsidR="00D2670F" w:rsidRPr="00D2670F">
        <w:rPr>
          <w:rFonts w:ascii="Arial" w:hAnsi="Arial" w:cs="Arial"/>
          <w:b/>
          <w:sz w:val="20"/>
          <w:szCs w:val="20"/>
          <w:lang w:val="uk-UA"/>
        </w:rPr>
        <w:t xml:space="preserve"> м. Тернопіль, вул. Текстильна, буд 24В</w:t>
      </w:r>
      <w:r w:rsidR="003230A4" w:rsidRPr="00DA5CD2">
        <w:rPr>
          <w:rFonts w:ascii="Arial" w:hAnsi="Arial" w:cs="Arial"/>
          <w:b/>
          <w:sz w:val="20"/>
          <w:szCs w:val="20"/>
          <w:lang w:val="uk-UA"/>
        </w:rPr>
        <w:t>.</w:t>
      </w:r>
    </w:p>
    <w:p w:rsidR="00877BF3" w:rsidRPr="00FF4ED6" w:rsidRDefault="00901AEC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 xml:space="preserve">2.2. 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 xml:space="preserve">Замовник </w:t>
      </w:r>
      <w:r w:rsidR="00D712BB" w:rsidRPr="00FF4ED6">
        <w:rPr>
          <w:rFonts w:ascii="Arial" w:hAnsi="Arial" w:cs="Arial"/>
          <w:b/>
          <w:sz w:val="20"/>
          <w:szCs w:val="20"/>
          <w:lang w:val="uk-UA"/>
        </w:rPr>
        <w:t>зобов’язується</w:t>
      </w:r>
      <w:r w:rsidR="00877BF3" w:rsidRPr="00FF4ED6">
        <w:rPr>
          <w:rFonts w:ascii="Arial" w:hAnsi="Arial" w:cs="Arial"/>
          <w:b/>
          <w:sz w:val="20"/>
          <w:szCs w:val="20"/>
          <w:lang w:val="uk-UA"/>
        </w:rPr>
        <w:t>: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Дотримуватись внутрішнього розпорядку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>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правил дорожнього руху,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охорони праці,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протипожежної безпеки на території </w:t>
      </w:r>
      <w:r w:rsidR="00E27A6F" w:rsidRPr="00FF4ED6">
        <w:rPr>
          <w:rFonts w:ascii="Arial" w:hAnsi="Arial" w:cs="Arial"/>
          <w:sz w:val="20"/>
          <w:szCs w:val="20"/>
          <w:lang w:val="uk-UA"/>
        </w:rPr>
        <w:t>Виконавця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та забезпечити їх виконання водіями,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працюючими та персоналом.</w:t>
      </w:r>
    </w:p>
    <w:p w:rsidR="009F64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Виконувати при організації та проведенні технічного обслуговування і поточного ремонту транспортних засобів вимог нормативних документів,</w:t>
      </w:r>
      <w:r w:rsidR="00970033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які вказані в п.2.1.4. даного Договору.</w:t>
      </w:r>
    </w:p>
    <w:p w:rsidR="000A6EE3" w:rsidRPr="00FF4ED6" w:rsidRDefault="009F64E3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2.2.3.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21009D" w:rsidRPr="00FF4ED6">
        <w:rPr>
          <w:rFonts w:ascii="Arial" w:hAnsi="Arial" w:cs="Arial"/>
          <w:sz w:val="20"/>
          <w:szCs w:val="20"/>
          <w:lang w:val="uk-UA"/>
        </w:rPr>
        <w:t>Своєчасно та у повному обсязі сплачувати «Виконавцю» вартість робіт та послуг</w:t>
      </w:r>
      <w:r w:rsidR="00E27A6F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5D6B52" w:rsidRPr="00FF4ED6" w:rsidRDefault="005D6B52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E27A6F" w:rsidRPr="00FF4ED6" w:rsidRDefault="00E27A6F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 ПЛАТА ТА ПОРЯДОК РОЗРАХУНКІВ</w:t>
      </w:r>
    </w:p>
    <w:p w:rsidR="00074E8D" w:rsidRPr="00FF4ED6" w:rsidRDefault="00E27A6F" w:rsidP="00D81247">
      <w:pPr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Вартість послуг Виконавця</w:t>
      </w:r>
      <w:r w:rsidR="00074E8D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визначається та вказується у актах виконаних робіт.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Рахунки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та акти виконаних робіт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на оплату платежів, передбачених цим Договором, формуються Виконавцем та сплачуються Замовником у безготівковому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або готівковому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порядку</w:t>
      </w:r>
      <w:r w:rsidR="00074E8D"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E27A6F" w:rsidRPr="00FF4ED6" w:rsidRDefault="00E27A6F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3.4.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має право змінювати розмір наданих послуг за цим Договором в односторонньому порядку, про що повідомляє Замовника письмово. Така зміна розміру наданих послуг не потребує додаткового узгодження Сторонами. Вартість наданих послуг у новому розмірі нараховується після сплину чотирнадцяти календарних днів з дня отримання Замовником повідомлення Виконавця про зміну розміру </w:t>
      </w:r>
      <w:r w:rsidRPr="00FF4ED6">
        <w:rPr>
          <w:rFonts w:ascii="Arial" w:hAnsi="Arial" w:cs="Arial"/>
          <w:sz w:val="20"/>
          <w:szCs w:val="20"/>
          <w:lang w:val="uk-UA"/>
        </w:rPr>
        <w:lastRenderedPageBreak/>
        <w:t>вартості наданих послуг.</w:t>
      </w:r>
      <w:r w:rsidR="00074E8D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разі, якщо Замовник не згоден із запропонованим розміром вартості наданих послуг і Сторони не можуть досягти згоди щодо остаточного розміру вартості наданих послуг, Договір вважається достроково розірваний за взаємною згодою сторін після спливу двотижневого терміну, з моменту отримання Замовником письмового повідомлення від Виконавця про зміну розміру вартості наданих послуг. У випадку, якщо у зазначений строк Замовник жодним чином не повідомив Виконавця про свою незгоду із запропонованою вартістю наданих послуг, вважається, що Замовник погодився із новим розміром вартості наданих послуг.</w:t>
      </w:r>
    </w:p>
    <w:p w:rsidR="00B82579" w:rsidRPr="005917C8" w:rsidRDefault="00B82579" w:rsidP="00264EC8">
      <w:pPr>
        <w:rPr>
          <w:rFonts w:ascii="Arial" w:hAnsi="Arial" w:cs="Arial"/>
          <w:b/>
          <w:sz w:val="14"/>
          <w:szCs w:val="20"/>
        </w:rPr>
      </w:pPr>
    </w:p>
    <w:p w:rsidR="00B82579" w:rsidRPr="00FF4ED6" w:rsidRDefault="00B82579" w:rsidP="00D81247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 ТЕРМІН ДІЇ ДОГОВОРУ</w:t>
      </w:r>
    </w:p>
    <w:p w:rsidR="00B82579" w:rsidRPr="00FF4ED6" w:rsidRDefault="00B82579" w:rsidP="00D81247">
      <w:pPr>
        <w:jc w:val="both"/>
        <w:rPr>
          <w:rFonts w:ascii="Arial" w:hAnsi="Arial" w:cs="Arial"/>
          <w:b/>
          <w:sz w:val="20"/>
          <w:szCs w:val="20"/>
          <w:lang w:val="uk-UA"/>
        </w:rPr>
      </w:pP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4.2</w:t>
      </w:r>
      <w:r w:rsidR="008C7578" w:rsidRPr="00FF4ED6">
        <w:rPr>
          <w:rFonts w:ascii="Arial" w:hAnsi="Arial" w:cs="Arial"/>
          <w:b/>
          <w:sz w:val="20"/>
          <w:szCs w:val="20"/>
          <w:lang w:val="uk-UA"/>
        </w:rPr>
        <w:t>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Закінчення строку цього Договору не звільняє Сторони від відповідальності за його порушення, яке мало місце під час дії цього Договору. </w:t>
      </w:r>
      <w:r w:rsidR="00EC1E25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EE74E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4.3.</w:t>
      </w:r>
      <w:r w:rsidR="008C7578" w:rsidRPr="00FF4ED6">
        <w:rPr>
          <w:rFonts w:ascii="Arial" w:hAnsi="Arial" w:cs="Arial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Дія </w:t>
      </w:r>
      <w:proofErr w:type="spellStart"/>
      <w:r w:rsidRPr="00FF4ED6">
        <w:rPr>
          <w:rFonts w:ascii="Arial" w:hAnsi="Arial" w:cs="Arial"/>
          <w:sz w:val="20"/>
          <w:szCs w:val="20"/>
          <w:lang w:val="uk-UA"/>
        </w:rPr>
        <w:t>п.п</w:t>
      </w:r>
      <w:proofErr w:type="spellEnd"/>
      <w:r w:rsidRPr="00FF4ED6">
        <w:rPr>
          <w:rFonts w:ascii="Arial" w:hAnsi="Arial" w:cs="Arial"/>
          <w:sz w:val="20"/>
          <w:szCs w:val="20"/>
          <w:lang w:val="uk-UA"/>
        </w:rPr>
        <w:t xml:space="preserve">. 2.1.1-2.1.3 даного Договору не може бути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зупинена з причини невиконання Замовником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вимог п.2.2.3 даного ж Договору.</w:t>
      </w:r>
    </w:p>
    <w:p w:rsidR="00B82579" w:rsidRPr="00FF4ED6" w:rsidRDefault="00B82579" w:rsidP="00D81247">
      <w:pPr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Дія Договору може бути призупинена: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в односторонньому порядку «Виконавцем» у разі невиконання вимог п.2.2.3. даного Договору на підставі письмового повідомлення «Замовника» та </w:t>
      </w:r>
      <w:r w:rsidR="00AE396B" w:rsidRPr="00FF4ED6">
        <w:rPr>
          <w:rFonts w:ascii="Arial" w:hAnsi="Arial" w:cs="Arial"/>
          <w:sz w:val="20"/>
          <w:szCs w:val="20"/>
          <w:lang w:val="uk-UA"/>
        </w:rPr>
        <w:t>територіального управління Державної служби України з безпеки на транспорті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Достроково будь якою стороною за взаємною згодою на підставі письмових повідомлень сторін Договору та місцевого </w:t>
      </w:r>
      <w:r w:rsidR="00AE396B" w:rsidRPr="00FF4ED6">
        <w:rPr>
          <w:rFonts w:ascii="Arial" w:hAnsi="Arial" w:cs="Arial"/>
          <w:sz w:val="20"/>
          <w:szCs w:val="20"/>
          <w:lang w:val="uk-UA"/>
        </w:rPr>
        <w:t xml:space="preserve">територіального управління Державної служби України з безпеки на транспорті </w:t>
      </w:r>
      <w:r w:rsidRPr="00FF4ED6">
        <w:rPr>
          <w:rFonts w:ascii="Arial" w:hAnsi="Arial" w:cs="Arial"/>
          <w:sz w:val="20"/>
          <w:szCs w:val="20"/>
          <w:lang w:val="uk-UA"/>
        </w:rPr>
        <w:t>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4.4.3.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Вичерпанням терміну, який встановлен</w:t>
      </w:r>
      <w:r w:rsidR="00ED2FB7" w:rsidRPr="00FF4ED6">
        <w:rPr>
          <w:rFonts w:ascii="Arial" w:hAnsi="Arial" w:cs="Arial"/>
          <w:sz w:val="20"/>
          <w:szCs w:val="20"/>
          <w:lang w:val="uk-UA"/>
        </w:rPr>
        <w:t>ий п.4</w:t>
      </w:r>
      <w:r w:rsidRPr="00FF4ED6">
        <w:rPr>
          <w:rFonts w:ascii="Arial" w:hAnsi="Arial" w:cs="Arial"/>
          <w:sz w:val="20"/>
          <w:szCs w:val="20"/>
          <w:lang w:val="uk-UA"/>
        </w:rPr>
        <w:t>.1 даного Договору.</w:t>
      </w:r>
    </w:p>
    <w:p w:rsidR="00B82579" w:rsidRPr="00FF4ED6" w:rsidRDefault="00B82579" w:rsidP="00D81247">
      <w:pPr>
        <w:ind w:firstLine="567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 ПОРЯДОК ПРИЙМАННЯ ТА ПЕРЕДАЧІ ПОСЛУГ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5.1.</w:t>
      </w:r>
      <w:r w:rsidR="00FA6454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Приймання-передача наданих послуг </w:t>
      </w:r>
      <w:r w:rsidR="00CB6AE9"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здійснюється Сторонами кожного звітного кварталу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шляхом підписання Акта приймання-передачі наданих послуг (надалі – Акт). 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 xml:space="preserve">5.2.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Обов’язок зі складання Акта приймання-передачі наданих послуг покладається на Виконавця.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5.3.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Замовник протягом 5-ти робочих днів з моменту отримання Акта повинен повернути Виконавцю підписаний Акт 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>приймання-передачі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5.4.</w:t>
      </w:r>
      <w:r w:rsidRPr="00FF4ED6">
        <w:rPr>
          <w:rFonts w:ascii="Arial" w:hAnsi="Arial" w:cs="Arial"/>
          <w:snapToGrid w:val="0"/>
          <w:sz w:val="20"/>
          <w:szCs w:val="20"/>
          <w:lang w:val="uk-UA"/>
        </w:rPr>
        <w:t xml:space="preserve"> </w:t>
      </w:r>
      <w:r w:rsidRPr="00FF4ED6">
        <w:rPr>
          <w:rFonts w:ascii="Arial" w:hAnsi="Arial" w:cs="Arial"/>
          <w:sz w:val="20"/>
          <w:szCs w:val="20"/>
          <w:lang w:val="uk-UA"/>
        </w:rPr>
        <w:t>У разі ненадання Замовником підписаного Акту у строк встановлений в п. 5.3. Договору, Акт вважається підписаним Замовником, послуги надані належним чином та Замовник не має жодних претензій до Виконавця щодо наданих послуг.</w:t>
      </w:r>
    </w:p>
    <w:p w:rsidR="00B82579" w:rsidRPr="00FF4ED6" w:rsidRDefault="00B82579" w:rsidP="00D81247">
      <w:pPr>
        <w:widowControl w:val="0"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jc w:val="center"/>
        <w:rPr>
          <w:rFonts w:ascii="Arial" w:hAnsi="Arial" w:cs="Arial"/>
          <w:b/>
          <w:snapToGrid w:val="0"/>
          <w:sz w:val="20"/>
          <w:szCs w:val="20"/>
          <w:lang w:val="uk-UA"/>
        </w:rPr>
      </w:pPr>
      <w:r w:rsidRPr="00FF4ED6">
        <w:rPr>
          <w:rFonts w:ascii="Arial" w:hAnsi="Arial" w:cs="Arial"/>
          <w:b/>
          <w:snapToGrid w:val="0"/>
          <w:sz w:val="20"/>
          <w:szCs w:val="20"/>
          <w:lang w:val="uk-UA"/>
        </w:rPr>
        <w:t>6. ВИРІШЕННЯ СПОРІВ ТА ВІДПОВІДАЛЬНІСТЬ СТОРІН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6.1.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Усі спори, що виникають з цього Договору або пов'язані із ним, вирішуються шляхом переговорів між Сторонами.</w:t>
      </w:r>
    </w:p>
    <w:p w:rsidR="00B82579" w:rsidRPr="00FF4ED6" w:rsidRDefault="00B82579" w:rsidP="00D81247">
      <w:pPr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Якщо відповідний спір не можливо вирішити шляхом переговорів, він вирішується в судовому порядку відповідно до чинного законодавства України.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6.3.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За невиконання чи неналежне виконання зобов'язань за цим Договором Сторони несуть відповідальність, передбачену нормами законодавства України і цим Договором.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6.4.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несвоєчасної сплати платежів відповідно до умов цього Договору Замовник зобов’язаний сплатити на користь Виконавця пеню в розмірі подвійної облікової ставки НБУ від суми заборгованості, за кожен день прострочення за весь період заборгованості до моменту її погашення.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6.5.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виконання обов’язків по сплаті платежів, передбачених цим Договором, у порядку ст. 625 Цивільного кодексу України, Замовник зобов’язаний сплатити Виконавцю 25% річних від простроченої суми.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6.6.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У випадку прострочення сплати Замовником платежів, встановлених Договором, більш ніж на 30 календарних днів Замовник зобов’язаний сплатити Виконавцю штраф у розмірі 50% від розміру загальної суми заборгованості.</w:t>
      </w:r>
    </w:p>
    <w:p w:rsidR="0084163C" w:rsidRPr="00FF4ED6" w:rsidRDefault="0084163C" w:rsidP="00D81247">
      <w:pPr>
        <w:widowControl w:val="0"/>
        <w:shd w:val="clear" w:color="auto" w:fill="FFFFFF"/>
        <w:tabs>
          <w:tab w:val="left" w:pos="0"/>
          <w:tab w:val="left" w:pos="1238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t>6.7.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Виконавець не несе жодної відповідальності у разі неподання транспортних засобів Замовника для проходження щоденного технічного огляду та не проходження водіями Замовника щоденного перед рейсового (після рейсового) медичного огляду.</w:t>
      </w:r>
    </w:p>
    <w:p w:rsidR="00B82579" w:rsidRPr="00FF4ED6" w:rsidRDefault="00B82579" w:rsidP="00D81247">
      <w:pPr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bCs/>
          <w:sz w:val="20"/>
          <w:szCs w:val="20"/>
          <w:lang w:val="uk-UA"/>
        </w:rPr>
        <w:t>УМОВИ ЗМІНИ І ДОСТРОКОВОГО РОЗІРВАННЯ ДОГОВОРУ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зміни та доповнення до цього Договору є чинними, якщо вони оформлені в письмовій формі, підписані Сторонами та скріплені їх печатками.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Всі Додаткові угоди  та додатки до цього Договору є його невід'ємною частиною.</w:t>
      </w:r>
    </w:p>
    <w:p w:rsidR="0084163C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Виконавець має право достроково в односторонньому порядку розірвати Договір, за власною ініціативою, повідомивши про це Замовника не менше ніж за 3</w:t>
      </w:r>
      <w:r w:rsidR="0084163C" w:rsidRPr="00FF4ED6">
        <w:rPr>
          <w:rFonts w:ascii="Arial" w:hAnsi="Arial" w:cs="Arial"/>
          <w:sz w:val="20"/>
          <w:szCs w:val="20"/>
          <w:lang w:val="uk-UA"/>
        </w:rPr>
        <w:t>0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(три</w:t>
      </w:r>
      <w:r w:rsidR="0084163C" w:rsidRPr="00FF4ED6">
        <w:rPr>
          <w:rFonts w:ascii="Arial" w:hAnsi="Arial" w:cs="Arial"/>
          <w:sz w:val="20"/>
          <w:szCs w:val="20"/>
          <w:lang w:val="uk-UA"/>
        </w:rPr>
        <w:t>дцять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) календарних дні до запланованої дати розірвання. Договір у такому випадку вважається розірваним у день спливу 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30 (тридцяти) </w:t>
      </w:r>
      <w:r w:rsidRPr="00FF4ED6">
        <w:rPr>
          <w:rFonts w:ascii="Arial" w:hAnsi="Arial" w:cs="Arial"/>
          <w:sz w:val="20"/>
          <w:szCs w:val="20"/>
          <w:lang w:val="uk-UA"/>
        </w:rPr>
        <w:t>календарних днів з моменту отримання Замовником відповідного повідомлення про розірвання цього Договору, якщо більш тривалий термін не передбачено таким повідомленням.</w:t>
      </w:r>
      <w:r w:rsidR="0084163C" w:rsidRPr="00FF4ED6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B82579" w:rsidRPr="00FF4ED6" w:rsidRDefault="0084163C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Обов’язок щодо повідомлення територіального управління Державної служби України з безпеки на транспорті про розірвання цього Договору покладено на Замовника.</w:t>
      </w:r>
    </w:p>
    <w:p w:rsidR="00B82579" w:rsidRPr="00FF4ED6" w:rsidRDefault="00B82579" w:rsidP="00D81247">
      <w:pPr>
        <w:widowControl w:val="0"/>
        <w:shd w:val="clear" w:color="auto" w:fill="FFFFFF"/>
        <w:tabs>
          <w:tab w:val="left" w:pos="284"/>
          <w:tab w:val="left" w:pos="426"/>
          <w:tab w:val="left" w:pos="970"/>
        </w:tabs>
        <w:autoSpaceDE w:val="0"/>
        <w:autoSpaceDN w:val="0"/>
        <w:adjustRightInd w:val="0"/>
        <w:contextualSpacing/>
        <w:jc w:val="both"/>
        <w:rPr>
          <w:rFonts w:ascii="Arial" w:hAnsi="Arial" w:cs="Arial"/>
          <w:sz w:val="14"/>
          <w:szCs w:val="20"/>
          <w:lang w:val="uk-UA"/>
        </w:rPr>
      </w:pPr>
    </w:p>
    <w:p w:rsidR="00B82579" w:rsidRPr="00FF4ED6" w:rsidRDefault="00B82579" w:rsidP="00D81247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970"/>
        </w:tabs>
        <w:autoSpaceDE w:val="0"/>
        <w:autoSpaceDN w:val="0"/>
        <w:adjustRightInd w:val="0"/>
        <w:ind w:left="0" w:firstLine="0"/>
        <w:contextualSpacing/>
        <w:jc w:val="center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b/>
          <w:sz w:val="20"/>
          <w:szCs w:val="20"/>
          <w:lang w:val="uk-UA"/>
        </w:rPr>
        <w:lastRenderedPageBreak/>
        <w:t>ПРИКІНЦЕВІ ПОЛОЖЕННЯ</w:t>
      </w:r>
    </w:p>
    <w:p w:rsidR="00B82579" w:rsidRPr="00FF4ED6" w:rsidRDefault="00B82579" w:rsidP="00D81247">
      <w:pPr>
        <w:widowControl w:val="0"/>
        <w:numPr>
          <w:ilvl w:val="1"/>
          <w:numId w:val="7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0" w:firstLine="0"/>
        <w:contextualSpacing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Після набрання чинності цим Договором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 у разі неповідомлення несуть ризик настання пов'язаних із ним несприятливих наслідків.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 xml:space="preserve">Сторони повинні в п'ятиденний строк повідомляти одна одну про зміну </w:t>
      </w:r>
      <w:r w:rsidR="000577E7" w:rsidRPr="00FF4ED6">
        <w:rPr>
          <w:rFonts w:ascii="Arial" w:hAnsi="Arial" w:cs="Arial"/>
          <w:sz w:val="20"/>
          <w:szCs w:val="20"/>
          <w:lang w:val="uk-UA"/>
        </w:rPr>
        <w:t>місцезнаходження</w:t>
      </w:r>
      <w:r w:rsidRPr="00FF4ED6">
        <w:rPr>
          <w:rFonts w:ascii="Arial" w:hAnsi="Arial" w:cs="Arial"/>
          <w:sz w:val="20"/>
          <w:szCs w:val="20"/>
          <w:lang w:val="uk-UA"/>
        </w:rPr>
        <w:t>, банківських реквізитів, номерів телефонів, телефаксів, керівників підприємств.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sz w:val="20"/>
          <w:szCs w:val="20"/>
          <w:lang w:val="uk-UA"/>
        </w:rPr>
      </w:pPr>
      <w:r w:rsidRPr="00FF4ED6">
        <w:rPr>
          <w:rFonts w:ascii="Arial" w:hAnsi="Arial" w:cs="Arial"/>
          <w:sz w:val="20"/>
          <w:szCs w:val="20"/>
          <w:lang w:val="uk-UA"/>
        </w:rPr>
        <w:t>У разі зміни будь-якою зі Сторін адреси для повідомлень та неповідомленням про це ін</w:t>
      </w:r>
      <w:r w:rsidR="000577E7" w:rsidRPr="00FF4ED6">
        <w:rPr>
          <w:rFonts w:ascii="Arial" w:hAnsi="Arial" w:cs="Arial"/>
          <w:sz w:val="20"/>
          <w:szCs w:val="20"/>
          <w:lang w:val="uk-UA"/>
        </w:rPr>
        <w:t>шу Сторону відповідно до п. 8.2.</w:t>
      </w:r>
      <w:r w:rsidRPr="00FF4ED6">
        <w:rPr>
          <w:rFonts w:ascii="Arial" w:hAnsi="Arial" w:cs="Arial"/>
          <w:sz w:val="20"/>
          <w:szCs w:val="20"/>
          <w:lang w:val="uk-UA"/>
        </w:rPr>
        <w:t xml:space="preserve"> Договору повідомлення, направлені на останню відому адресу Сторони, вважаються доставленими. У такому разі події, які пов'язувалися з днем отримання повідомлення, починають діяти з дня направлення такого повідомлення.</w:t>
      </w:r>
    </w:p>
    <w:p w:rsidR="00B82579" w:rsidRPr="00FF4ED6" w:rsidRDefault="00B82579" w:rsidP="00D81247">
      <w:pPr>
        <w:numPr>
          <w:ilvl w:val="1"/>
          <w:numId w:val="7"/>
        </w:numPr>
        <w:tabs>
          <w:tab w:val="left" w:pos="426"/>
        </w:tabs>
        <w:ind w:left="0" w:firstLine="0"/>
        <w:jc w:val="both"/>
        <w:rPr>
          <w:rFonts w:ascii="Arial" w:hAnsi="Arial" w:cs="Arial"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color w:val="000000"/>
          <w:sz w:val="20"/>
          <w:szCs w:val="20"/>
          <w:lang w:val="uk-UA"/>
        </w:rPr>
        <w:t>Цей Договір укладено українською мовою, в 2-х примірниках – по одному для кожної зі Сторін, які мають однакову юридичну силу.</w:t>
      </w:r>
    </w:p>
    <w:p w:rsidR="00B82579" w:rsidRPr="00FF4ED6" w:rsidRDefault="00B82579" w:rsidP="00D81247">
      <w:pPr>
        <w:rPr>
          <w:rFonts w:ascii="Arial" w:hAnsi="Arial" w:cs="Arial"/>
          <w:b/>
          <w:sz w:val="14"/>
          <w:szCs w:val="20"/>
          <w:lang w:val="uk-UA"/>
        </w:rPr>
      </w:pPr>
    </w:p>
    <w:p w:rsidR="0084163C" w:rsidRPr="00FF4ED6" w:rsidRDefault="00901AEC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9. ПІДПИСИ ТА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>АДРЕСИ СТОРІН</w:t>
      </w:r>
      <w:r w:rsidR="00264EC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</w:t>
      </w:r>
    </w:p>
    <w:p w:rsidR="0084163C" w:rsidRPr="00FF4ED6" w:rsidRDefault="00922312" w:rsidP="00D81247">
      <w:pPr>
        <w:jc w:val="center"/>
        <w:rPr>
          <w:rFonts w:ascii="Arial" w:hAnsi="Arial" w:cs="Arial"/>
          <w:b/>
          <w:color w:val="000000"/>
          <w:sz w:val="20"/>
          <w:szCs w:val="20"/>
          <w:lang w:val="uk-UA"/>
        </w:rPr>
      </w:pPr>
      <w:r>
        <w:rPr>
          <w:rFonts w:ascii="Arial" w:hAnsi="Arial" w:cs="Arial"/>
          <w:b/>
          <w:noProof/>
          <w:sz w:val="20"/>
          <w:szCs w:val="20"/>
          <w:lang w:val="uk-U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2033270</wp:posOffset>
            </wp:positionV>
            <wp:extent cx="1371600" cy="1371600"/>
            <wp:effectExtent l="0" t="0" r="0" b="0"/>
            <wp:wrapNone/>
            <wp:docPr id="2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</w:t>
      </w:r>
      <w:r w:rsidR="0084163C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</w:t>
      </w:r>
      <w:r w:rsidR="008C7578" w:rsidRPr="00FF4ED6">
        <w:rPr>
          <w:rFonts w:ascii="Arial" w:hAnsi="Arial" w:cs="Arial"/>
          <w:b/>
          <w:color w:val="000000"/>
          <w:sz w:val="20"/>
          <w:szCs w:val="20"/>
          <w:lang w:val="uk-UA"/>
        </w:rPr>
        <w:t xml:space="preserve">                       </w:t>
      </w:r>
    </w:p>
    <w:tbl>
      <w:tblPr>
        <w:tblW w:w="9986" w:type="dxa"/>
        <w:jc w:val="center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1E0" w:firstRow="1" w:lastRow="1" w:firstColumn="1" w:lastColumn="1" w:noHBand="0" w:noVBand="0"/>
      </w:tblPr>
      <w:tblGrid>
        <w:gridCol w:w="4994"/>
        <w:gridCol w:w="4992"/>
      </w:tblGrid>
      <w:tr w:rsidR="00735075" w:rsidRPr="00FF4ED6" w:rsidTr="005D6B52">
        <w:trPr>
          <w:jc w:val="center"/>
        </w:trPr>
        <w:tc>
          <w:tcPr>
            <w:tcW w:w="4994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ВИКОНАВЕЦЬ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</w:p>
          <w:p w:rsidR="00735075" w:rsidRPr="00FF4ED6" w:rsidRDefault="00735075" w:rsidP="00D81247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color w:val="000000"/>
                <w:sz w:val="20"/>
                <w:szCs w:val="20"/>
                <w:lang w:val="uk-UA"/>
              </w:rPr>
              <w:t>ЗАМОВНИК</w:t>
            </w:r>
          </w:p>
          <w:p w:rsidR="00C6527C" w:rsidRPr="00FF4ED6" w:rsidRDefault="00C6527C" w:rsidP="00D8124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FF4ED6" w:rsidTr="005D6B52">
        <w:trPr>
          <w:jc w:val="center"/>
        </w:trPr>
        <w:tc>
          <w:tcPr>
            <w:tcW w:w="4994" w:type="dxa"/>
          </w:tcPr>
          <w:p w:rsidR="00735075" w:rsidRPr="00FF4ED6" w:rsidRDefault="00735075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:rsidR="00735075" w:rsidRPr="00FF4ED6" w:rsidRDefault="00735075" w:rsidP="00735075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«РОЛАНД-ТРАНС»</w:t>
            </w:r>
          </w:p>
        </w:tc>
        <w:tc>
          <w:tcPr>
            <w:tcW w:w="4992" w:type="dxa"/>
          </w:tcPr>
          <w:p w:rsidR="00D90F00" w:rsidRPr="00FF4ED6" w:rsidRDefault="00D90F00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ФІЗИЧНА ОСОБА-ПІДПРИЄМЕЦЬ </w:t>
            </w:r>
          </w:p>
          <w:p w:rsidR="00C6527C" w:rsidRPr="00FF4ED6" w:rsidRDefault="00C6527C" w:rsidP="0073507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  <w:tr w:rsidR="00735075" w:rsidRPr="00FF4ED6" w:rsidTr="005D6B52">
        <w:trPr>
          <w:jc w:val="center"/>
        </w:trPr>
        <w:tc>
          <w:tcPr>
            <w:tcW w:w="4994" w:type="dxa"/>
          </w:tcPr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01030, м. Київ, вул. Леонтовича, 7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>Код ЄДРПОУ 43512741</w:t>
            </w:r>
          </w:p>
          <w:p w:rsidR="005D6B52" w:rsidRPr="00FF4ED6" w:rsidRDefault="002A627B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П</w:t>
            </w:r>
            <w:r w:rsidRPr="00FF4ED6">
              <w:rPr>
                <w:rFonts w:ascii="Arial" w:hAnsi="Arial" w:cs="Arial"/>
                <w:sz w:val="20"/>
                <w:szCs w:val="22"/>
              </w:rPr>
              <w:t>/р UA 7738063400000</w:t>
            </w:r>
            <w:r w:rsidR="005D6B52" w:rsidRPr="00FF4ED6">
              <w:rPr>
                <w:rFonts w:ascii="Arial" w:hAnsi="Arial" w:cs="Arial"/>
                <w:sz w:val="20"/>
                <w:szCs w:val="22"/>
              </w:rPr>
              <w:t>26004177204001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</w:rPr>
              <w:t xml:space="preserve">в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ПуАТ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«КБ «АКОРДБАНК», МФО 380634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  <w:lang w:val="uk-UA"/>
              </w:rPr>
            </w:pP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Засоби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 </w:t>
            </w:r>
            <w:proofErr w:type="spellStart"/>
            <w:r w:rsidRPr="00FF4ED6">
              <w:rPr>
                <w:rFonts w:ascii="Arial" w:hAnsi="Arial" w:cs="Arial"/>
                <w:sz w:val="20"/>
                <w:szCs w:val="22"/>
              </w:rPr>
              <w:t>зв’язку</w:t>
            </w:r>
            <w:proofErr w:type="spellEnd"/>
            <w:r w:rsidRPr="00FF4ED6">
              <w:rPr>
                <w:rFonts w:ascii="Arial" w:hAnsi="Arial" w:cs="Arial"/>
                <w:sz w:val="20"/>
                <w:szCs w:val="22"/>
              </w:rPr>
              <w:t xml:space="preserve">: </w:t>
            </w:r>
          </w:p>
          <w:p w:rsidR="005D6B52" w:rsidRPr="00FF4ED6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Т</w:t>
            </w:r>
            <w:r w:rsidRPr="00FF4ED6">
              <w:rPr>
                <w:rFonts w:ascii="Arial" w:hAnsi="Arial" w:cs="Arial"/>
                <w:sz w:val="20"/>
                <w:szCs w:val="22"/>
              </w:rPr>
              <w:t>ел.+38 (098) 777-2-550</w:t>
            </w:r>
          </w:p>
          <w:p w:rsidR="005D6B52" w:rsidRPr="005917C8" w:rsidRDefault="005D6B52" w:rsidP="005D6B52">
            <w:pPr>
              <w:ind w:right="-1"/>
              <w:rPr>
                <w:rFonts w:ascii="Arial" w:hAnsi="Arial" w:cs="Arial"/>
                <w:sz w:val="20"/>
                <w:szCs w:val="22"/>
              </w:rPr>
            </w:pPr>
            <w:r w:rsidRPr="00FF4ED6">
              <w:rPr>
                <w:rFonts w:ascii="Arial" w:hAnsi="Arial" w:cs="Arial"/>
                <w:sz w:val="20"/>
                <w:szCs w:val="22"/>
                <w:lang w:val="uk-UA"/>
              </w:rPr>
              <w:t>Е</w:t>
            </w:r>
            <w:r w:rsidRPr="005917C8">
              <w:rPr>
                <w:rFonts w:ascii="Arial" w:hAnsi="Arial" w:cs="Arial"/>
                <w:sz w:val="20"/>
                <w:szCs w:val="22"/>
              </w:rPr>
              <w:t>-</w:t>
            </w:r>
            <w:r w:rsidRPr="00FF4ED6">
              <w:rPr>
                <w:rFonts w:ascii="Arial" w:hAnsi="Arial" w:cs="Arial"/>
                <w:sz w:val="20"/>
                <w:szCs w:val="22"/>
                <w:lang w:val="en-US"/>
              </w:rPr>
              <w:t>mail</w:t>
            </w:r>
            <w:r w:rsidRPr="005917C8">
              <w:rPr>
                <w:rFonts w:ascii="Arial" w:hAnsi="Arial" w:cs="Arial"/>
                <w:sz w:val="20"/>
                <w:szCs w:val="22"/>
              </w:rPr>
              <w:t xml:space="preserve">: </w:t>
            </w:r>
            <w:hyperlink r:id="rId9" w:history="1"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roland</w:t>
              </w:r>
              <w:r w:rsidRPr="005917C8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avtotrans</w:t>
              </w:r>
              <w:r w:rsidRPr="005917C8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@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gmail</w:t>
              </w:r>
              <w:r w:rsidRPr="005917C8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eastAsia="uk-UA"/>
                </w:rPr>
                <w:t>.</w:t>
              </w:r>
              <w:r w:rsidRPr="00FF4ED6">
                <w:rPr>
                  <w:rStyle w:val="ac"/>
                  <w:rFonts w:ascii="Arial" w:hAnsi="Arial" w:cs="Arial"/>
                  <w:spacing w:val="5"/>
                  <w:sz w:val="20"/>
                  <w:szCs w:val="22"/>
                  <w:lang w:val="en-US" w:eastAsia="uk-UA"/>
                </w:rPr>
                <w:t>com</w:t>
              </w:r>
            </w:hyperlink>
          </w:p>
          <w:p w:rsidR="00735075" w:rsidRPr="00FF4ED6" w:rsidRDefault="005D6B52" w:rsidP="005D6B5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sz w:val="20"/>
                <w:szCs w:val="20"/>
                <w:lang w:val="uk-UA"/>
              </w:rPr>
              <w:t>Платник єдиного податку 5% 3 група</w:t>
            </w:r>
          </w:p>
          <w:p w:rsidR="00735075" w:rsidRPr="00FF4ED6" w:rsidRDefault="00735075" w:rsidP="005D6B5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D90F00" w:rsidRDefault="00D90F00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  <w:p w:rsidR="00920E49" w:rsidRPr="00D2670F" w:rsidRDefault="00920E49" w:rsidP="00922312">
            <w:pPr>
              <w:rPr>
                <w:rFonts w:ascii="Arial" w:hAnsi="Arial" w:cs="Arial"/>
                <w:sz w:val="20"/>
                <w:szCs w:val="22"/>
                <w:lang w:val="uk-UA"/>
              </w:rPr>
            </w:pPr>
          </w:p>
        </w:tc>
      </w:tr>
      <w:tr w:rsidR="0084163C" w:rsidRPr="00FF4ED6" w:rsidTr="005D6B52">
        <w:trPr>
          <w:jc w:val="center"/>
        </w:trPr>
        <w:tc>
          <w:tcPr>
            <w:tcW w:w="4994" w:type="dxa"/>
          </w:tcPr>
          <w:p w:rsidR="0084163C" w:rsidRPr="00FF4ED6" w:rsidRDefault="00922312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uk-U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56515</wp:posOffset>
                  </wp:positionV>
                  <wp:extent cx="1457325" cy="584200"/>
                  <wp:effectExtent l="0" t="0" r="0" b="0"/>
                  <wp:wrapNone/>
                  <wp:docPr id="3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075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Директор</w:t>
            </w:r>
            <w:r w:rsidR="00A3719B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</w:t>
            </w:r>
          </w:p>
          <w:p w:rsidR="0084163C" w:rsidRPr="00FF4ED6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84163C" w:rsidRPr="00FF4ED6" w:rsidRDefault="0084163C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__________</w:t>
            </w:r>
            <w:r w:rsidR="008C7578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______</w:t>
            </w:r>
            <w:r w:rsidR="009A40C3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_</w:t>
            </w: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____ </w:t>
            </w:r>
            <w:r w:rsidR="009E45B4"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Руслан Стрілецький</w:t>
            </w:r>
          </w:p>
          <w:p w:rsidR="009A40C3" w:rsidRPr="00FF4ED6" w:rsidRDefault="009A40C3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992" w:type="dxa"/>
          </w:tcPr>
          <w:p w:rsidR="0084163C" w:rsidRPr="00FF4ED6" w:rsidRDefault="00D90F00" w:rsidP="00D81247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FF4ED6">
              <w:rPr>
                <w:rFonts w:ascii="Arial" w:hAnsi="Arial" w:cs="Arial"/>
                <w:b/>
                <w:sz w:val="20"/>
                <w:szCs w:val="20"/>
                <w:lang w:val="uk-UA"/>
              </w:rPr>
              <w:t>ФОП</w:t>
            </w:r>
          </w:p>
          <w:p w:rsidR="0084163C" w:rsidRPr="00FF4ED6" w:rsidRDefault="0084163C" w:rsidP="00D81247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84163C" w:rsidRDefault="0084163C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920E49" w:rsidRDefault="00920E49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  <w:p w:rsidR="00922312" w:rsidRPr="00FF4ED6" w:rsidRDefault="00922312" w:rsidP="00264EC8">
            <w:pPr>
              <w:jc w:val="both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</w:tr>
    </w:tbl>
    <w:p w:rsidR="0084163C" w:rsidRPr="00FF4ED6" w:rsidRDefault="0084163C" w:rsidP="00D81247">
      <w:pPr>
        <w:rPr>
          <w:rFonts w:ascii="Arial" w:hAnsi="Arial" w:cs="Arial"/>
          <w:sz w:val="20"/>
          <w:szCs w:val="20"/>
          <w:lang w:val="uk-UA"/>
        </w:rPr>
      </w:pPr>
    </w:p>
    <w:p w:rsidR="00D81247" w:rsidRPr="00FF4ED6" w:rsidRDefault="00D81247">
      <w:pPr>
        <w:rPr>
          <w:rFonts w:ascii="Arial" w:hAnsi="Arial" w:cs="Arial"/>
          <w:sz w:val="20"/>
          <w:szCs w:val="20"/>
          <w:lang w:val="uk-UA"/>
        </w:rPr>
      </w:pPr>
    </w:p>
    <w:sectPr w:rsidR="00D81247" w:rsidRPr="00FF4ED6" w:rsidSect="002736AE">
      <w:headerReference w:type="default" r:id="rId11"/>
      <w:pgSz w:w="11906" w:h="16838"/>
      <w:pgMar w:top="540" w:right="566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1A8D" w:rsidRDefault="008B1A8D" w:rsidP="007C1B55">
      <w:r>
        <w:separator/>
      </w:r>
    </w:p>
  </w:endnote>
  <w:endnote w:type="continuationSeparator" w:id="0">
    <w:p w:rsidR="008B1A8D" w:rsidRDefault="008B1A8D" w:rsidP="007C1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1A8D" w:rsidRDefault="008B1A8D" w:rsidP="007C1B55">
      <w:r>
        <w:separator/>
      </w:r>
    </w:p>
  </w:footnote>
  <w:footnote w:type="continuationSeparator" w:id="0">
    <w:p w:rsidR="008B1A8D" w:rsidRDefault="008B1A8D" w:rsidP="007C1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40C3" w:rsidRPr="00C6527C" w:rsidRDefault="00D81247" w:rsidP="00C6527C">
    <w:pPr>
      <w:pStyle w:val="a8"/>
      <w:jc w:val="right"/>
      <w:rPr>
        <w:rFonts w:ascii="Arial" w:hAnsi="Arial" w:cs="Arial"/>
        <w:i/>
        <w:sz w:val="16"/>
        <w:lang w:val="uk-UA"/>
      </w:rPr>
    </w:pPr>
    <w:r w:rsidRPr="00C6527C">
      <w:rPr>
        <w:rFonts w:ascii="Arial" w:hAnsi="Arial" w:cs="Arial"/>
        <w:i/>
        <w:sz w:val="16"/>
        <w:lang w:val="uk-UA"/>
      </w:rPr>
      <w:t>Сторінка</w:t>
    </w:r>
    <w:r w:rsidR="00C6527C" w:rsidRPr="00C6527C">
      <w:rPr>
        <w:rFonts w:ascii="Arial" w:hAnsi="Arial" w:cs="Arial"/>
        <w:i/>
        <w:sz w:val="16"/>
        <w:lang w:val="uk-UA"/>
      </w:rPr>
      <w:t xml:space="preserve"> Договору  </w:t>
    </w:r>
    <w:r w:rsidRPr="00C6527C">
      <w:rPr>
        <w:rFonts w:ascii="Arial" w:hAnsi="Arial" w:cs="Arial"/>
        <w:i/>
        <w:sz w:val="16"/>
        <w:lang w:val="uk-UA"/>
      </w:rPr>
      <w:t xml:space="preserve"> </w:t>
    </w:r>
    <w:r w:rsidR="009A40C3" w:rsidRPr="00C6527C">
      <w:rPr>
        <w:rFonts w:ascii="Arial" w:hAnsi="Arial" w:cs="Arial"/>
        <w:i/>
        <w:sz w:val="16"/>
      </w:rPr>
      <w:fldChar w:fldCharType="begin"/>
    </w:r>
    <w:r w:rsidR="009A40C3" w:rsidRPr="00C6527C">
      <w:rPr>
        <w:rFonts w:ascii="Arial" w:hAnsi="Arial" w:cs="Arial"/>
        <w:i/>
        <w:sz w:val="16"/>
      </w:rPr>
      <w:instrText xml:space="preserve"> PAGE   \* MERGEFORMAT </w:instrText>
    </w:r>
    <w:r w:rsidR="009A40C3" w:rsidRPr="00C6527C">
      <w:rPr>
        <w:rFonts w:ascii="Arial" w:hAnsi="Arial" w:cs="Arial"/>
        <w:i/>
        <w:sz w:val="16"/>
      </w:rPr>
      <w:fldChar w:fldCharType="separate"/>
    </w:r>
    <w:r w:rsidR="00D0551A">
      <w:rPr>
        <w:rFonts w:ascii="Arial" w:hAnsi="Arial" w:cs="Arial"/>
        <w:i/>
        <w:noProof/>
        <w:sz w:val="16"/>
      </w:rPr>
      <w:t>2</w:t>
    </w:r>
    <w:r w:rsidR="009A40C3" w:rsidRPr="00C6527C">
      <w:rPr>
        <w:rFonts w:ascii="Arial" w:hAnsi="Arial" w:cs="Arial"/>
        <w:i/>
        <w:sz w:val="16"/>
      </w:rPr>
      <w:fldChar w:fldCharType="end"/>
    </w:r>
  </w:p>
  <w:p w:rsidR="00C6527C" w:rsidRPr="005D6B52" w:rsidRDefault="00C6527C" w:rsidP="00C6527C">
    <w:pPr>
      <w:pStyle w:val="a8"/>
      <w:jc w:val="right"/>
      <w:rPr>
        <w:rFonts w:ascii="Arial" w:hAnsi="Arial" w:cs="Arial"/>
        <w:i/>
        <w:sz w:val="2"/>
        <w:lang w:val="uk-UA"/>
      </w:rPr>
    </w:pPr>
  </w:p>
  <w:p w:rsidR="009A40C3" w:rsidRPr="009A40C3" w:rsidRDefault="009A40C3">
    <w:pPr>
      <w:pStyle w:val="a8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E8AE8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F1390"/>
    <w:multiLevelType w:val="hybridMultilevel"/>
    <w:tmpl w:val="A8B80A82"/>
    <w:lvl w:ilvl="0" w:tplc="9F26E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2D19"/>
    <w:multiLevelType w:val="multilevel"/>
    <w:tmpl w:val="C09CA4A2"/>
    <w:lvl w:ilvl="0">
      <w:start w:val="7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3" w15:restartNumberingAfterBreak="0">
    <w:nsid w:val="339757E2"/>
    <w:multiLevelType w:val="hybridMultilevel"/>
    <w:tmpl w:val="D1AC3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B285C"/>
    <w:multiLevelType w:val="hybridMultilevel"/>
    <w:tmpl w:val="3AA659D8"/>
    <w:lvl w:ilvl="0" w:tplc="7EA8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0A72"/>
    <w:multiLevelType w:val="hybridMultilevel"/>
    <w:tmpl w:val="F89860F0"/>
    <w:lvl w:ilvl="0" w:tplc="875075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41A"/>
    <w:multiLevelType w:val="hybridMultilevel"/>
    <w:tmpl w:val="170C8D38"/>
    <w:lvl w:ilvl="0" w:tplc="07A0E4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1042C"/>
    <w:multiLevelType w:val="hybridMultilevel"/>
    <w:tmpl w:val="8B2CA7E4"/>
    <w:lvl w:ilvl="0" w:tplc="767AB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3382278">
    <w:abstractNumId w:val="5"/>
  </w:num>
  <w:num w:numId="2" w16cid:durableId="898632063">
    <w:abstractNumId w:val="4"/>
  </w:num>
  <w:num w:numId="3" w16cid:durableId="244346593">
    <w:abstractNumId w:val="1"/>
  </w:num>
  <w:num w:numId="4" w16cid:durableId="1706479">
    <w:abstractNumId w:val="3"/>
  </w:num>
  <w:num w:numId="5" w16cid:durableId="1282999253">
    <w:abstractNumId w:val="6"/>
  </w:num>
  <w:num w:numId="6" w16cid:durableId="1111780472">
    <w:abstractNumId w:val="0"/>
  </w:num>
  <w:num w:numId="7" w16cid:durableId="114373864">
    <w:abstractNumId w:val="2"/>
  </w:num>
  <w:num w:numId="8" w16cid:durableId="1404912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6D"/>
    <w:rsid w:val="0001281E"/>
    <w:rsid w:val="00033491"/>
    <w:rsid w:val="00046B07"/>
    <w:rsid w:val="00047A7D"/>
    <w:rsid w:val="000577E7"/>
    <w:rsid w:val="00074E8D"/>
    <w:rsid w:val="000907A8"/>
    <w:rsid w:val="00092FD8"/>
    <w:rsid w:val="00094E65"/>
    <w:rsid w:val="000A6EE3"/>
    <w:rsid w:val="000B6F50"/>
    <w:rsid w:val="000C0BC8"/>
    <w:rsid w:val="000C7284"/>
    <w:rsid w:val="0011486A"/>
    <w:rsid w:val="00136AF7"/>
    <w:rsid w:val="0014522C"/>
    <w:rsid w:val="00152C2F"/>
    <w:rsid w:val="001669E9"/>
    <w:rsid w:val="0019571E"/>
    <w:rsid w:val="001B6AB5"/>
    <w:rsid w:val="001D67FD"/>
    <w:rsid w:val="001D6B05"/>
    <w:rsid w:val="001E1150"/>
    <w:rsid w:val="001E6FC0"/>
    <w:rsid w:val="001F2362"/>
    <w:rsid w:val="0021009D"/>
    <w:rsid w:val="0022707E"/>
    <w:rsid w:val="0023284C"/>
    <w:rsid w:val="00237F3D"/>
    <w:rsid w:val="00245B66"/>
    <w:rsid w:val="00245F48"/>
    <w:rsid w:val="00264EC8"/>
    <w:rsid w:val="002736AE"/>
    <w:rsid w:val="0027689D"/>
    <w:rsid w:val="00294313"/>
    <w:rsid w:val="002951EC"/>
    <w:rsid w:val="002A3C37"/>
    <w:rsid w:val="002A627B"/>
    <w:rsid w:val="002C275B"/>
    <w:rsid w:val="002F22C2"/>
    <w:rsid w:val="002F25CE"/>
    <w:rsid w:val="002F5183"/>
    <w:rsid w:val="0030665D"/>
    <w:rsid w:val="003230A4"/>
    <w:rsid w:val="00330DA1"/>
    <w:rsid w:val="003373ED"/>
    <w:rsid w:val="003507D9"/>
    <w:rsid w:val="003543F4"/>
    <w:rsid w:val="00373A44"/>
    <w:rsid w:val="003D0AF2"/>
    <w:rsid w:val="003D1BB3"/>
    <w:rsid w:val="003D5029"/>
    <w:rsid w:val="003E36D5"/>
    <w:rsid w:val="003F3059"/>
    <w:rsid w:val="00405710"/>
    <w:rsid w:val="00413926"/>
    <w:rsid w:val="004739AC"/>
    <w:rsid w:val="00497065"/>
    <w:rsid w:val="004B6EB9"/>
    <w:rsid w:val="004C0AC9"/>
    <w:rsid w:val="004F2CCB"/>
    <w:rsid w:val="004F7D43"/>
    <w:rsid w:val="0050575C"/>
    <w:rsid w:val="00523B50"/>
    <w:rsid w:val="005441FD"/>
    <w:rsid w:val="00547F08"/>
    <w:rsid w:val="00567349"/>
    <w:rsid w:val="00585C03"/>
    <w:rsid w:val="005917C8"/>
    <w:rsid w:val="00596E96"/>
    <w:rsid w:val="00597885"/>
    <w:rsid w:val="005A6157"/>
    <w:rsid w:val="005A65C0"/>
    <w:rsid w:val="005B325C"/>
    <w:rsid w:val="005B468E"/>
    <w:rsid w:val="005D49C6"/>
    <w:rsid w:val="005D6B52"/>
    <w:rsid w:val="005D6E88"/>
    <w:rsid w:val="00601A11"/>
    <w:rsid w:val="0061380C"/>
    <w:rsid w:val="00633197"/>
    <w:rsid w:val="00633468"/>
    <w:rsid w:val="00654835"/>
    <w:rsid w:val="00697579"/>
    <w:rsid w:val="006E4079"/>
    <w:rsid w:val="0072581F"/>
    <w:rsid w:val="00735075"/>
    <w:rsid w:val="00737A0B"/>
    <w:rsid w:val="007455EB"/>
    <w:rsid w:val="007732EF"/>
    <w:rsid w:val="00793185"/>
    <w:rsid w:val="007946FB"/>
    <w:rsid w:val="007B1560"/>
    <w:rsid w:val="007C1B55"/>
    <w:rsid w:val="007D6F6D"/>
    <w:rsid w:val="007E76FF"/>
    <w:rsid w:val="007F63B5"/>
    <w:rsid w:val="008159F0"/>
    <w:rsid w:val="0084163C"/>
    <w:rsid w:val="00877BF3"/>
    <w:rsid w:val="008A36A0"/>
    <w:rsid w:val="008B1A8D"/>
    <w:rsid w:val="008C7578"/>
    <w:rsid w:val="008D0659"/>
    <w:rsid w:val="008D2B55"/>
    <w:rsid w:val="008E03C0"/>
    <w:rsid w:val="008E68C2"/>
    <w:rsid w:val="00901AEC"/>
    <w:rsid w:val="00901F01"/>
    <w:rsid w:val="00920E49"/>
    <w:rsid w:val="00921543"/>
    <w:rsid w:val="00922312"/>
    <w:rsid w:val="00944392"/>
    <w:rsid w:val="009644BA"/>
    <w:rsid w:val="00970033"/>
    <w:rsid w:val="00974056"/>
    <w:rsid w:val="00982107"/>
    <w:rsid w:val="009972CF"/>
    <w:rsid w:val="009A40C3"/>
    <w:rsid w:val="009A5EC6"/>
    <w:rsid w:val="009B0303"/>
    <w:rsid w:val="009B1729"/>
    <w:rsid w:val="009C5A23"/>
    <w:rsid w:val="009D2034"/>
    <w:rsid w:val="009D61E6"/>
    <w:rsid w:val="009E45B4"/>
    <w:rsid w:val="009F0EC0"/>
    <w:rsid w:val="009F64E3"/>
    <w:rsid w:val="00A3719B"/>
    <w:rsid w:val="00A443E2"/>
    <w:rsid w:val="00A4471F"/>
    <w:rsid w:val="00A555B6"/>
    <w:rsid w:val="00A55A0A"/>
    <w:rsid w:val="00A56E6B"/>
    <w:rsid w:val="00A77AD6"/>
    <w:rsid w:val="00A920E2"/>
    <w:rsid w:val="00AA58CF"/>
    <w:rsid w:val="00AE396B"/>
    <w:rsid w:val="00AF0C0B"/>
    <w:rsid w:val="00B0261C"/>
    <w:rsid w:val="00B030E9"/>
    <w:rsid w:val="00B42604"/>
    <w:rsid w:val="00B82579"/>
    <w:rsid w:val="00BA05F5"/>
    <w:rsid w:val="00BA6928"/>
    <w:rsid w:val="00BB045A"/>
    <w:rsid w:val="00BE20BB"/>
    <w:rsid w:val="00BE7789"/>
    <w:rsid w:val="00BF1149"/>
    <w:rsid w:val="00C02319"/>
    <w:rsid w:val="00C22276"/>
    <w:rsid w:val="00C26CE2"/>
    <w:rsid w:val="00C30732"/>
    <w:rsid w:val="00C6527C"/>
    <w:rsid w:val="00C66980"/>
    <w:rsid w:val="00C83721"/>
    <w:rsid w:val="00C92D8E"/>
    <w:rsid w:val="00CA2EE7"/>
    <w:rsid w:val="00CB5C4C"/>
    <w:rsid w:val="00CB6AE9"/>
    <w:rsid w:val="00CC4694"/>
    <w:rsid w:val="00CD553B"/>
    <w:rsid w:val="00CF0EC7"/>
    <w:rsid w:val="00CF79C8"/>
    <w:rsid w:val="00D0551A"/>
    <w:rsid w:val="00D05C8F"/>
    <w:rsid w:val="00D23CA9"/>
    <w:rsid w:val="00D2670F"/>
    <w:rsid w:val="00D400F3"/>
    <w:rsid w:val="00D4020E"/>
    <w:rsid w:val="00D478EA"/>
    <w:rsid w:val="00D548D9"/>
    <w:rsid w:val="00D712BB"/>
    <w:rsid w:val="00D73933"/>
    <w:rsid w:val="00D746DF"/>
    <w:rsid w:val="00D81247"/>
    <w:rsid w:val="00D90F00"/>
    <w:rsid w:val="00DC7C91"/>
    <w:rsid w:val="00DE538B"/>
    <w:rsid w:val="00E02162"/>
    <w:rsid w:val="00E27A6F"/>
    <w:rsid w:val="00E43F68"/>
    <w:rsid w:val="00E46E3B"/>
    <w:rsid w:val="00E704BC"/>
    <w:rsid w:val="00E941DE"/>
    <w:rsid w:val="00EA167D"/>
    <w:rsid w:val="00EB28FF"/>
    <w:rsid w:val="00EC1E25"/>
    <w:rsid w:val="00EC417D"/>
    <w:rsid w:val="00ED2FB7"/>
    <w:rsid w:val="00EE3FA5"/>
    <w:rsid w:val="00EE74E9"/>
    <w:rsid w:val="00F06C87"/>
    <w:rsid w:val="00F14C55"/>
    <w:rsid w:val="00F61BE6"/>
    <w:rsid w:val="00F71315"/>
    <w:rsid w:val="00F76EA5"/>
    <w:rsid w:val="00F85D9D"/>
    <w:rsid w:val="00FA6454"/>
    <w:rsid w:val="00FA67D1"/>
    <w:rsid w:val="00FC3967"/>
    <w:rsid w:val="00FD6216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FABB75"/>
  <w15:chartTrackingRefBased/>
  <w15:docId w15:val="{D823D1EA-FC9B-7E4F-A81F-921C4F46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2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555B6"/>
    <w:rPr>
      <w:rFonts w:ascii="Tahoma" w:hAnsi="Tahoma" w:cs="Tahoma"/>
      <w:sz w:val="16"/>
      <w:szCs w:val="16"/>
    </w:rPr>
  </w:style>
  <w:style w:type="character" w:styleId="a5">
    <w:name w:val="annotation reference"/>
    <w:rsid w:val="00E27A6F"/>
    <w:rPr>
      <w:sz w:val="16"/>
      <w:szCs w:val="16"/>
    </w:rPr>
  </w:style>
  <w:style w:type="paragraph" w:styleId="a6">
    <w:name w:val="annotation text"/>
    <w:basedOn w:val="a"/>
    <w:link w:val="a7"/>
    <w:rsid w:val="00E27A6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E27A6F"/>
  </w:style>
  <w:style w:type="paragraph" w:styleId="a8">
    <w:name w:val="header"/>
    <w:basedOn w:val="a"/>
    <w:link w:val="a9"/>
    <w:uiPriority w:val="99"/>
    <w:rsid w:val="007C1B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7C1B55"/>
    <w:rPr>
      <w:sz w:val="24"/>
      <w:szCs w:val="24"/>
    </w:rPr>
  </w:style>
  <w:style w:type="paragraph" w:styleId="aa">
    <w:name w:val="footer"/>
    <w:basedOn w:val="a"/>
    <w:link w:val="ab"/>
    <w:rsid w:val="007C1B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7C1B55"/>
    <w:rPr>
      <w:sz w:val="24"/>
      <w:szCs w:val="24"/>
    </w:rPr>
  </w:style>
  <w:style w:type="character" w:styleId="ac">
    <w:name w:val="Hyperlink"/>
    <w:uiPriority w:val="99"/>
    <w:rsid w:val="009A40C3"/>
    <w:rPr>
      <w:color w:val="0000FF"/>
      <w:u w:val="single"/>
    </w:rPr>
  </w:style>
  <w:style w:type="paragraph" w:styleId="ad">
    <w:name w:val="No Spacing"/>
    <w:uiPriority w:val="1"/>
    <w:qFormat/>
    <w:rsid w:val="009A40C3"/>
    <w:pPr>
      <w:suppressAutoHyphens/>
    </w:pPr>
    <w:rPr>
      <w:rFonts w:ascii="Calibri" w:eastAsia="Calibri" w:hAnsi="Calibri"/>
      <w:sz w:val="22"/>
      <w:szCs w:val="22"/>
      <w:lang w:val="uk-UA" w:eastAsia="ar-SA"/>
    </w:rPr>
  </w:style>
  <w:style w:type="paragraph" w:customStyle="1" w:styleId="Standard">
    <w:name w:val="Standard"/>
    <w:qFormat/>
    <w:rsid w:val="009E45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sz w:val="22"/>
      <w:szCs w:val="22"/>
      <w:lang w:val="uk-UA" w:eastAsia="en-US"/>
    </w:rPr>
  </w:style>
  <w:style w:type="character" w:styleId="ae">
    <w:name w:val="Unresolved Mention"/>
    <w:uiPriority w:val="99"/>
    <w:semiHidden/>
    <w:unhideWhenUsed/>
    <w:rsid w:val="00D9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oland.avtotrans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9047C-0FEF-4CE6-AF46-98F170F4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1607</Words>
  <Characters>9166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ДОГОВІР  №</vt:lpstr>
      <vt:lpstr>ДОГОВІР  №</vt:lpstr>
    </vt:vector>
  </TitlesOfParts>
  <Company>ukrkooppostach</Company>
  <LinksUpToDate>false</LinksUpToDate>
  <CharactersWithSpaces>10752</CharactersWithSpaces>
  <SharedDoc>false</SharedDoc>
  <HLinks>
    <vt:vector size="6" baseType="variant">
      <vt:variant>
        <vt:i4>3932250</vt:i4>
      </vt:variant>
      <vt:variant>
        <vt:i4>0</vt:i4>
      </vt:variant>
      <vt:variant>
        <vt:i4>0</vt:i4>
      </vt:variant>
      <vt:variant>
        <vt:i4>5</vt:i4>
      </vt:variant>
      <vt:variant>
        <vt:lpwstr>mailto:roland.avtotrans@gmail.com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 №</dc:title>
  <dc:subject/>
  <dc:creator>ola</dc:creator>
  <cp:keywords/>
  <cp:lastModifiedBy>Microsoft Office User</cp:lastModifiedBy>
  <cp:revision>8</cp:revision>
  <cp:lastPrinted>2023-08-17T10:39:00Z</cp:lastPrinted>
  <dcterms:created xsi:type="dcterms:W3CDTF">2023-11-02T23:49:00Z</dcterms:created>
  <dcterms:modified xsi:type="dcterms:W3CDTF">2023-11-06T19:36:00Z</dcterms:modified>
</cp:coreProperties>
</file>