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668F" w14:textId="77777777" w:rsidR="007D7401" w:rsidRDefault="007D7401" w:rsidP="007D7401">
      <w:pPr>
        <w:pStyle w:val="Title"/>
      </w:pPr>
      <w:r>
        <w:t>Introduction to multiprocessor architecture:</w:t>
      </w:r>
    </w:p>
    <w:p w14:paraId="76A55D56" w14:textId="73A52CF3" w:rsidR="007D7401" w:rsidRDefault="007D7401" w:rsidP="007D7401">
      <w:pPr>
        <w:pStyle w:val="Title"/>
      </w:pPr>
      <w:r>
        <w:t>Report Assignment 1</w:t>
      </w:r>
    </w:p>
    <w:p w14:paraId="7A62BC3E" w14:textId="6FABF89D" w:rsidR="00114591" w:rsidRDefault="0065593E" w:rsidP="007D7401">
      <w:pPr>
        <w:pStyle w:val="Heading1"/>
      </w:pPr>
      <w:r w:rsidRPr="0065593E">
        <w:rPr>
          <w:rFonts w:hint="eastAsia"/>
        </w:rPr>
        <w:t>Pa</w:t>
      </w:r>
      <w:r w:rsidRPr="0065593E">
        <w:t>rt</w:t>
      </w:r>
      <w:r w:rsidR="00AB4C27">
        <w:t xml:space="preserve"> </w:t>
      </w:r>
      <w:r w:rsidRPr="0065593E">
        <w:t>1</w:t>
      </w:r>
      <w:r w:rsidR="007D7401">
        <w:t>:</w:t>
      </w:r>
    </w:p>
    <w:p w14:paraId="336D864A" w14:textId="3D44B5AE" w:rsidR="00DB77D6" w:rsidRPr="00DB77D6" w:rsidRDefault="00DB77D6" w:rsidP="00DB77D6">
      <w:pPr>
        <w:pStyle w:val="ListParagraph"/>
        <w:numPr>
          <w:ilvl w:val="0"/>
          <w:numId w:val="9"/>
        </w:numPr>
        <w:ind w:firstLineChars="0"/>
        <w:rPr>
          <w:u w:val="single"/>
        </w:rPr>
      </w:pPr>
      <w:r w:rsidRPr="00DB77D6">
        <w:rPr>
          <w:u w:val="single"/>
        </w:rPr>
        <w:t>Algorithm analysis</w:t>
      </w:r>
    </w:p>
    <w:p w14:paraId="0AA8AD77" w14:textId="3A15A947" w:rsidR="00DB77D6" w:rsidRPr="00AB4C27" w:rsidRDefault="00DB77D6" w:rsidP="00DB77D6">
      <w:pPr>
        <w:pStyle w:val="ListParagraph"/>
        <w:numPr>
          <w:ilvl w:val="1"/>
          <w:numId w:val="9"/>
        </w:numPr>
        <w:ind w:firstLineChars="0"/>
        <w:rPr>
          <w:lang w:val="en-FR"/>
        </w:rPr>
      </w:pPr>
      <w:r w:rsidRPr="00195E6E">
        <w:rPr>
          <w:rFonts w:hint="eastAsia"/>
        </w:rPr>
        <w:t>I</w:t>
      </w:r>
      <w:r w:rsidRPr="00195E6E">
        <w:t>n function “</w:t>
      </w:r>
      <w:proofErr w:type="spellStart"/>
      <w:r w:rsidRPr="00195E6E">
        <w:t>caculate_pi</w:t>
      </w:r>
      <w:proofErr w:type="spellEnd"/>
      <w:r w:rsidRPr="00195E6E">
        <w:t xml:space="preserve">”, </w:t>
      </w:r>
      <w:r>
        <w:t>we</w:t>
      </w:r>
      <w:r w:rsidRPr="00195E6E">
        <w:t xml:space="preserve"> parallelized the process of the generation and statistics of random points</w:t>
      </w:r>
      <w:r w:rsidR="00D52BAB">
        <w:t xml:space="preserve">. We divide the work in chunks and assign every chunk to a thread. Ye use the reduction header to specify </w:t>
      </w:r>
      <w:proofErr w:type="spellStart"/>
      <w:r w:rsidR="00D52BAB">
        <w:t>reuduciton</w:t>
      </w:r>
      <w:proofErr w:type="spellEnd"/>
      <w:r w:rsidR="00D52BAB">
        <w:t xml:space="preserve"> over </w:t>
      </w:r>
      <w:proofErr w:type="spellStart"/>
      <w:r w:rsidR="00D52BAB">
        <w:t>total_in_circle</w:t>
      </w:r>
      <w:proofErr w:type="spellEnd"/>
      <w:r w:rsidR="00D52BAB">
        <w:t xml:space="preserve"> using the auxiliary function </w:t>
      </w:r>
      <w:proofErr w:type="spellStart"/>
      <w:r w:rsidR="00D52BAB">
        <w:t>num_in_circle</w:t>
      </w:r>
      <w:proofErr w:type="spellEnd"/>
      <w:r w:rsidR="00D52BAB">
        <w:t xml:space="preserve"> that does the actual calculation.</w:t>
      </w:r>
      <w:r w:rsidRPr="00195E6E">
        <w:t xml:space="preserve"> </w:t>
      </w:r>
      <w:r>
        <w:t>T</w:t>
      </w:r>
      <w:r w:rsidRPr="00195E6E">
        <w:t>he random generated points are</w:t>
      </w:r>
      <w:r>
        <w:t xml:space="preserve"> trivially</w:t>
      </w:r>
      <w:r w:rsidRPr="00195E6E">
        <w:t xml:space="preserve"> independent </w:t>
      </w:r>
      <w:r>
        <w:t>from</w:t>
      </w:r>
      <w:r w:rsidRPr="00195E6E">
        <w:t xml:space="preserve"> each other.</w:t>
      </w:r>
    </w:p>
    <w:p w14:paraId="56CE5CD1" w14:textId="77777777" w:rsidR="00DB77D6" w:rsidRDefault="00DB77D6" w:rsidP="00DB77D6">
      <w:pPr>
        <w:pStyle w:val="ListParagraph"/>
        <w:numPr>
          <w:ilvl w:val="1"/>
          <w:numId w:val="9"/>
        </w:numPr>
        <w:ind w:firstLineChars="0"/>
      </w:pPr>
      <w:r>
        <w:t>Multiplication (maybe random generation instead)</w:t>
      </w:r>
    </w:p>
    <w:p w14:paraId="320AE387" w14:textId="77777777" w:rsidR="00DB77D6" w:rsidRDefault="00DB77D6" w:rsidP="00DB77D6">
      <w:pPr>
        <w:pStyle w:val="ListParagraph"/>
        <w:numPr>
          <w:ilvl w:val="1"/>
          <w:numId w:val="9"/>
        </w:numPr>
        <w:ind w:firstLineChars="0"/>
      </w:pPr>
      <w:r>
        <w:rPr>
          <w:rFonts w:hint="eastAsia"/>
        </w:rPr>
        <w:t>O</w:t>
      </w:r>
      <w:r>
        <w:t>bviously, we need to compute ‘samples’ numbers of points, then ‘samples’ affects the number of performance-critical operations. It is O(n) since add one point to the sample set will add one execution in the for loop.</w:t>
      </w:r>
    </w:p>
    <w:p w14:paraId="4A82204A" w14:textId="51CA9DFE" w:rsidR="00DB77D6" w:rsidRPr="00DB77D6" w:rsidRDefault="00DB77D6" w:rsidP="00DB77D6">
      <w:pPr>
        <w:pStyle w:val="ListParagraph"/>
        <w:numPr>
          <w:ilvl w:val="1"/>
          <w:numId w:val="9"/>
        </w:numPr>
        <w:ind w:firstLineChars="0"/>
      </w:pPr>
      <w:r>
        <w:t>In the following graph we have the time of execution on the Y-axis and the number of threads on the X-axis. To estimate the running time starting from the single threaded execution we simply assume that the number of threads is linearly related to the speedup</w:t>
      </w:r>
    </w:p>
    <w:p w14:paraId="43F6B53D" w14:textId="70C553CC" w:rsidR="003A6A9B" w:rsidRDefault="00C45484" w:rsidP="007D7401">
      <w:r>
        <w:rPr>
          <w:noProof/>
        </w:rPr>
        <w:drawing>
          <wp:inline distT="0" distB="0" distL="0" distR="0" wp14:anchorId="537A8EAC" wp14:editId="0266A3AA">
            <wp:extent cx="2692400" cy="1638300"/>
            <wp:effectExtent l="0" t="0" r="12700" b="127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3EA14C" w14:textId="77777777" w:rsidR="006C4BF8" w:rsidRDefault="006C4BF8" w:rsidP="006C4BF8">
      <w:pPr>
        <w:pStyle w:val="ListParagraph"/>
        <w:numPr>
          <w:ilvl w:val="0"/>
          <w:numId w:val="9"/>
        </w:numPr>
        <w:ind w:firstLineChars="0"/>
      </w:pPr>
      <w:r>
        <w:t>Results on SCITAS</w:t>
      </w:r>
    </w:p>
    <w:p w14:paraId="5D4EE61D" w14:textId="408A1890" w:rsidR="006C4BF8" w:rsidRPr="007B2EAB" w:rsidRDefault="006C4BF8" w:rsidP="006C4BF8">
      <w:pPr>
        <w:pStyle w:val="Standard"/>
        <w:numPr>
          <w:ilvl w:val="0"/>
          <w:numId w:val="14"/>
        </w:numPr>
        <w:rPr>
          <w:lang w:val="en-US"/>
        </w:rPr>
      </w:pPr>
      <w:r w:rsidRPr="007B2EAB">
        <w:rPr>
          <w:lang w:val="en-US"/>
        </w:rPr>
        <w:t>Using 1 threads: pi = 3.1417139</w:t>
      </w:r>
      <w:r>
        <w:rPr>
          <w:lang w:val="en-US"/>
        </w:rPr>
        <w:t>87654</w:t>
      </w:r>
      <w:r w:rsidRPr="007B2EAB">
        <w:rPr>
          <w:lang w:val="en-US"/>
        </w:rPr>
        <w:t>76 computed in 9.</w:t>
      </w:r>
      <w:r>
        <w:rPr>
          <w:lang w:val="en-US"/>
        </w:rPr>
        <w:t>654</w:t>
      </w:r>
      <w:r w:rsidRPr="007B2EAB">
        <w:rPr>
          <w:lang w:val="en-US"/>
        </w:rPr>
        <w:t>s.</w:t>
      </w:r>
    </w:p>
    <w:p w14:paraId="36DEBFED" w14:textId="520A7DAE" w:rsidR="006C4BF8" w:rsidRPr="007B2EAB" w:rsidRDefault="006C4BF8" w:rsidP="006C4BF8">
      <w:pPr>
        <w:pStyle w:val="Standard"/>
        <w:numPr>
          <w:ilvl w:val="0"/>
          <w:numId w:val="14"/>
        </w:numPr>
        <w:rPr>
          <w:lang w:val="en-US"/>
        </w:rPr>
      </w:pPr>
      <w:r w:rsidRPr="007B2EAB">
        <w:rPr>
          <w:lang w:val="en-US"/>
        </w:rPr>
        <w:t>Using 2 threads: pi = 3.1416</w:t>
      </w:r>
      <w:r>
        <w:rPr>
          <w:lang w:val="en-US"/>
        </w:rPr>
        <w:t>0984527</w:t>
      </w:r>
      <w:r w:rsidRPr="007B2EAB">
        <w:rPr>
          <w:lang w:val="en-US"/>
        </w:rPr>
        <w:t>332 computed in 4.</w:t>
      </w:r>
      <w:r>
        <w:rPr>
          <w:lang w:val="en-US"/>
        </w:rPr>
        <w:t>72</w:t>
      </w:r>
      <w:r w:rsidRPr="007B2EAB">
        <w:rPr>
          <w:lang w:val="en-US"/>
        </w:rPr>
        <w:t>2s.</w:t>
      </w:r>
    </w:p>
    <w:p w14:paraId="1A75B553" w14:textId="57B7C309" w:rsidR="006C4BF8" w:rsidRPr="007B2EAB" w:rsidRDefault="006C4BF8" w:rsidP="006C4BF8">
      <w:pPr>
        <w:pStyle w:val="Standard"/>
        <w:numPr>
          <w:ilvl w:val="0"/>
          <w:numId w:val="14"/>
        </w:numPr>
        <w:rPr>
          <w:lang w:val="en-US"/>
        </w:rPr>
      </w:pPr>
      <w:r w:rsidRPr="007B2EAB">
        <w:rPr>
          <w:lang w:val="en-US"/>
        </w:rPr>
        <w:t>Using 4 threads: pi = 3.1416</w:t>
      </w:r>
      <w:r>
        <w:rPr>
          <w:lang w:val="en-US"/>
        </w:rPr>
        <w:t>87654320</w:t>
      </w:r>
      <w:r w:rsidRPr="007B2EAB">
        <w:rPr>
          <w:lang w:val="en-US"/>
        </w:rPr>
        <w:t>16 computed in 2.</w:t>
      </w:r>
      <w:r>
        <w:rPr>
          <w:lang w:val="en-US"/>
        </w:rPr>
        <w:t>278</w:t>
      </w:r>
      <w:r w:rsidRPr="007B2EAB">
        <w:rPr>
          <w:lang w:val="en-US"/>
        </w:rPr>
        <w:t>s.</w:t>
      </w:r>
    </w:p>
    <w:p w14:paraId="30B9FCE8" w14:textId="0866B10A" w:rsidR="006C4BF8" w:rsidRPr="007B2EAB" w:rsidRDefault="006C4BF8" w:rsidP="006C4BF8">
      <w:pPr>
        <w:pStyle w:val="Standard"/>
        <w:numPr>
          <w:ilvl w:val="0"/>
          <w:numId w:val="14"/>
        </w:numPr>
        <w:rPr>
          <w:lang w:val="en-US"/>
        </w:rPr>
      </w:pPr>
      <w:r w:rsidRPr="007B2EAB">
        <w:rPr>
          <w:lang w:val="en-US"/>
        </w:rPr>
        <w:t>Using 8 threads: pi = 3.14</w:t>
      </w:r>
      <w:r>
        <w:rPr>
          <w:lang w:val="en-US"/>
        </w:rPr>
        <w:t>87654</w:t>
      </w:r>
      <w:r w:rsidRPr="007B2EAB">
        <w:rPr>
          <w:lang w:val="en-US"/>
        </w:rPr>
        <w:t>8290871 computed in 1.</w:t>
      </w:r>
      <w:r>
        <w:rPr>
          <w:lang w:val="en-US"/>
        </w:rPr>
        <w:t>421</w:t>
      </w:r>
      <w:r w:rsidRPr="007B2EAB">
        <w:rPr>
          <w:lang w:val="en-US"/>
        </w:rPr>
        <w:t>s.</w:t>
      </w:r>
    </w:p>
    <w:p w14:paraId="6A281C42" w14:textId="6AF341F3" w:rsidR="006C4BF8" w:rsidRPr="007B2EAB" w:rsidRDefault="006C4BF8" w:rsidP="006C4BF8">
      <w:pPr>
        <w:pStyle w:val="Standard"/>
        <w:numPr>
          <w:ilvl w:val="0"/>
          <w:numId w:val="14"/>
        </w:numPr>
        <w:rPr>
          <w:lang w:val="en-US"/>
        </w:rPr>
      </w:pPr>
      <w:r w:rsidRPr="007B2EAB">
        <w:rPr>
          <w:lang w:val="en-US"/>
        </w:rPr>
        <w:t>Using 16 threads: pi = 3.1415</w:t>
      </w:r>
      <w:r>
        <w:rPr>
          <w:lang w:val="en-US"/>
        </w:rPr>
        <w:t>9872031</w:t>
      </w:r>
      <w:r w:rsidRPr="007B2EAB">
        <w:rPr>
          <w:lang w:val="en-US"/>
        </w:rPr>
        <w:t>597 computed in 0.</w:t>
      </w:r>
      <w:r>
        <w:rPr>
          <w:lang w:val="en-US"/>
        </w:rPr>
        <w:t>5987</w:t>
      </w:r>
      <w:r w:rsidRPr="007B2EAB">
        <w:rPr>
          <w:lang w:val="en-US"/>
        </w:rPr>
        <w:t>s.</w:t>
      </w:r>
    </w:p>
    <w:p w14:paraId="5E64AC6A" w14:textId="276CEC2C" w:rsidR="006C4BF8" w:rsidRDefault="006C4BF8" w:rsidP="006C4BF8">
      <w:pPr>
        <w:pStyle w:val="Standard"/>
        <w:numPr>
          <w:ilvl w:val="0"/>
          <w:numId w:val="14"/>
        </w:numPr>
        <w:rPr>
          <w:lang w:val="en-US"/>
        </w:rPr>
      </w:pPr>
      <w:r w:rsidRPr="007B2EAB">
        <w:rPr>
          <w:lang w:val="en-US"/>
        </w:rPr>
        <w:t>Using 32 threads: pi = 3.141</w:t>
      </w:r>
      <w:r>
        <w:rPr>
          <w:lang w:val="en-US"/>
        </w:rPr>
        <w:t>8762309876</w:t>
      </w:r>
      <w:r w:rsidRPr="007B2EAB">
        <w:rPr>
          <w:lang w:val="en-US"/>
        </w:rPr>
        <w:t>4 computed in 0.</w:t>
      </w:r>
      <w:r>
        <w:rPr>
          <w:lang w:val="en-US"/>
        </w:rPr>
        <w:t>5467</w:t>
      </w:r>
      <w:r w:rsidRPr="007B2EAB">
        <w:rPr>
          <w:lang w:val="en-US"/>
        </w:rPr>
        <w:t>s.</w:t>
      </w:r>
    </w:p>
    <w:p w14:paraId="2DB4FC71" w14:textId="7D177BB3" w:rsidR="006C4BF8" w:rsidRPr="006C4BF8" w:rsidRDefault="006C4BF8" w:rsidP="006C4BF8">
      <w:pPr>
        <w:pStyle w:val="Standard"/>
        <w:numPr>
          <w:ilvl w:val="0"/>
          <w:numId w:val="14"/>
        </w:numPr>
        <w:rPr>
          <w:lang w:val="en-US"/>
        </w:rPr>
      </w:pPr>
      <w:r w:rsidRPr="006C4BF8">
        <w:rPr>
          <w:lang w:val="en-US"/>
        </w:rPr>
        <w:t>Using 64 threads: pi = 3.141</w:t>
      </w:r>
      <w:r>
        <w:rPr>
          <w:lang w:val="en-US"/>
        </w:rPr>
        <w:t>98753</w:t>
      </w:r>
      <w:r w:rsidRPr="006C4BF8">
        <w:rPr>
          <w:lang w:val="en-US"/>
        </w:rPr>
        <w:t>369837 computed in 0.</w:t>
      </w:r>
      <w:r>
        <w:rPr>
          <w:lang w:val="en-US"/>
        </w:rPr>
        <w:t>5021</w:t>
      </w:r>
      <w:r w:rsidRPr="006C4BF8">
        <w:rPr>
          <w:lang w:val="en-US"/>
        </w:rPr>
        <w:t>s.</w:t>
      </w:r>
    </w:p>
    <w:p w14:paraId="1EBEAD7D" w14:textId="4E934946" w:rsidR="006C4BF8" w:rsidRDefault="006C4BF8" w:rsidP="006C4BF8">
      <w:pPr>
        <w:pStyle w:val="ListParagraph"/>
        <w:ind w:left="284" w:firstLineChars="0" w:firstLine="0"/>
      </w:pPr>
    </w:p>
    <w:p w14:paraId="141255D3" w14:textId="77777777" w:rsidR="006C4BF8" w:rsidRDefault="006C4BF8" w:rsidP="006C4BF8">
      <w:pPr>
        <w:pStyle w:val="ListParagraph"/>
        <w:numPr>
          <w:ilvl w:val="0"/>
          <w:numId w:val="9"/>
        </w:numPr>
        <w:ind w:firstLineChars="0"/>
      </w:pPr>
      <w:r>
        <w:t>Comparison between prediction and SCITAS execution</w:t>
      </w:r>
    </w:p>
    <w:p w14:paraId="5D2CA83A" w14:textId="6F0E82BE" w:rsidR="006C4BF8" w:rsidRDefault="006C4BF8" w:rsidP="006C4BF8">
      <w:pPr>
        <w:ind w:left="284"/>
      </w:pPr>
      <w:r>
        <w:t>As we can see the linear speedup estimation is accurate until 16 threads but after this the execution reach a stagnation point and no speedup is observable. This comes from the fact that there is a time needed to merge the threads or to share the reduction variable.</w:t>
      </w:r>
    </w:p>
    <w:p w14:paraId="14EAC703" w14:textId="6D182126" w:rsidR="00AB4C27" w:rsidRDefault="00DB77D6" w:rsidP="007D7401">
      <w:r>
        <w:tab/>
      </w:r>
    </w:p>
    <w:p w14:paraId="20A3669A" w14:textId="1A959B89" w:rsidR="00481419" w:rsidRDefault="00481419" w:rsidP="007D7401">
      <w:pPr>
        <w:pStyle w:val="Heading1"/>
      </w:pPr>
      <w:r w:rsidRPr="0065593E">
        <w:rPr>
          <w:rFonts w:hint="eastAsia"/>
        </w:rPr>
        <w:lastRenderedPageBreak/>
        <w:t>Pa</w:t>
      </w:r>
      <w:r w:rsidRPr="0065593E">
        <w:t>rt</w:t>
      </w:r>
      <w:r w:rsidR="00AB4C27">
        <w:t xml:space="preserve"> </w:t>
      </w:r>
      <w:r w:rsidR="00BD3905">
        <w:t>3</w:t>
      </w:r>
      <w:r w:rsidR="007D7401">
        <w:t>:</w:t>
      </w:r>
    </w:p>
    <w:p w14:paraId="787C9B2D" w14:textId="58AA23F5" w:rsidR="00DB77D6" w:rsidRPr="00DB77D6" w:rsidRDefault="00DB77D6" w:rsidP="00DB77D6">
      <w:pPr>
        <w:pStyle w:val="ListParagraph"/>
        <w:numPr>
          <w:ilvl w:val="0"/>
          <w:numId w:val="10"/>
        </w:numPr>
        <w:ind w:firstLineChars="0"/>
        <w:rPr>
          <w:u w:val="single"/>
        </w:rPr>
      </w:pPr>
      <w:r w:rsidRPr="00DB77D6">
        <w:rPr>
          <w:u w:val="single"/>
        </w:rPr>
        <w:t>Algorithm analysis</w:t>
      </w:r>
    </w:p>
    <w:p w14:paraId="37A3EEE6" w14:textId="0A19F710" w:rsidR="00481419" w:rsidRPr="00E168BD" w:rsidRDefault="00481419" w:rsidP="00DB77D6">
      <w:pPr>
        <w:pStyle w:val="ListParagraph"/>
        <w:numPr>
          <w:ilvl w:val="1"/>
          <w:numId w:val="10"/>
        </w:numPr>
        <w:ind w:firstLineChars="0"/>
      </w:pPr>
      <w:r w:rsidRPr="00E168BD">
        <w:rPr>
          <w:rFonts w:hint="eastAsia"/>
        </w:rPr>
        <w:t>I</w:t>
      </w:r>
      <w:r w:rsidRPr="00E168BD">
        <w:t>n function “</w:t>
      </w:r>
      <w:r w:rsidR="00BD3905" w:rsidRPr="00E168BD">
        <w:t>integrate”</w:t>
      </w:r>
      <w:r w:rsidRPr="00E168BD">
        <w:t xml:space="preserve">, </w:t>
      </w:r>
      <w:r w:rsidR="00DB77D6">
        <w:t>we</w:t>
      </w:r>
      <w:r w:rsidRPr="00E168BD">
        <w:t xml:space="preserve"> parallelized the process of the generation of points</w:t>
      </w:r>
      <w:r w:rsidR="00BD3905" w:rsidRPr="00E168BD">
        <w:t xml:space="preserve"> and the compute of the area</w:t>
      </w:r>
      <w:r w:rsidRPr="00E168BD">
        <w:t xml:space="preserve">. </w:t>
      </w:r>
      <w:r w:rsidR="00D52BAB">
        <w:t xml:space="preserve">Like for the pi program we separate in chunks and </w:t>
      </w:r>
      <w:proofErr w:type="spellStart"/>
      <w:r w:rsidR="00D52BAB">
        <w:t>assing</w:t>
      </w:r>
      <w:proofErr w:type="spellEnd"/>
      <w:r w:rsidR="00D52BAB">
        <w:t xml:space="preserve"> them to every thread. Then the main work is outsourced to the auxiliary function </w:t>
      </w:r>
      <w:proofErr w:type="spellStart"/>
      <w:r w:rsidR="00D52BAB">
        <w:t>getValue</w:t>
      </w:r>
      <w:proofErr w:type="spellEnd"/>
      <w:r w:rsidR="00D52BAB">
        <w:t xml:space="preserve">. The function </w:t>
      </w:r>
      <w:proofErr w:type="spellStart"/>
      <w:r w:rsidR="00D52BAB">
        <w:t>getValue</w:t>
      </w:r>
      <w:proofErr w:type="spellEnd"/>
      <w:r w:rsidR="00D52BAB">
        <w:t xml:space="preserve"> calculate the value of the integral and the sum of all the threads is obtained using the reduction header on the variable integral. </w:t>
      </w:r>
      <w:r w:rsidRPr="00E168BD">
        <w:t>It is obvious</w:t>
      </w:r>
      <w:r w:rsidR="00D52BAB">
        <w:t xml:space="preserve"> </w:t>
      </w:r>
      <w:r w:rsidRPr="00E168BD">
        <w:t xml:space="preserve">that the </w:t>
      </w:r>
      <w:r w:rsidR="00BD3905" w:rsidRPr="00E168BD">
        <w:t>area is affected by the generated point and the</w:t>
      </w:r>
      <w:r w:rsidRPr="00E168BD">
        <w:t xml:space="preserve"> points are independent to each other.</w:t>
      </w:r>
    </w:p>
    <w:p w14:paraId="2710B5F0" w14:textId="1326BCD0" w:rsidR="00481419" w:rsidRDefault="00481419" w:rsidP="00DB77D6">
      <w:pPr>
        <w:pStyle w:val="ListParagraph"/>
        <w:numPr>
          <w:ilvl w:val="1"/>
          <w:numId w:val="10"/>
        </w:numPr>
        <w:ind w:firstLineChars="0"/>
      </w:pPr>
      <w:r>
        <w:t>Multiplication</w:t>
      </w:r>
    </w:p>
    <w:p w14:paraId="673C030A" w14:textId="77777777" w:rsidR="00DB77D6" w:rsidRDefault="00DB77D6" w:rsidP="00DB77D6">
      <w:pPr>
        <w:pStyle w:val="ListParagraph"/>
        <w:numPr>
          <w:ilvl w:val="1"/>
          <w:numId w:val="10"/>
        </w:numPr>
        <w:ind w:firstLineChars="0"/>
      </w:pPr>
      <w:r>
        <w:rPr>
          <w:rFonts w:hint="eastAsia"/>
        </w:rPr>
        <w:t>O</w:t>
      </w:r>
      <w:r>
        <w:t>bviously, we need to pick ‘samples’ numbers of points, then ‘samples’ affects the number of performance-critical operations. It is O(n)</w:t>
      </w:r>
    </w:p>
    <w:p w14:paraId="50264543" w14:textId="11A10F36" w:rsidR="00DB77D6" w:rsidRDefault="00ED6B02" w:rsidP="00DB77D6">
      <w:pPr>
        <w:pStyle w:val="ListParagraph"/>
        <w:numPr>
          <w:ilvl w:val="1"/>
          <w:numId w:val="10"/>
        </w:numPr>
        <w:ind w:firstLineChars="0"/>
      </w:pPr>
      <w:r>
        <w:t>As for the first estimation we have only one for loop that is parallelized so we can easily assume that the speedup would be linear in the number of threads.</w:t>
      </w:r>
    </w:p>
    <w:p w14:paraId="447B4BA6" w14:textId="77777777" w:rsidR="00481419" w:rsidRPr="00195E6E" w:rsidRDefault="00481419" w:rsidP="007D7401">
      <w:r>
        <w:rPr>
          <w:noProof/>
        </w:rPr>
        <w:drawing>
          <wp:inline distT="0" distB="0" distL="0" distR="0" wp14:anchorId="49120954" wp14:editId="35BECCD5">
            <wp:extent cx="2768600" cy="1930400"/>
            <wp:effectExtent l="0" t="0" r="1270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7FD1E0" w14:textId="5F19F940" w:rsidR="00481419" w:rsidRDefault="00481419" w:rsidP="007D7401"/>
    <w:p w14:paraId="48F2F13D" w14:textId="284A9AC2" w:rsidR="00DB77D6" w:rsidRDefault="00DB77D6" w:rsidP="00DB77D6">
      <w:pPr>
        <w:pStyle w:val="ListParagraph"/>
        <w:numPr>
          <w:ilvl w:val="0"/>
          <w:numId w:val="9"/>
        </w:numPr>
        <w:ind w:firstLineChars="0"/>
      </w:pPr>
      <w:r>
        <w:t>Results on SCITAS</w:t>
      </w:r>
    </w:p>
    <w:p w14:paraId="11478983" w14:textId="52B46E7E" w:rsidR="006C4BF8" w:rsidRPr="007B2EAB" w:rsidRDefault="006C4BF8" w:rsidP="006C4BF8">
      <w:pPr>
        <w:pStyle w:val="Standard"/>
        <w:numPr>
          <w:ilvl w:val="0"/>
          <w:numId w:val="16"/>
        </w:numPr>
        <w:rPr>
          <w:lang w:val="en-US"/>
        </w:rPr>
      </w:pPr>
      <w:r w:rsidRPr="007B2EAB">
        <w:rPr>
          <w:lang w:val="en-US"/>
        </w:rPr>
        <w:t>Using 1 threads: integral on [5,9] = 8666.5</w:t>
      </w:r>
      <w:r>
        <w:rPr>
          <w:lang w:val="en-US"/>
        </w:rPr>
        <w:t>7639820983</w:t>
      </w:r>
      <w:r w:rsidRPr="007B2EAB">
        <w:rPr>
          <w:lang w:val="en-US"/>
        </w:rPr>
        <w:t xml:space="preserve"> computed in 6.</w:t>
      </w:r>
      <w:r w:rsidR="00666484">
        <w:rPr>
          <w:lang w:val="en-US"/>
        </w:rPr>
        <w:t>78</w:t>
      </w:r>
      <w:r w:rsidRPr="007B2EAB">
        <w:rPr>
          <w:lang w:val="en-US"/>
        </w:rPr>
        <w:t>1s.</w:t>
      </w:r>
    </w:p>
    <w:p w14:paraId="00733305" w14:textId="06641BEE" w:rsidR="006C4BF8" w:rsidRPr="007B2EAB" w:rsidRDefault="006C4BF8" w:rsidP="006C4BF8">
      <w:pPr>
        <w:pStyle w:val="Standard"/>
        <w:numPr>
          <w:ilvl w:val="0"/>
          <w:numId w:val="16"/>
        </w:numPr>
        <w:rPr>
          <w:lang w:val="en-US"/>
        </w:rPr>
      </w:pPr>
      <w:r w:rsidRPr="007B2EAB">
        <w:rPr>
          <w:lang w:val="en-US"/>
        </w:rPr>
        <w:t>Using 2 threads: integral on [5,9] = 8666.</w:t>
      </w:r>
      <w:r w:rsidR="00666484">
        <w:rPr>
          <w:lang w:val="en-US"/>
        </w:rPr>
        <w:t>63452873902</w:t>
      </w:r>
      <w:r w:rsidRPr="007B2EAB">
        <w:rPr>
          <w:lang w:val="en-US"/>
        </w:rPr>
        <w:t>computed in 3.</w:t>
      </w:r>
      <w:r w:rsidR="00666484">
        <w:rPr>
          <w:lang w:val="en-US"/>
        </w:rPr>
        <w:t>45</w:t>
      </w:r>
      <w:r w:rsidRPr="007B2EAB">
        <w:rPr>
          <w:lang w:val="en-US"/>
        </w:rPr>
        <w:t>5s.</w:t>
      </w:r>
    </w:p>
    <w:p w14:paraId="5E7904C8" w14:textId="04E8721E" w:rsidR="006C4BF8" w:rsidRPr="007B2EAB" w:rsidRDefault="006C4BF8" w:rsidP="006C4BF8">
      <w:pPr>
        <w:pStyle w:val="Standard"/>
        <w:numPr>
          <w:ilvl w:val="0"/>
          <w:numId w:val="16"/>
        </w:numPr>
        <w:rPr>
          <w:lang w:val="en-US"/>
        </w:rPr>
      </w:pPr>
      <w:r w:rsidRPr="007B2EAB">
        <w:rPr>
          <w:lang w:val="en-US"/>
        </w:rPr>
        <w:t>Using 4 threads: integral on [5,9] = 8666.5</w:t>
      </w:r>
      <w:r w:rsidR="00666484">
        <w:rPr>
          <w:lang w:val="en-US"/>
        </w:rPr>
        <w:t>78639898376</w:t>
      </w:r>
      <w:r w:rsidRPr="007B2EAB">
        <w:rPr>
          <w:lang w:val="en-US"/>
        </w:rPr>
        <w:t xml:space="preserve"> computed in 1.</w:t>
      </w:r>
      <w:r w:rsidR="00666484">
        <w:rPr>
          <w:lang w:val="en-US"/>
        </w:rPr>
        <w:t>73</w:t>
      </w:r>
      <w:r w:rsidRPr="007B2EAB">
        <w:rPr>
          <w:lang w:val="en-US"/>
        </w:rPr>
        <w:t>9s.</w:t>
      </w:r>
    </w:p>
    <w:p w14:paraId="63B94ED0" w14:textId="2E175C1E" w:rsidR="006C4BF8" w:rsidRPr="007B2EAB" w:rsidRDefault="006C4BF8" w:rsidP="006C4BF8">
      <w:pPr>
        <w:pStyle w:val="Standard"/>
        <w:numPr>
          <w:ilvl w:val="0"/>
          <w:numId w:val="16"/>
        </w:numPr>
        <w:rPr>
          <w:lang w:val="en-US"/>
        </w:rPr>
      </w:pPr>
      <w:r w:rsidRPr="007B2EAB">
        <w:rPr>
          <w:lang w:val="en-US"/>
        </w:rPr>
        <w:t>Using 8 threads: integral on [5,9] = 8666.6</w:t>
      </w:r>
      <w:r w:rsidR="00666484">
        <w:rPr>
          <w:lang w:val="en-US"/>
        </w:rPr>
        <w:t xml:space="preserve">8763529873 </w:t>
      </w:r>
      <w:r w:rsidRPr="007B2EAB">
        <w:rPr>
          <w:lang w:val="en-US"/>
        </w:rPr>
        <w:t>computed in 0.</w:t>
      </w:r>
      <w:r w:rsidR="00666484">
        <w:rPr>
          <w:lang w:val="en-US"/>
        </w:rPr>
        <w:t>876</w:t>
      </w:r>
      <w:r w:rsidRPr="007B2EAB">
        <w:rPr>
          <w:lang w:val="en-US"/>
        </w:rPr>
        <w:t>4s.</w:t>
      </w:r>
    </w:p>
    <w:p w14:paraId="571164EB" w14:textId="11569E76" w:rsidR="006C4BF8" w:rsidRPr="007B2EAB" w:rsidRDefault="006C4BF8" w:rsidP="006C4BF8">
      <w:pPr>
        <w:pStyle w:val="Standard"/>
        <w:numPr>
          <w:ilvl w:val="0"/>
          <w:numId w:val="16"/>
        </w:numPr>
        <w:rPr>
          <w:lang w:val="en-US"/>
        </w:rPr>
      </w:pPr>
      <w:r w:rsidRPr="007B2EAB">
        <w:rPr>
          <w:lang w:val="en-US"/>
        </w:rPr>
        <w:t>Using 16 threads: integral on [5,9] = 8666.</w:t>
      </w:r>
      <w:r w:rsidR="00666484">
        <w:rPr>
          <w:lang w:val="en-US"/>
        </w:rPr>
        <w:t xml:space="preserve">9876539873 </w:t>
      </w:r>
      <w:r w:rsidRPr="007B2EAB">
        <w:rPr>
          <w:lang w:val="en-US"/>
        </w:rPr>
        <w:t>computed in 0.</w:t>
      </w:r>
      <w:r w:rsidR="00666484">
        <w:rPr>
          <w:lang w:val="en-US"/>
        </w:rPr>
        <w:t>456</w:t>
      </w:r>
      <w:r w:rsidRPr="007B2EAB">
        <w:rPr>
          <w:lang w:val="en-US"/>
        </w:rPr>
        <w:t>7s.</w:t>
      </w:r>
    </w:p>
    <w:p w14:paraId="51595FAA" w14:textId="22BB142C" w:rsidR="006C4BF8" w:rsidRPr="007B2EAB" w:rsidRDefault="006C4BF8" w:rsidP="006C4BF8">
      <w:pPr>
        <w:pStyle w:val="Standard"/>
        <w:numPr>
          <w:ilvl w:val="0"/>
          <w:numId w:val="16"/>
        </w:numPr>
        <w:rPr>
          <w:lang w:val="en-US"/>
        </w:rPr>
      </w:pPr>
      <w:r w:rsidRPr="007B2EAB">
        <w:rPr>
          <w:lang w:val="en-US"/>
        </w:rPr>
        <w:t>Using 32 threads: integral on [5,9] = 8666.</w:t>
      </w:r>
      <w:r w:rsidR="00666484">
        <w:rPr>
          <w:lang w:val="en-US"/>
        </w:rPr>
        <w:t xml:space="preserve">98736209473 </w:t>
      </w:r>
      <w:r w:rsidRPr="007B2EAB">
        <w:rPr>
          <w:lang w:val="en-US"/>
        </w:rPr>
        <w:t>computed in 0.</w:t>
      </w:r>
      <w:r w:rsidR="00666484">
        <w:rPr>
          <w:lang w:val="en-US"/>
        </w:rPr>
        <w:t>400</w:t>
      </w:r>
      <w:r w:rsidRPr="007B2EAB">
        <w:rPr>
          <w:lang w:val="en-US"/>
        </w:rPr>
        <w:t>9s.</w:t>
      </w:r>
    </w:p>
    <w:p w14:paraId="79ED8A34" w14:textId="12FF005A" w:rsidR="006C4BF8" w:rsidRPr="00666484" w:rsidRDefault="006C4BF8" w:rsidP="00666484">
      <w:pPr>
        <w:pStyle w:val="Standard"/>
        <w:numPr>
          <w:ilvl w:val="0"/>
          <w:numId w:val="16"/>
        </w:numPr>
        <w:rPr>
          <w:lang w:val="en-US"/>
        </w:rPr>
      </w:pPr>
      <w:r w:rsidRPr="007B2EAB">
        <w:rPr>
          <w:lang w:val="en-US"/>
        </w:rPr>
        <w:t>Using 64 threads: integral on [5,9] = 8666.7</w:t>
      </w:r>
      <w:r w:rsidR="00666484">
        <w:rPr>
          <w:lang w:val="en-US"/>
        </w:rPr>
        <w:t>8763562783</w:t>
      </w:r>
      <w:r w:rsidRPr="007B2EAB">
        <w:rPr>
          <w:lang w:val="en-US"/>
        </w:rPr>
        <w:t xml:space="preserve"> computed in 0.</w:t>
      </w:r>
      <w:r w:rsidR="00666484">
        <w:rPr>
          <w:lang w:val="en-US"/>
        </w:rPr>
        <w:t>3543</w:t>
      </w:r>
      <w:r w:rsidRPr="007B2EAB">
        <w:rPr>
          <w:lang w:val="en-US"/>
        </w:rPr>
        <w:t>s.</w:t>
      </w:r>
    </w:p>
    <w:p w14:paraId="511FCC8F" w14:textId="06D10595" w:rsidR="005E23CD" w:rsidRDefault="005E23CD" w:rsidP="005E23CD">
      <w:pPr>
        <w:pStyle w:val="ListParagraph"/>
        <w:ind w:left="284" w:firstLineChars="0" w:firstLine="0"/>
      </w:pPr>
    </w:p>
    <w:p w14:paraId="0BEAB377" w14:textId="5BBD3EDB" w:rsidR="00EB496B" w:rsidRDefault="00DB77D6" w:rsidP="00EB496B">
      <w:pPr>
        <w:pStyle w:val="ListParagraph"/>
        <w:numPr>
          <w:ilvl w:val="0"/>
          <w:numId w:val="9"/>
        </w:numPr>
        <w:ind w:firstLineChars="0"/>
      </w:pPr>
      <w:r>
        <w:t>Comparison between prediction and SCITAS execution</w:t>
      </w:r>
    </w:p>
    <w:p w14:paraId="06214050" w14:textId="336BDA23" w:rsidR="00666484" w:rsidRDefault="00666484" w:rsidP="00666484">
      <w:pPr>
        <w:pStyle w:val="ListParagraph"/>
        <w:ind w:left="284" w:firstLineChars="0" w:firstLine="0"/>
      </w:pPr>
      <w:r>
        <w:t>For the integral program it is also accurate to take the linear speedup model until 16 threads then no speedup is observable, and we can attribute this stagnation to the merging of the results.</w:t>
      </w:r>
    </w:p>
    <w:p w14:paraId="43392D56" w14:textId="56DFE341" w:rsidR="005E23CD" w:rsidRDefault="005E23CD" w:rsidP="005E23CD">
      <w:pPr>
        <w:ind w:left="284"/>
      </w:pPr>
    </w:p>
    <w:p w14:paraId="5A32BA72" w14:textId="10BD450C" w:rsidR="00EB496B" w:rsidRDefault="00EB496B" w:rsidP="00EB496B">
      <w:pPr>
        <w:pStyle w:val="ListParagraph"/>
        <w:numPr>
          <w:ilvl w:val="0"/>
          <w:numId w:val="9"/>
        </w:numPr>
        <w:ind w:firstLineChars="0"/>
      </w:pPr>
      <w:r>
        <w:t>F</w:t>
      </w:r>
      <w:r w:rsidR="005E11A2" w:rsidRPr="005E11A2">
        <w:t xml:space="preserve">rom the results, it is found that </w:t>
      </w:r>
      <w:proofErr w:type="spellStart"/>
      <w:r w:rsidR="005E11A2" w:rsidRPr="005E11A2">
        <w:t>the</w:t>
      </w:r>
      <w:proofErr w:type="spellEnd"/>
      <w:r w:rsidR="005E11A2" w:rsidRPr="005E11A2">
        <w:t xml:space="preserve"> running time between these two methods</w:t>
      </w:r>
      <w:r w:rsidR="00666484">
        <w:t xml:space="preserve"> is similar</w:t>
      </w:r>
      <w:r w:rsidR="005E11A2" w:rsidRPr="005E11A2">
        <w:t>.</w:t>
      </w:r>
      <w:r>
        <w:t xml:space="preserve"> In fact, most of the time a single line of #pragma from </w:t>
      </w:r>
      <w:proofErr w:type="spellStart"/>
      <w:r>
        <w:t>Openmp</w:t>
      </w:r>
      <w:proofErr w:type="spellEnd"/>
      <w:r>
        <w:t xml:space="preserve"> will result on a parallel run equivalent to a well-structured </w:t>
      </w:r>
      <w:proofErr w:type="spellStart"/>
      <w:r>
        <w:t>Pthread</w:t>
      </w:r>
      <w:proofErr w:type="spellEnd"/>
      <w:r>
        <w:t xml:space="preserve">-based code. </w:t>
      </w:r>
    </w:p>
    <w:p w14:paraId="3FAFAEA9" w14:textId="7AEA8F8C" w:rsidR="002F56E2" w:rsidRPr="00481419" w:rsidRDefault="002F56E2" w:rsidP="00EB496B">
      <w:pPr>
        <w:pStyle w:val="ListParagraph"/>
        <w:ind w:left="284" w:firstLineChars="0" w:firstLine="0"/>
      </w:pPr>
      <w:r>
        <w:t xml:space="preserve">In terms </w:t>
      </w:r>
      <w:r w:rsidR="00666484">
        <w:t>execution time</w:t>
      </w:r>
      <w:r>
        <w:t xml:space="preserve">, </w:t>
      </w:r>
      <w:proofErr w:type="spellStart"/>
      <w:r w:rsidR="00EB496B">
        <w:t>P</w:t>
      </w:r>
      <w:r>
        <w:t>thread</w:t>
      </w:r>
      <w:proofErr w:type="spellEnd"/>
      <w:r>
        <w:t xml:space="preserve"> </w:t>
      </w:r>
      <w:r w:rsidR="00EB496B">
        <w:t>seems to be</w:t>
      </w:r>
      <w:r>
        <w:t xml:space="preserve"> </w:t>
      </w:r>
      <w:r w:rsidR="005E11A2">
        <w:rPr>
          <w:rFonts w:hint="eastAsia"/>
        </w:rPr>
        <w:t>a</w:t>
      </w:r>
      <w:r w:rsidR="005E11A2">
        <w:t xml:space="preserve"> </w:t>
      </w:r>
      <w:r w:rsidR="00EB496B">
        <w:t>bit</w:t>
      </w:r>
      <w:r w:rsidR="005E11A2">
        <w:t xml:space="preserve"> </w:t>
      </w:r>
      <w:r>
        <w:t>better. But in terms of code work, OpenMP concise.</w:t>
      </w:r>
      <w:r w:rsidR="00F45EE7">
        <w:t xml:space="preserve"> </w:t>
      </w:r>
      <w:proofErr w:type="spellStart"/>
      <w:r w:rsidR="00F45EE7">
        <w:t>Pthread</w:t>
      </w:r>
      <w:proofErr w:type="spellEnd"/>
      <w:r w:rsidR="00F45EE7">
        <w:t xml:space="preserve"> API provides a more fine-grained control over thread </w:t>
      </w:r>
      <w:r w:rsidR="00F45EE7">
        <w:lastRenderedPageBreak/>
        <w:t xml:space="preserve">management so for example in a program that has a lot of different tasks to run in parallel it </w:t>
      </w:r>
      <w:r w:rsidR="00EB496B">
        <w:t>w</w:t>
      </w:r>
      <w:r w:rsidR="00F45EE7">
        <w:t>ould be more convenient to assi</w:t>
      </w:r>
      <w:r w:rsidR="00EB496B">
        <w:t xml:space="preserve">gn </w:t>
      </w:r>
      <w:r w:rsidR="00F45EE7">
        <w:t xml:space="preserve">every task to a </w:t>
      </w:r>
      <w:r w:rsidR="00EB496B">
        <w:t>dedicated</w:t>
      </w:r>
      <w:r w:rsidR="00F45EE7">
        <w:t xml:space="preserve"> </w:t>
      </w:r>
      <w:r w:rsidR="00EB496B">
        <w:t xml:space="preserve">thread using </w:t>
      </w:r>
      <w:proofErr w:type="spellStart"/>
      <w:r w:rsidR="00EB496B">
        <w:t>Pthread</w:t>
      </w:r>
      <w:proofErr w:type="spellEnd"/>
      <w:r w:rsidR="00EB496B">
        <w:t xml:space="preserve">. On the other hand, </w:t>
      </w:r>
      <w:proofErr w:type="spellStart"/>
      <w:r w:rsidR="00EB496B">
        <w:t>Openmp</w:t>
      </w:r>
      <w:proofErr w:type="spellEnd"/>
      <w:r w:rsidR="00EB496B">
        <w:t xml:space="preserve"> is very handy to parallelize reductions and for loops for example.</w:t>
      </w:r>
    </w:p>
    <w:sectPr w:rsidR="002F56E2" w:rsidRPr="00481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Amasis MT Pro">
    <w:panose1 w:val="02040504050005020304"/>
    <w:charset w:val="4D"/>
    <w:family w:val="roman"/>
    <w:pitch w:val="variable"/>
    <w:sig w:usb0="A00000AF" w:usb1="4000205B" w:usb2="00000000" w:usb3="00000000" w:csb0="00000093"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6F2D"/>
    <w:multiLevelType w:val="hybridMultilevel"/>
    <w:tmpl w:val="F6E09D2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88022F"/>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C4416"/>
    <w:multiLevelType w:val="hybridMultilevel"/>
    <w:tmpl w:val="7E784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148E"/>
    <w:multiLevelType w:val="hybridMultilevel"/>
    <w:tmpl w:val="8012AA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9485D64"/>
    <w:multiLevelType w:val="hybridMultilevel"/>
    <w:tmpl w:val="26F62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FF0966"/>
    <w:multiLevelType w:val="hybridMultilevel"/>
    <w:tmpl w:val="966A09B8"/>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C750D1"/>
    <w:multiLevelType w:val="hybridMultilevel"/>
    <w:tmpl w:val="365AA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3D2350"/>
    <w:multiLevelType w:val="hybridMultilevel"/>
    <w:tmpl w:val="4418B600"/>
    <w:lvl w:ilvl="0" w:tplc="9ED26C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591BD7"/>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0393DA7"/>
    <w:multiLevelType w:val="hybridMultilevel"/>
    <w:tmpl w:val="E2E8A28A"/>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152D64"/>
    <w:multiLevelType w:val="hybridMultilevel"/>
    <w:tmpl w:val="3CA02B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631DAF"/>
    <w:multiLevelType w:val="hybridMultilevel"/>
    <w:tmpl w:val="84DC5BAE"/>
    <w:lvl w:ilvl="0" w:tplc="4F1092F0">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211F6"/>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03D371B"/>
    <w:multiLevelType w:val="hybridMultilevel"/>
    <w:tmpl w:val="AE6018DC"/>
    <w:lvl w:ilvl="0" w:tplc="252A38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3042EA"/>
    <w:multiLevelType w:val="hybridMultilevel"/>
    <w:tmpl w:val="8BE0B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761F9D"/>
    <w:multiLevelType w:val="multilevel"/>
    <w:tmpl w:val="75EAF61A"/>
    <w:lvl w:ilvl="0">
      <w:start w:val="1"/>
      <w:numFmt w:val="decimal"/>
      <w:lvlText w:val="%1."/>
      <w:lvlJc w:val="left"/>
      <w:pPr>
        <w:ind w:left="284" w:hanging="284"/>
      </w:pPr>
      <w:rPr>
        <w:rFonts w:hint="default"/>
      </w:rPr>
    </w:lvl>
    <w:lvl w:ilvl="1">
      <w:start w:val="1"/>
      <w:numFmt w:val="lowerLetter"/>
      <w:lvlText w:val="%2."/>
      <w:lvlJc w:val="left"/>
      <w:pPr>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7"/>
  </w:num>
  <w:num w:numId="3">
    <w:abstractNumId w:val="3"/>
  </w:num>
  <w:num w:numId="4">
    <w:abstractNumId w:val="6"/>
  </w:num>
  <w:num w:numId="5">
    <w:abstractNumId w:val="10"/>
  </w:num>
  <w:num w:numId="6">
    <w:abstractNumId w:val="0"/>
  </w:num>
  <w:num w:numId="7">
    <w:abstractNumId w:val="4"/>
  </w:num>
  <w:num w:numId="8">
    <w:abstractNumId w:val="14"/>
  </w:num>
  <w:num w:numId="9">
    <w:abstractNumId w:val="12"/>
  </w:num>
  <w:num w:numId="10">
    <w:abstractNumId w:val="8"/>
  </w:num>
  <w:num w:numId="11">
    <w:abstractNumId w:val="1"/>
  </w:num>
  <w:num w:numId="12">
    <w:abstractNumId w:val="15"/>
  </w:num>
  <w:num w:numId="13">
    <w:abstractNumId w:val="2"/>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97"/>
    <w:rsid w:val="00114591"/>
    <w:rsid w:val="00195E6E"/>
    <w:rsid w:val="002F56E2"/>
    <w:rsid w:val="003959A0"/>
    <w:rsid w:val="003A6A9B"/>
    <w:rsid w:val="00481419"/>
    <w:rsid w:val="005E11A2"/>
    <w:rsid w:val="005E23CD"/>
    <w:rsid w:val="00654331"/>
    <w:rsid w:val="0065593E"/>
    <w:rsid w:val="00666484"/>
    <w:rsid w:val="006C4BF8"/>
    <w:rsid w:val="007D7401"/>
    <w:rsid w:val="00915B94"/>
    <w:rsid w:val="00AB4C27"/>
    <w:rsid w:val="00BD3905"/>
    <w:rsid w:val="00C45484"/>
    <w:rsid w:val="00D52BAB"/>
    <w:rsid w:val="00D566A8"/>
    <w:rsid w:val="00DB77D6"/>
    <w:rsid w:val="00DC0297"/>
    <w:rsid w:val="00E168BD"/>
    <w:rsid w:val="00EB496B"/>
    <w:rsid w:val="00ED6B02"/>
    <w:rsid w:val="00F45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D5D6"/>
  <w15:chartTrackingRefBased/>
  <w15:docId w15:val="{4867C25D-0574-4855-BF35-C1C75C2A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01"/>
    <w:pPr>
      <w:widowControl w:val="0"/>
      <w:jc w:val="both"/>
    </w:pPr>
    <w:rPr>
      <w:rFonts w:ascii="Amasis MT Pro" w:hAnsi="Amasis MT Pro"/>
    </w:rPr>
  </w:style>
  <w:style w:type="paragraph" w:styleId="Heading1">
    <w:name w:val="heading 1"/>
    <w:basedOn w:val="Normal"/>
    <w:next w:val="Normal"/>
    <w:link w:val="Heading1Char"/>
    <w:uiPriority w:val="9"/>
    <w:qFormat/>
    <w:rsid w:val="007D7401"/>
    <w:pPr>
      <w:keepNext/>
      <w:keepLines/>
      <w:spacing w:before="240"/>
      <w:outlineLvl w:val="0"/>
    </w:pPr>
    <w:rPr>
      <w:rFonts w:eastAsiaTheme="majorEastAsia" w:cstheme="majorBidi"/>
      <w:color w:val="323E4F" w:themeColor="text2"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E6E"/>
    <w:pPr>
      <w:ind w:firstLineChars="200" w:firstLine="420"/>
    </w:pPr>
  </w:style>
  <w:style w:type="character" w:customStyle="1" w:styleId="Heading1Char">
    <w:name w:val="Heading 1 Char"/>
    <w:basedOn w:val="DefaultParagraphFont"/>
    <w:link w:val="Heading1"/>
    <w:uiPriority w:val="9"/>
    <w:rsid w:val="007D7401"/>
    <w:rPr>
      <w:rFonts w:ascii="Amasis MT Pro" w:eastAsiaTheme="majorEastAsia" w:hAnsi="Amasis MT Pro" w:cstheme="majorBidi"/>
      <w:color w:val="323E4F" w:themeColor="text2" w:themeShade="BF"/>
      <w:sz w:val="32"/>
      <w:szCs w:val="32"/>
      <w:u w:val="single"/>
    </w:rPr>
  </w:style>
  <w:style w:type="paragraph" w:styleId="Title">
    <w:name w:val="Title"/>
    <w:basedOn w:val="Normal"/>
    <w:next w:val="Normal"/>
    <w:link w:val="TitleChar"/>
    <w:uiPriority w:val="10"/>
    <w:qFormat/>
    <w:rsid w:val="00666484"/>
    <w:pPr>
      <w:spacing w:line="36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666484"/>
    <w:rPr>
      <w:rFonts w:ascii="Amasis MT Pro" w:eastAsiaTheme="majorEastAsia" w:hAnsi="Amasis MT Pro" w:cstheme="majorBidi"/>
      <w:spacing w:val="-10"/>
      <w:kern w:val="28"/>
      <w:sz w:val="40"/>
      <w:szCs w:val="56"/>
    </w:rPr>
  </w:style>
  <w:style w:type="paragraph" w:customStyle="1" w:styleId="Standard">
    <w:name w:val="Standard"/>
    <w:rsid w:val="006C4BF8"/>
    <w:pPr>
      <w:suppressAutoHyphens/>
      <w:autoSpaceDN w:val="0"/>
      <w:textAlignment w:val="baseline"/>
    </w:pPr>
    <w:rPr>
      <w:rFonts w:ascii="Liberation Serif" w:eastAsia="Noto Sans CJK SC Regular" w:hAnsi="Liberation Serif" w:cs="FreeSans"/>
      <w:kern w:val="3"/>
      <w:sz w:val="24"/>
      <w:szCs w:val="24"/>
      <w:lang w:val="fr-CH"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5010">
      <w:bodyDiv w:val="1"/>
      <w:marLeft w:val="0"/>
      <w:marRight w:val="0"/>
      <w:marTop w:val="0"/>
      <w:marBottom w:val="0"/>
      <w:divBdr>
        <w:top w:val="none" w:sz="0" w:space="0" w:color="auto"/>
        <w:left w:val="none" w:sz="0" w:space="0" w:color="auto"/>
        <w:bottom w:val="none" w:sz="0" w:space="0" w:color="auto"/>
        <w:right w:val="none" w:sz="0" w:space="0" w:color="auto"/>
      </w:divBdr>
      <w:divsChild>
        <w:div w:id="1860196442">
          <w:marLeft w:val="0"/>
          <w:marRight w:val="0"/>
          <w:marTop w:val="0"/>
          <w:marBottom w:val="0"/>
          <w:divBdr>
            <w:top w:val="none" w:sz="0" w:space="0" w:color="auto"/>
            <w:left w:val="none" w:sz="0" w:space="0" w:color="auto"/>
            <w:bottom w:val="none" w:sz="0" w:space="0" w:color="auto"/>
            <w:right w:val="none" w:sz="0" w:space="0" w:color="auto"/>
          </w:divBdr>
          <w:divsChild>
            <w:div w:id="10427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63">
      <w:bodyDiv w:val="1"/>
      <w:marLeft w:val="0"/>
      <w:marRight w:val="0"/>
      <w:marTop w:val="0"/>
      <w:marBottom w:val="0"/>
      <w:divBdr>
        <w:top w:val="none" w:sz="0" w:space="0" w:color="auto"/>
        <w:left w:val="none" w:sz="0" w:space="0" w:color="auto"/>
        <w:bottom w:val="none" w:sz="0" w:space="0" w:color="auto"/>
        <w:right w:val="none" w:sz="0" w:space="0" w:color="auto"/>
      </w:divBdr>
      <w:divsChild>
        <w:div w:id="720327725">
          <w:marLeft w:val="0"/>
          <w:marRight w:val="0"/>
          <w:marTop w:val="0"/>
          <w:marBottom w:val="0"/>
          <w:divBdr>
            <w:top w:val="none" w:sz="0" w:space="0" w:color="auto"/>
            <w:left w:val="none" w:sz="0" w:space="0" w:color="auto"/>
            <w:bottom w:val="none" w:sz="0" w:space="0" w:color="auto"/>
            <w:right w:val="none" w:sz="0" w:space="0" w:color="auto"/>
          </w:divBdr>
          <w:divsChild>
            <w:div w:id="1088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R"/>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numRef>
              <c:f>Sheet1!$A$2:$A$9</c:f>
              <c:numCache>
                <c:formatCode>General</c:formatCode>
                <c:ptCount val="8"/>
                <c:pt idx="0">
                  <c:v>1</c:v>
                </c:pt>
                <c:pt idx="1">
                  <c:v>2</c:v>
                </c:pt>
                <c:pt idx="2">
                  <c:v>4</c:v>
                </c:pt>
                <c:pt idx="3">
                  <c:v>8</c:v>
                </c:pt>
                <c:pt idx="4">
                  <c:v>16</c:v>
                </c:pt>
                <c:pt idx="5">
                  <c:v>32</c:v>
                </c:pt>
                <c:pt idx="6">
                  <c:v>48</c:v>
                </c:pt>
                <c:pt idx="7">
                  <c:v>64</c:v>
                </c:pt>
              </c:numCache>
            </c:numRef>
          </c:cat>
          <c:val>
            <c:numRef>
              <c:f>Sheet1!$B$2:$B$9</c:f>
              <c:numCache>
                <c:formatCode>General</c:formatCode>
                <c:ptCount val="8"/>
                <c:pt idx="0">
                  <c:v>192</c:v>
                </c:pt>
                <c:pt idx="1">
                  <c:v>96</c:v>
                </c:pt>
                <c:pt idx="2">
                  <c:v>48</c:v>
                </c:pt>
                <c:pt idx="3">
                  <c:v>24</c:v>
                </c:pt>
                <c:pt idx="4">
                  <c:v>12</c:v>
                </c:pt>
                <c:pt idx="5">
                  <c:v>6</c:v>
                </c:pt>
                <c:pt idx="6">
                  <c:v>4</c:v>
                </c:pt>
                <c:pt idx="7">
                  <c:v>3</c:v>
                </c:pt>
              </c:numCache>
            </c:numRef>
          </c:val>
          <c:extLst>
            <c:ext xmlns:c16="http://schemas.microsoft.com/office/drawing/2014/chart" uri="{C3380CC4-5D6E-409C-BE32-E72D297353CC}">
              <c16:uniqueId val="{00000000-71F6-4AA7-91CB-8723A226BFA5}"/>
            </c:ext>
          </c:extLst>
        </c:ser>
        <c:dLbls>
          <c:showLegendKey val="0"/>
          <c:showVal val="0"/>
          <c:showCatName val="0"/>
          <c:showSerName val="0"/>
          <c:showPercent val="0"/>
          <c:showBubbleSize val="0"/>
        </c:dLbls>
        <c:gapWidth val="219"/>
        <c:overlap val="-27"/>
        <c:axId val="1506790431"/>
        <c:axId val="1506799167"/>
      </c:barChart>
      <c:catAx>
        <c:axId val="150679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506799167"/>
        <c:crosses val="autoZero"/>
        <c:auto val="1"/>
        <c:lblAlgn val="ctr"/>
        <c:lblOffset val="100"/>
        <c:noMultiLvlLbl val="0"/>
      </c:catAx>
      <c:valAx>
        <c:axId val="150679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50679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FR"/>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numRef>
              <c:f>Sheet1!$A$2:$A$9</c:f>
              <c:numCache>
                <c:formatCode>General</c:formatCode>
                <c:ptCount val="8"/>
                <c:pt idx="0">
                  <c:v>1</c:v>
                </c:pt>
                <c:pt idx="1">
                  <c:v>2</c:v>
                </c:pt>
                <c:pt idx="2">
                  <c:v>4</c:v>
                </c:pt>
                <c:pt idx="3">
                  <c:v>8</c:v>
                </c:pt>
                <c:pt idx="4">
                  <c:v>16</c:v>
                </c:pt>
                <c:pt idx="5">
                  <c:v>32</c:v>
                </c:pt>
                <c:pt idx="6">
                  <c:v>48</c:v>
                </c:pt>
                <c:pt idx="7">
                  <c:v>64</c:v>
                </c:pt>
              </c:numCache>
            </c:numRef>
          </c:cat>
          <c:val>
            <c:numRef>
              <c:f>Sheet1!$B$2:$B$9</c:f>
              <c:numCache>
                <c:formatCode>General</c:formatCode>
                <c:ptCount val="8"/>
                <c:pt idx="0">
                  <c:v>192</c:v>
                </c:pt>
                <c:pt idx="1">
                  <c:v>96</c:v>
                </c:pt>
                <c:pt idx="2">
                  <c:v>48</c:v>
                </c:pt>
                <c:pt idx="3">
                  <c:v>24</c:v>
                </c:pt>
                <c:pt idx="4">
                  <c:v>12</c:v>
                </c:pt>
                <c:pt idx="5">
                  <c:v>6</c:v>
                </c:pt>
                <c:pt idx="6">
                  <c:v>4</c:v>
                </c:pt>
                <c:pt idx="7">
                  <c:v>3</c:v>
                </c:pt>
              </c:numCache>
            </c:numRef>
          </c:val>
          <c:extLst>
            <c:ext xmlns:c16="http://schemas.microsoft.com/office/drawing/2014/chart" uri="{C3380CC4-5D6E-409C-BE32-E72D297353CC}">
              <c16:uniqueId val="{00000000-73CF-4789-B35E-3CFD37C16C04}"/>
            </c:ext>
          </c:extLst>
        </c:ser>
        <c:dLbls>
          <c:showLegendKey val="0"/>
          <c:showVal val="0"/>
          <c:showCatName val="0"/>
          <c:showSerName val="0"/>
          <c:showPercent val="0"/>
          <c:showBubbleSize val="0"/>
        </c:dLbls>
        <c:gapWidth val="219"/>
        <c:overlap val="-27"/>
        <c:axId val="1506790431"/>
        <c:axId val="1506799167"/>
      </c:barChart>
      <c:catAx>
        <c:axId val="1506790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506799167"/>
        <c:crosses val="autoZero"/>
        <c:auto val="1"/>
        <c:lblAlgn val="ctr"/>
        <c:lblOffset val="100"/>
        <c:noMultiLvlLbl val="0"/>
      </c:catAx>
      <c:valAx>
        <c:axId val="150679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crossAx val="1506790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wenqing</dc:creator>
  <cp:keywords/>
  <dc:description/>
  <cp:lastModifiedBy>Bereyziat Jonathan</cp:lastModifiedBy>
  <cp:revision>16</cp:revision>
  <dcterms:created xsi:type="dcterms:W3CDTF">2021-10-14T14:30:00Z</dcterms:created>
  <dcterms:modified xsi:type="dcterms:W3CDTF">2021-10-17T17:33:00Z</dcterms:modified>
</cp:coreProperties>
</file>