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6E" w:rsidRPr="00E83148" w:rsidRDefault="00BD40D5" w:rsidP="004D02C7">
      <w:pPr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83148">
        <w:rPr>
          <w:rFonts w:ascii="Times New Roman" w:hAnsi="Times New Roman" w:cs="Times New Roman"/>
          <w:sz w:val="28"/>
          <w:szCs w:val="28"/>
        </w:rPr>
        <w:t>ПЧМИ</w:t>
      </w:r>
    </w:p>
    <w:p w:rsidR="00BD40D5" w:rsidRPr="00E83148" w:rsidRDefault="000A21B2" w:rsidP="004D02C7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– интерфейс, обеспечивающий передачу </w:t>
      </w:r>
      <w:r w:rsidR="00C3761F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761F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761F">
        <w:rPr>
          <w:rFonts w:ascii="Times New Roman" w:hAnsi="Times New Roman" w:cs="Times New Roman"/>
          <w:sz w:val="28"/>
          <w:szCs w:val="28"/>
        </w:rPr>
        <w:t>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и аппаратно-</w:t>
      </w:r>
      <w:r w:rsidR="00C3761F">
        <w:rPr>
          <w:rFonts w:ascii="Times New Roman" w:hAnsi="Times New Roman" w:cs="Times New Roman"/>
          <w:sz w:val="28"/>
          <w:szCs w:val="28"/>
        </w:rPr>
        <w:t>программным</w:t>
      </w:r>
      <w:r>
        <w:rPr>
          <w:rFonts w:ascii="Times New Roman" w:hAnsi="Times New Roman" w:cs="Times New Roman"/>
          <w:sz w:val="28"/>
          <w:szCs w:val="28"/>
        </w:rPr>
        <w:t xml:space="preserve"> комплексом. </w:t>
      </w:r>
      <w:bookmarkStart w:id="0" w:name="_GoBack"/>
      <w:bookmarkEnd w:id="0"/>
    </w:p>
    <w:sectPr w:rsidR="00BD40D5" w:rsidRPr="00E8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B2"/>
    <w:rsid w:val="000A21B2"/>
    <w:rsid w:val="00430625"/>
    <w:rsid w:val="004D02C7"/>
    <w:rsid w:val="00666988"/>
    <w:rsid w:val="00BD40D5"/>
    <w:rsid w:val="00C3761F"/>
    <w:rsid w:val="00E83148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E8C3"/>
  <w15:chartTrackingRefBased/>
  <w15:docId w15:val="{67F6A751-7451-4FE6-9942-3CB857C2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117</Characters>
  <Application>Microsoft Office Word</Application>
  <DocSecurity>0</DocSecurity>
  <Lines>1</Lines>
  <Paragraphs>1</Paragraphs>
  <ScaleCrop>false</ScaleCrop>
  <Company>diakov.net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2017-09-26T07:15:00Z</dcterms:created>
  <dcterms:modified xsi:type="dcterms:W3CDTF">2017-09-26T07:33:00Z</dcterms:modified>
</cp:coreProperties>
</file>