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FC55D" w14:textId="14A5ACB2" w:rsidR="00E72433" w:rsidRDefault="009B7BCB">
      <w:pPr>
        <w:spacing w:line="0" w:lineRule="atLeast"/>
        <w:rPr>
          <w:b/>
          <w:sz w:val="22"/>
        </w:rPr>
      </w:pPr>
      <w:proofErr w:type="spellStart"/>
      <w:r>
        <w:rPr>
          <w:b/>
          <w:sz w:val="22"/>
        </w:rPr>
        <w:t>Serghei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Berezovschi</w:t>
      </w:r>
      <w:proofErr w:type="spellEnd"/>
    </w:p>
    <w:p w14:paraId="4C838868" w14:textId="77777777" w:rsidR="00E72433" w:rsidRDefault="00E72433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6D14CEED" w14:textId="081A1E1F" w:rsidR="00E72433" w:rsidRDefault="000928A4">
      <w:pPr>
        <w:spacing w:line="0" w:lineRule="atLeast"/>
        <w:rPr>
          <w:b/>
          <w:sz w:val="22"/>
        </w:rPr>
      </w:pPr>
      <w:r>
        <w:rPr>
          <w:b/>
          <w:sz w:val="22"/>
        </w:rPr>
        <w:t xml:space="preserve">Programming Languages </w:t>
      </w:r>
    </w:p>
    <w:p w14:paraId="52534F6F" w14:textId="77777777" w:rsidR="00E72433" w:rsidRDefault="00E72433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611B408B" w14:textId="4B7728D5" w:rsidR="00E72433" w:rsidRDefault="007D32D9">
      <w:pPr>
        <w:spacing w:line="0" w:lineRule="atLeast"/>
        <w:rPr>
          <w:b/>
          <w:sz w:val="22"/>
        </w:rPr>
      </w:pPr>
      <w:r>
        <w:rPr>
          <w:b/>
          <w:sz w:val="22"/>
        </w:rPr>
        <w:t xml:space="preserve">Project </w:t>
      </w:r>
      <w:r w:rsidR="00365079">
        <w:rPr>
          <w:b/>
          <w:sz w:val="22"/>
        </w:rPr>
        <w:t>3</w:t>
      </w:r>
    </w:p>
    <w:p w14:paraId="6D8811EC" w14:textId="77777777" w:rsidR="00E72433" w:rsidRDefault="00E72433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18248D7D" w14:textId="77777777" w:rsidR="00E72433" w:rsidRDefault="007D32D9">
      <w:pPr>
        <w:spacing w:line="0" w:lineRule="atLeast"/>
        <w:rPr>
          <w:b/>
          <w:sz w:val="22"/>
        </w:rPr>
      </w:pPr>
      <w:r>
        <w:rPr>
          <w:b/>
          <w:sz w:val="22"/>
        </w:rPr>
        <w:t>User's Manual</w:t>
      </w:r>
    </w:p>
    <w:p w14:paraId="4D54A689" w14:textId="77777777" w:rsidR="00E72433" w:rsidRDefault="00E72433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4385C377" w14:textId="77777777" w:rsidR="00E72433" w:rsidRDefault="007D32D9">
      <w:pPr>
        <w:spacing w:line="0" w:lineRule="atLeast"/>
        <w:rPr>
          <w:b/>
          <w:sz w:val="22"/>
        </w:rPr>
      </w:pPr>
      <w:r>
        <w:rPr>
          <w:b/>
          <w:sz w:val="22"/>
        </w:rPr>
        <w:t>Setup and Compilation</w:t>
      </w:r>
    </w:p>
    <w:p w14:paraId="7DA88312" w14:textId="77777777" w:rsidR="00E72433" w:rsidRDefault="00E72433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44B93762" w14:textId="77777777" w:rsidR="00E72433" w:rsidRDefault="007D32D9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Download and unzip the submission from eLearning on a Linux box in the multi-platform lab.</w:t>
      </w:r>
    </w:p>
    <w:p w14:paraId="108E8F88" w14:textId="77777777" w:rsidR="00E72433" w:rsidRDefault="00E72433">
      <w:pPr>
        <w:spacing w:line="19" w:lineRule="exact"/>
        <w:rPr>
          <w:sz w:val="22"/>
        </w:rPr>
      </w:pPr>
    </w:p>
    <w:p w14:paraId="48252195" w14:textId="44838BA9" w:rsidR="00E72433" w:rsidRDefault="007D32D9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The submission includes:</w:t>
      </w:r>
    </w:p>
    <w:p w14:paraId="428054D6" w14:textId="77777777" w:rsidR="000928A4" w:rsidRDefault="000928A4" w:rsidP="000928A4">
      <w:pPr>
        <w:pStyle w:val="ListParagraph"/>
        <w:rPr>
          <w:sz w:val="22"/>
        </w:rPr>
      </w:pPr>
    </w:p>
    <w:p w14:paraId="0591B95A" w14:textId="44A1F7ED" w:rsidR="000928A4" w:rsidRDefault="000928A4" w:rsidP="000928A4">
      <w:pPr>
        <w:pStyle w:val="ListParagraph"/>
        <w:numPr>
          <w:ilvl w:val="0"/>
          <w:numId w:val="2"/>
        </w:numPr>
        <w:tabs>
          <w:tab w:val="left" w:pos="220"/>
        </w:tabs>
        <w:spacing w:line="0" w:lineRule="atLeast"/>
        <w:rPr>
          <w:sz w:val="22"/>
        </w:rPr>
      </w:pPr>
      <w:r>
        <w:rPr>
          <w:sz w:val="22"/>
        </w:rPr>
        <w:t>legal.txt</w:t>
      </w:r>
    </w:p>
    <w:p w14:paraId="422FAC9E" w14:textId="14B10E99" w:rsidR="000928A4" w:rsidRDefault="000928A4" w:rsidP="000928A4">
      <w:pPr>
        <w:pStyle w:val="ListParagraph"/>
        <w:numPr>
          <w:ilvl w:val="0"/>
          <w:numId w:val="2"/>
        </w:numPr>
        <w:tabs>
          <w:tab w:val="left" w:pos="220"/>
        </w:tabs>
        <w:spacing w:line="0" w:lineRule="atLeast"/>
        <w:rPr>
          <w:sz w:val="22"/>
        </w:rPr>
      </w:pPr>
      <w:r>
        <w:rPr>
          <w:sz w:val="22"/>
        </w:rPr>
        <w:t>illegal.txt</w:t>
      </w:r>
    </w:p>
    <w:p w14:paraId="6789D2B4" w14:textId="3F831205" w:rsidR="000928A4" w:rsidRDefault="000928A4" w:rsidP="000928A4">
      <w:pPr>
        <w:pStyle w:val="ListParagraph"/>
        <w:numPr>
          <w:ilvl w:val="0"/>
          <w:numId w:val="2"/>
        </w:numPr>
        <w:tabs>
          <w:tab w:val="left" w:pos="220"/>
        </w:tabs>
        <w:spacing w:line="0" w:lineRule="atLeast"/>
        <w:rPr>
          <w:sz w:val="22"/>
        </w:rPr>
      </w:pPr>
      <w:r>
        <w:rPr>
          <w:sz w:val="22"/>
        </w:rPr>
        <w:t>fsa.txt</w:t>
      </w:r>
    </w:p>
    <w:p w14:paraId="225714AC" w14:textId="2D00CA93" w:rsidR="000928A4" w:rsidRDefault="000928A4" w:rsidP="000928A4">
      <w:pPr>
        <w:pStyle w:val="ListParagraph"/>
        <w:numPr>
          <w:ilvl w:val="0"/>
          <w:numId w:val="2"/>
        </w:numPr>
        <w:tabs>
          <w:tab w:val="left" w:pos="220"/>
        </w:tabs>
        <w:spacing w:line="0" w:lineRule="atLeast"/>
        <w:rPr>
          <w:sz w:val="22"/>
        </w:rPr>
      </w:pPr>
      <w:r>
        <w:rPr>
          <w:sz w:val="22"/>
        </w:rPr>
        <w:t>fsa.py</w:t>
      </w:r>
    </w:p>
    <w:p w14:paraId="12682366" w14:textId="7AF54B20" w:rsidR="000928A4" w:rsidRDefault="000928A4" w:rsidP="000928A4">
      <w:pPr>
        <w:pStyle w:val="ListParagraph"/>
        <w:numPr>
          <w:ilvl w:val="0"/>
          <w:numId w:val="2"/>
        </w:numPr>
        <w:tabs>
          <w:tab w:val="left" w:pos="220"/>
        </w:tabs>
        <w:spacing w:line="0" w:lineRule="atLeast"/>
        <w:rPr>
          <w:sz w:val="22"/>
        </w:rPr>
      </w:pPr>
      <w:r>
        <w:rPr>
          <w:sz w:val="22"/>
        </w:rPr>
        <w:t>DFA.py</w:t>
      </w:r>
    </w:p>
    <w:p w14:paraId="2F4FFB65" w14:textId="78779715" w:rsidR="000928A4" w:rsidRDefault="000928A4" w:rsidP="000928A4">
      <w:pPr>
        <w:pStyle w:val="ListParagraph"/>
        <w:numPr>
          <w:ilvl w:val="0"/>
          <w:numId w:val="2"/>
        </w:numPr>
        <w:tabs>
          <w:tab w:val="left" w:pos="220"/>
        </w:tabs>
        <w:spacing w:line="0" w:lineRule="atLeast"/>
        <w:rPr>
          <w:sz w:val="22"/>
        </w:rPr>
      </w:pPr>
      <w:r>
        <w:rPr>
          <w:sz w:val="22"/>
        </w:rPr>
        <w:t>GUI.py</w:t>
      </w:r>
    </w:p>
    <w:p w14:paraId="1EEBE662" w14:textId="143E7DAC" w:rsidR="00510396" w:rsidRDefault="00510396" w:rsidP="000928A4">
      <w:pPr>
        <w:pStyle w:val="ListParagraph"/>
        <w:numPr>
          <w:ilvl w:val="0"/>
          <w:numId w:val="2"/>
        </w:numPr>
        <w:tabs>
          <w:tab w:val="left" w:pos="220"/>
        </w:tabs>
        <w:spacing w:line="0" w:lineRule="atLeast"/>
        <w:rPr>
          <w:sz w:val="22"/>
        </w:rPr>
      </w:pPr>
      <w:r>
        <w:rPr>
          <w:sz w:val="22"/>
        </w:rPr>
        <w:t>State.py</w:t>
      </w:r>
    </w:p>
    <w:p w14:paraId="5F1FD6BA" w14:textId="51BC493D" w:rsidR="000928A4" w:rsidRPr="000928A4" w:rsidRDefault="000928A4" w:rsidP="000928A4">
      <w:pPr>
        <w:pStyle w:val="ListParagraph"/>
        <w:numPr>
          <w:ilvl w:val="0"/>
          <w:numId w:val="2"/>
        </w:numPr>
        <w:tabs>
          <w:tab w:val="left" w:pos="220"/>
        </w:tabs>
        <w:spacing w:line="0" w:lineRule="atLeast"/>
        <w:rPr>
          <w:sz w:val="22"/>
        </w:rPr>
      </w:pPr>
      <w:r>
        <w:rPr>
          <w:sz w:val="22"/>
        </w:rPr>
        <w:t>Error.py</w:t>
      </w:r>
    </w:p>
    <w:p w14:paraId="53862E6A" w14:textId="77777777" w:rsidR="00E72433" w:rsidRDefault="00E72433">
      <w:pPr>
        <w:spacing w:line="22" w:lineRule="exact"/>
        <w:rPr>
          <w:sz w:val="22"/>
        </w:rPr>
      </w:pPr>
    </w:p>
    <w:p w14:paraId="05E2A54D" w14:textId="6D02318C" w:rsidR="00E72433" w:rsidRDefault="00E72433">
      <w:pPr>
        <w:spacing w:line="22" w:lineRule="exact"/>
        <w:rPr>
          <w:sz w:val="22"/>
        </w:rPr>
      </w:pPr>
    </w:p>
    <w:p w14:paraId="0833C119" w14:textId="77777777" w:rsidR="000928A4" w:rsidRDefault="000928A4">
      <w:pPr>
        <w:spacing w:line="22" w:lineRule="exact"/>
        <w:rPr>
          <w:rFonts w:ascii="Symbol" w:eastAsia="Symbol" w:hAnsi="Symbol"/>
          <w:sz w:val="22"/>
        </w:rPr>
      </w:pPr>
    </w:p>
    <w:p w14:paraId="564D824C" w14:textId="77777777" w:rsidR="00E72433" w:rsidRDefault="00E72433">
      <w:pPr>
        <w:spacing w:line="312" w:lineRule="exact"/>
        <w:rPr>
          <w:rFonts w:ascii="Symbol" w:eastAsia="Symbol" w:hAnsi="Symbol"/>
          <w:sz w:val="22"/>
        </w:rPr>
      </w:pPr>
    </w:p>
    <w:p w14:paraId="768C7F3D" w14:textId="6053E0AE" w:rsidR="00E72433" w:rsidRDefault="007D32D9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 xml:space="preserve">Environment: This program has been tested </w:t>
      </w:r>
      <w:r w:rsidR="009B7BCB">
        <w:rPr>
          <w:sz w:val="22"/>
        </w:rPr>
        <w:t>o</w:t>
      </w:r>
      <w:r>
        <w:rPr>
          <w:sz w:val="22"/>
        </w:rPr>
        <w:t>n</w:t>
      </w:r>
      <w:r w:rsidR="004B58F6">
        <w:rPr>
          <w:sz w:val="22"/>
        </w:rPr>
        <w:t xml:space="preserve"> machines running Windows 10</w:t>
      </w:r>
      <w:r w:rsidR="009B7BCB">
        <w:rPr>
          <w:sz w:val="22"/>
        </w:rPr>
        <w:t xml:space="preserve"> </w:t>
      </w:r>
      <w:r w:rsidR="004B58F6">
        <w:rPr>
          <w:sz w:val="22"/>
        </w:rPr>
        <w:t xml:space="preserve">and MacOS Big Sur </w:t>
      </w:r>
      <w:r w:rsidR="009B7BCB">
        <w:rPr>
          <w:sz w:val="22"/>
        </w:rPr>
        <w:t>server</w:t>
      </w:r>
      <w:r>
        <w:rPr>
          <w:sz w:val="22"/>
        </w:rPr>
        <w:t xml:space="preserve"> and will ru</w:t>
      </w:r>
      <w:r w:rsidR="004B58F6">
        <w:rPr>
          <w:sz w:val="22"/>
        </w:rPr>
        <w:t>n on either of them</w:t>
      </w:r>
      <w:r>
        <w:rPr>
          <w:sz w:val="22"/>
        </w:rPr>
        <w:t>.</w:t>
      </w:r>
    </w:p>
    <w:p w14:paraId="06FA3B01" w14:textId="77777777" w:rsidR="00E72433" w:rsidRDefault="00E72433">
      <w:pPr>
        <w:spacing w:line="347" w:lineRule="exact"/>
        <w:rPr>
          <w:sz w:val="22"/>
        </w:rPr>
      </w:pPr>
    </w:p>
    <w:p w14:paraId="48B641F2" w14:textId="17C5B3C0" w:rsidR="00E72433" w:rsidRPr="00DE53E6" w:rsidRDefault="007D32D9">
      <w:pPr>
        <w:numPr>
          <w:ilvl w:val="0"/>
          <w:numId w:val="1"/>
        </w:numPr>
        <w:tabs>
          <w:tab w:val="left" w:pos="218"/>
        </w:tabs>
        <w:spacing w:line="233" w:lineRule="auto"/>
        <w:ind w:right="680"/>
        <w:rPr>
          <w:sz w:val="22"/>
        </w:rPr>
      </w:pPr>
      <w:r>
        <w:rPr>
          <w:sz w:val="22"/>
        </w:rPr>
        <w:t xml:space="preserve">Compiling. </w:t>
      </w:r>
      <w:r w:rsidR="004B58F6">
        <w:rPr>
          <w:sz w:val="22"/>
        </w:rPr>
        <w:t>No compiling is</w:t>
      </w:r>
      <w:r w:rsidR="00077626">
        <w:rPr>
          <w:sz w:val="22"/>
        </w:rPr>
        <w:t xml:space="preserve"> not</w:t>
      </w:r>
      <w:r w:rsidR="004B58F6">
        <w:rPr>
          <w:sz w:val="22"/>
        </w:rPr>
        <w:t xml:space="preserve"> necessary prior to the running of this program</w:t>
      </w:r>
      <w:r w:rsidR="00D92996">
        <w:rPr>
          <w:sz w:val="22"/>
        </w:rPr>
        <w:t>.</w:t>
      </w:r>
    </w:p>
    <w:p w14:paraId="266DCBA6" w14:textId="77777777" w:rsidR="00DE53E6" w:rsidRDefault="00DE53E6" w:rsidP="00DE53E6">
      <w:pPr>
        <w:tabs>
          <w:tab w:val="left" w:pos="218"/>
        </w:tabs>
        <w:spacing w:line="233" w:lineRule="auto"/>
        <w:ind w:right="680"/>
        <w:rPr>
          <w:sz w:val="22"/>
        </w:rPr>
      </w:pPr>
    </w:p>
    <w:p w14:paraId="130CBDAE" w14:textId="77777777" w:rsidR="00E72433" w:rsidRDefault="00E72433">
      <w:pPr>
        <w:spacing w:line="329" w:lineRule="exact"/>
        <w:rPr>
          <w:rFonts w:ascii="Times New Roman" w:eastAsia="Times New Roman" w:hAnsi="Times New Roman"/>
          <w:sz w:val="24"/>
        </w:rPr>
      </w:pPr>
    </w:p>
    <w:p w14:paraId="6AD56ABD" w14:textId="67752610" w:rsidR="00E72433" w:rsidRDefault="007D32D9">
      <w:pPr>
        <w:spacing w:line="241" w:lineRule="auto"/>
        <w:ind w:right="640"/>
        <w:jc w:val="both"/>
        <w:rPr>
          <w:sz w:val="22"/>
        </w:rPr>
      </w:pPr>
      <w:r>
        <w:rPr>
          <w:b/>
          <w:sz w:val="22"/>
        </w:rPr>
        <w:t>Running the program</w:t>
      </w:r>
      <w:r>
        <w:rPr>
          <w:sz w:val="22"/>
        </w:rPr>
        <w:t>. Be sure</w:t>
      </w:r>
      <w:r>
        <w:rPr>
          <w:b/>
          <w:sz w:val="22"/>
        </w:rPr>
        <w:t xml:space="preserve"> </w:t>
      </w:r>
      <w:r w:rsidR="004B58F6">
        <w:rPr>
          <w:rFonts w:ascii="Courier New" w:eastAsia="Courier New" w:hAnsi="Courier New"/>
          <w:sz w:val="22"/>
        </w:rPr>
        <w:t>fsa</w:t>
      </w:r>
      <w:r>
        <w:rPr>
          <w:rFonts w:ascii="Courier New" w:eastAsia="Courier New" w:hAnsi="Courier New"/>
          <w:sz w:val="22"/>
        </w:rPr>
        <w:t>.txt</w:t>
      </w:r>
      <w:r w:rsidR="004B58F6">
        <w:rPr>
          <w:rFonts w:ascii="Courier New" w:eastAsia="Courier New" w:hAnsi="Courier New"/>
          <w:sz w:val="22"/>
        </w:rPr>
        <w:t>, legal.txt, illegal.txt files</w:t>
      </w:r>
      <w:r>
        <w:rPr>
          <w:b/>
          <w:sz w:val="22"/>
        </w:rPr>
        <w:t xml:space="preserve"> </w:t>
      </w:r>
      <w:r w:rsidR="004B58F6">
        <w:rPr>
          <w:sz w:val="22"/>
        </w:rPr>
        <w:t>are</w:t>
      </w:r>
      <w:r>
        <w:rPr>
          <w:sz w:val="22"/>
        </w:rPr>
        <w:t xml:space="preserve"> in the same</w:t>
      </w:r>
      <w:r>
        <w:rPr>
          <w:b/>
          <w:sz w:val="22"/>
        </w:rPr>
        <w:t xml:space="preserve"> </w:t>
      </w:r>
      <w:r>
        <w:rPr>
          <w:sz w:val="22"/>
        </w:rPr>
        <w:t xml:space="preserve">directory as the </w:t>
      </w:r>
      <w:r w:rsidR="004B58F6">
        <w:rPr>
          <w:sz w:val="22"/>
        </w:rPr>
        <w:t>source code</w:t>
      </w:r>
      <w:r>
        <w:rPr>
          <w:sz w:val="22"/>
        </w:rPr>
        <w:t xml:space="preserve">. Issue the command </w:t>
      </w:r>
      <w:r w:rsidR="004B58F6">
        <w:rPr>
          <w:rFonts w:ascii="Courier New" w:eastAsia="Courier New" w:hAnsi="Courier New"/>
          <w:sz w:val="22"/>
        </w:rPr>
        <w:t>run.bat.</w:t>
      </w:r>
      <w:r>
        <w:rPr>
          <w:sz w:val="22"/>
        </w:rPr>
        <w:t xml:space="preserve"> No command line arguments are required or checked.</w:t>
      </w:r>
    </w:p>
    <w:p w14:paraId="186CCD26" w14:textId="77777777" w:rsidR="00E72433" w:rsidRDefault="00E72433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1FFD3CA8" w14:textId="77777777" w:rsidR="00E72433" w:rsidRDefault="00E72433">
      <w:pPr>
        <w:spacing w:line="310" w:lineRule="exact"/>
        <w:rPr>
          <w:rFonts w:ascii="Times New Roman" w:eastAsia="Times New Roman" w:hAnsi="Times New Roman"/>
          <w:sz w:val="24"/>
        </w:rPr>
      </w:pPr>
    </w:p>
    <w:p w14:paraId="510CC708" w14:textId="77777777" w:rsidR="00E72433" w:rsidRDefault="007D32D9">
      <w:pPr>
        <w:spacing w:line="0" w:lineRule="atLeast"/>
        <w:rPr>
          <w:sz w:val="22"/>
        </w:rPr>
      </w:pPr>
      <w:r>
        <w:rPr>
          <w:sz w:val="22"/>
        </w:rPr>
        <w:t>User input: no user interaction with the program is required.</w:t>
      </w:r>
    </w:p>
    <w:p w14:paraId="28DF11FF" w14:textId="77777777" w:rsidR="00E72433" w:rsidRDefault="00E72433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10C22354" w14:textId="77777777" w:rsidR="00E72433" w:rsidRDefault="007D32D9">
      <w:pPr>
        <w:spacing w:line="0" w:lineRule="atLeast"/>
        <w:rPr>
          <w:sz w:val="22"/>
        </w:rPr>
      </w:pPr>
      <w:r>
        <w:rPr>
          <w:b/>
          <w:sz w:val="22"/>
        </w:rPr>
        <w:t xml:space="preserve">Output: </w:t>
      </w:r>
      <w:r>
        <w:rPr>
          <w:sz w:val="22"/>
        </w:rPr>
        <w:t>All output goes to the console. Output will be similar to this:</w:t>
      </w:r>
    </w:p>
    <w:p w14:paraId="02D21022" w14:textId="77777777" w:rsidR="00E72433" w:rsidRDefault="00E72433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6686A539" w14:textId="7227DB59" w:rsidR="00E72433" w:rsidRDefault="0045656D">
      <w:pPr>
        <w:spacing w:line="227" w:lineRule="auto"/>
        <w:ind w:right="200"/>
        <w:rPr>
          <w:i/>
          <w:sz w:val="22"/>
        </w:rPr>
      </w:pPr>
      <w:r>
        <w:rPr>
          <w:i/>
          <w:sz w:val="22"/>
        </w:rPr>
        <w:t>S</w:t>
      </w:r>
      <w:r w:rsidRPr="0045656D">
        <w:rPr>
          <w:i/>
          <w:sz w:val="22"/>
        </w:rPr>
        <w:t>tring '</w:t>
      </w:r>
      <w:proofErr w:type="spellStart"/>
      <w:r w:rsidRPr="0045656D">
        <w:rPr>
          <w:i/>
          <w:sz w:val="22"/>
        </w:rPr>
        <w:t>xxxxxyxxxyxxxzxxxa</w:t>
      </w:r>
      <w:proofErr w:type="spellEnd"/>
      <w:r w:rsidRPr="0045656D">
        <w:rPr>
          <w:i/>
          <w:sz w:val="22"/>
        </w:rPr>
        <w:t>' is accepted</w:t>
      </w:r>
    </w:p>
    <w:p w14:paraId="7E16D5CC" w14:textId="7DF6DF90" w:rsidR="0045656D" w:rsidRPr="00F163C2" w:rsidRDefault="00F163C2">
      <w:pPr>
        <w:spacing w:line="227" w:lineRule="auto"/>
        <w:ind w:right="200"/>
        <w:rPr>
          <w:iCs/>
          <w:sz w:val="22"/>
        </w:rPr>
      </w:pPr>
      <w:r>
        <w:rPr>
          <w:iCs/>
          <w:sz w:val="22"/>
        </w:rPr>
        <w:t>o</w:t>
      </w:r>
      <w:r w:rsidR="0045656D" w:rsidRPr="00F163C2">
        <w:rPr>
          <w:iCs/>
          <w:sz w:val="22"/>
        </w:rPr>
        <w:t>r</w:t>
      </w:r>
    </w:p>
    <w:p w14:paraId="28C571DB" w14:textId="2312156C" w:rsidR="0045656D" w:rsidRDefault="0045656D" w:rsidP="0045656D">
      <w:pPr>
        <w:spacing w:line="227" w:lineRule="auto"/>
        <w:ind w:right="200"/>
        <w:rPr>
          <w:i/>
          <w:sz w:val="22"/>
        </w:rPr>
      </w:pPr>
      <w:r>
        <w:rPr>
          <w:i/>
          <w:sz w:val="22"/>
        </w:rPr>
        <w:t>S</w:t>
      </w:r>
      <w:r w:rsidRPr="0045656D">
        <w:rPr>
          <w:i/>
          <w:sz w:val="22"/>
        </w:rPr>
        <w:t>tring '</w:t>
      </w:r>
      <w:proofErr w:type="spellStart"/>
      <w:r w:rsidRPr="0045656D">
        <w:rPr>
          <w:i/>
          <w:sz w:val="22"/>
        </w:rPr>
        <w:t>xxxxx</w:t>
      </w:r>
      <w:proofErr w:type="spellEnd"/>
      <w:r w:rsidRPr="0045656D">
        <w:rPr>
          <w:i/>
          <w:sz w:val="22"/>
        </w:rPr>
        <w:t>' is</w:t>
      </w:r>
      <w:r>
        <w:rPr>
          <w:i/>
          <w:sz w:val="22"/>
        </w:rPr>
        <w:t xml:space="preserve"> rejected</w:t>
      </w:r>
    </w:p>
    <w:p w14:paraId="16A1E127" w14:textId="77777777" w:rsidR="0045656D" w:rsidRDefault="0045656D">
      <w:pPr>
        <w:spacing w:line="227" w:lineRule="auto"/>
        <w:ind w:right="200"/>
        <w:rPr>
          <w:i/>
          <w:sz w:val="22"/>
        </w:rPr>
      </w:pPr>
    </w:p>
    <w:sectPr w:rsidR="0045656D">
      <w:type w:val="continuous"/>
      <w:pgSz w:w="12240" w:h="15840"/>
      <w:pgMar w:top="1432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 w:tplc="A27023DE">
      <w:start w:val="1"/>
      <w:numFmt w:val="decimal"/>
      <w:lvlText w:val="%1."/>
      <w:lvlJc w:val="left"/>
    </w:lvl>
    <w:lvl w:ilvl="1" w:tplc="72EC340E">
      <w:start w:val="1"/>
      <w:numFmt w:val="bullet"/>
      <w:lvlText w:val=""/>
      <w:lvlJc w:val="left"/>
    </w:lvl>
    <w:lvl w:ilvl="2" w:tplc="644C4BBA">
      <w:start w:val="1"/>
      <w:numFmt w:val="bullet"/>
      <w:lvlText w:val=""/>
      <w:lvlJc w:val="left"/>
    </w:lvl>
    <w:lvl w:ilvl="3" w:tplc="AC3AA77E">
      <w:start w:val="1"/>
      <w:numFmt w:val="bullet"/>
      <w:lvlText w:val=""/>
      <w:lvlJc w:val="left"/>
    </w:lvl>
    <w:lvl w:ilvl="4" w:tplc="03CE74AC">
      <w:start w:val="1"/>
      <w:numFmt w:val="bullet"/>
      <w:lvlText w:val=""/>
      <w:lvlJc w:val="left"/>
    </w:lvl>
    <w:lvl w:ilvl="5" w:tplc="6BBA56F4">
      <w:start w:val="1"/>
      <w:numFmt w:val="bullet"/>
      <w:lvlText w:val=""/>
      <w:lvlJc w:val="left"/>
    </w:lvl>
    <w:lvl w:ilvl="6" w:tplc="210AE8D4">
      <w:start w:val="1"/>
      <w:numFmt w:val="bullet"/>
      <w:lvlText w:val=""/>
      <w:lvlJc w:val="left"/>
    </w:lvl>
    <w:lvl w:ilvl="7" w:tplc="A064B040">
      <w:start w:val="1"/>
      <w:numFmt w:val="bullet"/>
      <w:lvlText w:val=""/>
      <w:lvlJc w:val="left"/>
    </w:lvl>
    <w:lvl w:ilvl="8" w:tplc="07C0AA40">
      <w:start w:val="1"/>
      <w:numFmt w:val="bullet"/>
      <w:lvlText w:val=""/>
      <w:lvlJc w:val="left"/>
    </w:lvl>
  </w:abstractNum>
  <w:abstractNum w:abstractNumId="1" w15:restartNumberingAfterBreak="0">
    <w:nsid w:val="50424732"/>
    <w:multiLevelType w:val="hybridMultilevel"/>
    <w:tmpl w:val="2C0294C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CB"/>
    <w:rsid w:val="00077626"/>
    <w:rsid w:val="000928A4"/>
    <w:rsid w:val="00151593"/>
    <w:rsid w:val="00365079"/>
    <w:rsid w:val="003F1867"/>
    <w:rsid w:val="0045656D"/>
    <w:rsid w:val="004B58F6"/>
    <w:rsid w:val="00510396"/>
    <w:rsid w:val="007D32D9"/>
    <w:rsid w:val="009B7BCB"/>
    <w:rsid w:val="00D92996"/>
    <w:rsid w:val="00DE53E6"/>
    <w:rsid w:val="00E72433"/>
    <w:rsid w:val="00F163C2"/>
    <w:rsid w:val="00F1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B09C8"/>
  <w15:chartTrackingRefBased/>
  <w15:docId w15:val="{75B0887D-2431-4D5D-8C2C-AABA2C57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B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Berezovsky</dc:creator>
  <cp:keywords/>
  <cp:lastModifiedBy>Serghei Berezovschi</cp:lastModifiedBy>
  <cp:revision>9</cp:revision>
  <dcterms:created xsi:type="dcterms:W3CDTF">2021-03-31T21:23:00Z</dcterms:created>
  <dcterms:modified xsi:type="dcterms:W3CDTF">2021-03-31T21:31:00Z</dcterms:modified>
</cp:coreProperties>
</file>