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47D" w:rsidRDefault="007A1812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4" type="#_x0000_t68" style="position:absolute;margin-left:181.25pt;margin-top:3pt;width:29.25pt;height:27pt;z-index:251683840">
            <v:textbox style="layout-flow:vertical-ideographic"/>
          </v:shape>
        </w:pict>
      </w:r>
    </w:p>
    <w:p w:rsidR="00DF286F" w:rsidRDefault="004B347D" w:rsidP="007A1812">
      <w:pPr>
        <w:tabs>
          <w:tab w:val="left" w:pos="2085"/>
        </w:tabs>
        <w:rPr>
          <w:rFonts w:eastAsia="SimSun" w:hint="eastAsia"/>
        </w:rPr>
      </w:pPr>
      <w:r>
        <w:tab/>
      </w:r>
      <w:r w:rsidR="00AF14BA">
        <w:rPr>
          <w:rFonts w:eastAsia="SimSun"/>
        </w:rPr>
        <w:tab/>
      </w:r>
      <w:r w:rsidR="00AF14BA">
        <w:rPr>
          <w:rFonts w:eastAsia="SimSun" w:hint="eastAsia"/>
          <w:lang w:eastAsia="zh-CN"/>
        </w:rPr>
        <w:tab/>
      </w:r>
      <w:r w:rsidR="00AF14BA">
        <w:rPr>
          <w:rFonts w:eastAsia="SimSun" w:hint="eastAsia"/>
          <w:lang w:eastAsia="zh-CN"/>
        </w:rPr>
        <w:tab/>
      </w:r>
      <w:r w:rsidR="00AF14BA">
        <w:rPr>
          <w:rFonts w:eastAsia="SimSun" w:hint="eastAsia"/>
          <w:lang w:eastAsia="zh-CN"/>
        </w:rPr>
        <w:tab/>
      </w:r>
      <w:r w:rsidR="00AF14BA">
        <w:rPr>
          <w:rFonts w:eastAsia="SimSun" w:hint="eastAsia"/>
          <w:lang w:eastAsia="zh-CN"/>
        </w:rPr>
        <w:tab/>
      </w:r>
      <w:r w:rsidR="00AF14BA">
        <w:rPr>
          <w:rFonts w:eastAsia="SimSun" w:hint="eastAsia"/>
        </w:rPr>
        <w:t>外接線路</w:t>
      </w:r>
    </w:p>
    <w:p w:rsidR="00DF286F" w:rsidRDefault="00AF14BA" w:rsidP="00DF286F">
      <w:pPr>
        <w:rPr>
          <w:rFonts w:eastAsia="SimSun"/>
        </w:rPr>
      </w:pPr>
      <w:r>
        <w:rPr>
          <w:noProof/>
        </w:rPr>
        <w:pict>
          <v:rect id="_x0000_s1026" style="position:absolute;margin-left:2.75pt;margin-top:4.05pt;width:393.4pt;height:100.2pt;z-index:251658240" fillcolor="#a5a5a5 [2092]" strokecolor="white [3212]" strokeweight="3pt">
            <v:shadow type="perspective" color="#243f60 [1604]" opacity=".5" offset="1pt" offset2="-1pt"/>
          </v:rect>
        </w:pict>
      </w:r>
    </w:p>
    <w:p w:rsidR="00DF286F" w:rsidRDefault="00AF14BA" w:rsidP="00DF286F">
      <w:pPr>
        <w:rPr>
          <w:rFonts w:eastAsia="SimSun"/>
        </w:rPr>
      </w:pPr>
      <w:r>
        <w:rPr>
          <w:noProof/>
          <w:color w:val="92D05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7" type="#_x0000_t120" style="position:absolute;margin-left:87.35pt;margin-top:1.85pt;width:20.4pt;height:24.4pt;flip:x;z-index:251706368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76" type="#_x0000_t120" style="position:absolute;margin-left:117.35pt;margin-top:1.85pt;width:20.4pt;height:24.4pt;flip:x;z-index:251705344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75" type="#_x0000_t120" style="position:absolute;margin-left:144.1pt;margin-top:1.85pt;width:20.4pt;height:24.4pt;flip:x;z-index:251704320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74" type="#_x0000_t120" style="position:absolute;margin-left:173.35pt;margin-top:1.85pt;width:20.4pt;height:24.4pt;flip:x;z-index:251703296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73" type="#_x0000_t120" style="position:absolute;margin-left:200.6pt;margin-top:1.85pt;width:20.4pt;height:24.4pt;flip:x;z-index:251702272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72" type="#_x0000_t120" style="position:absolute;margin-left:229.1pt;margin-top:1.85pt;width:20.4pt;height:24.4pt;flip:x;z-index:251701248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71" type="#_x0000_t120" style="position:absolute;margin-left:258.35pt;margin-top:1.85pt;width:20.4pt;height:24.4pt;flip:x;z-index:251700224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70" type="#_x0000_t120" style="position:absolute;margin-left:287.6pt;margin-top:1.85pt;width:20.4pt;height:24.4pt;flip:x;z-index:251699200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69" type="#_x0000_t120" style="position:absolute;margin-left:315.6pt;margin-top:1.85pt;width:20.4pt;height:24.4pt;flip:x;z-index:251698176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68" type="#_x0000_t120" style="position:absolute;margin-left:345.6pt;margin-top:1.85pt;width:20.4pt;height:24.4pt;flip:x;z-index:251697152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78" type="#_x0000_t120" style="position:absolute;margin-left:61.35pt;margin-top:1.85pt;width:20.4pt;height:24.4pt;flip:x;z-index:251707392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81" type="#_x0000_t120" style="position:absolute;margin-left:87.35pt;margin-top:43.85pt;width:20.4pt;height:24.4pt;flip:x;z-index:251710464" fillcolor="red" strokecolor="red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80" type="#_x0000_t120" style="position:absolute;margin-left:114.85pt;margin-top:43.85pt;width:20.4pt;height:24.4pt;flip:x;z-index:251709440" fillcolor="#00b050" strokecolor="#00b050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79" type="#_x0000_t120" style="position:absolute;margin-left:145.85pt;margin-top:43.85pt;width:20.4pt;height:24.4pt;flip:x;z-index:251708416" fillcolor="red" strokecolor="red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63" type="#_x0000_t120" style="position:absolute;margin-left:173.35pt;margin-top:43.85pt;width:20.4pt;height:24.4pt;flip:x;z-index:251692032" fillcolor="#00b050" strokecolor="#00b050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62" type="#_x0000_t120" style="position:absolute;margin-left:200.6pt;margin-top:43.85pt;width:20.4pt;height:24.4pt;flip:x;z-index:251691008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83" type="#_x0000_t120" style="position:absolute;margin-left:29.6pt;margin-top:1.85pt;width:20.4pt;height:24.4pt;flip:x;z-index:251712512" fillcolor="black [3213]" strokecolor="black [3213]" strokeweight="3pt">
            <v:shadow on="t" type="perspective" color="#7f7f7f [1601]" opacity=".5" offset="1pt" offset2="-1pt"/>
          </v:shape>
        </w:pict>
      </w:r>
    </w:p>
    <w:p w:rsidR="00AF14BA" w:rsidRDefault="00AF14BA" w:rsidP="00DF286F">
      <w:pPr>
        <w:rPr>
          <w:rFonts w:eastAsia="SimSun" w:hint="eastAsia"/>
          <w:lang w:eastAsia="zh-CN"/>
        </w:rPr>
      </w:pPr>
    </w:p>
    <w:p w:rsidR="00AF14BA" w:rsidRDefault="00AF14BA" w:rsidP="00DF286F">
      <w:pPr>
        <w:rPr>
          <w:rFonts w:eastAsia="SimSun" w:hint="eastAsia"/>
          <w:lang w:eastAsia="zh-CN"/>
        </w:rPr>
      </w:pPr>
      <w:r>
        <w:rPr>
          <w:noProof/>
          <w:color w:val="92D050"/>
        </w:rPr>
        <w:pict>
          <v:shape id="_x0000_s1067" type="#_x0000_t120" style="position:absolute;margin-left:57.6pt;margin-top:7.85pt;width:20.4pt;height:24.4pt;flip:x;z-index:251696128" fillcolor="#00b0f0" strokecolor="#00b0f0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82" type="#_x0000_t120" style="position:absolute;margin-left:25.85pt;margin-top:7.85pt;width:20.4pt;height:24.4pt;flip:x;z-index:251711488" fillcolor="yellow" strokecolor="yellow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61" type="#_x0000_t120" style="position:absolute;margin-left:287.6pt;margin-top:7.85pt;width:20.4pt;height:24.4pt;flip:x;z-index:251689984" fillcolor="#eeece1 [3214]" strokecolor="#eeece1 [3214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60" type="#_x0000_t120" style="position:absolute;margin-left:316.85pt;margin-top:7.85pt;width:20.4pt;height:24.4pt;flip:x;z-index:251688960" fillcolor="#f79646 [3209]" strokecolor="#f79646 [3209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59" type="#_x0000_t120" style="position:absolute;margin-left:346.1pt;margin-top:7.85pt;width:20.4pt;height:24.4pt;flip:x;z-index:251687936" fillcolor="#943634 [2405]" strokecolor="#943634 [2405]" strokeweight="3pt">
            <v:shadow on="t" type="perspective" color="#7f7f7f [1601]" opacity=".5" offset="1pt" offset2="-1pt"/>
          </v:shape>
        </w:pict>
      </w:r>
      <w:r>
        <w:rPr>
          <w:noProof/>
          <w:color w:val="92D050"/>
        </w:rPr>
        <w:pict>
          <v:shape id="_x0000_s1058" type="#_x0000_t120" style="position:absolute;margin-left:229.1pt;margin-top:7.85pt;width:20.4pt;height:24.4pt;flip:x;z-index:251686912" fillcolor="red" strokecolor="red" strokeweight="3pt">
            <v:shadow on="t" type="perspective" color="#7f7f7f [1601]" opacity=".5" offset="1pt" offset2="-1pt"/>
          </v:shape>
        </w:pict>
      </w:r>
      <w:r w:rsidRPr="004779FF">
        <w:rPr>
          <w:noProof/>
          <w:color w:val="92D050"/>
        </w:rPr>
        <w:pict>
          <v:shape id="_x0000_s1052" type="#_x0000_t120" style="position:absolute;margin-left:259.1pt;margin-top:7.85pt;width:20.4pt;height:24.4pt;flip:x;z-index:251682816" fillcolor="black [3213]" strokecolor="black [3213]" strokeweight="3pt">
            <v:shadow on="t" type="perspective" color="#7f7f7f [1601]" opacity=".5" offset="1pt" offset2="-1pt"/>
          </v:shape>
        </w:pict>
      </w:r>
    </w:p>
    <w:p w:rsidR="00AF14BA" w:rsidRDefault="00AF14BA" w:rsidP="00DF286F">
      <w:pPr>
        <w:rPr>
          <w:rFonts w:eastAsia="SimSun" w:hint="eastAsia"/>
          <w:lang w:eastAsia="zh-CN"/>
        </w:rPr>
      </w:pPr>
    </w:p>
    <w:p w:rsidR="00AF14BA" w:rsidRDefault="00AF14BA" w:rsidP="00AF14BA">
      <w:pPr>
        <w:tabs>
          <w:tab w:val="left" w:pos="3630"/>
        </w:tabs>
        <w:rPr>
          <w:rFonts w:eastAsia="SimSun" w:hint="eastAsia"/>
          <w:lang w:eastAsia="zh-CN"/>
        </w:rPr>
      </w:pPr>
    </w:p>
    <w:p w:rsidR="00AF14BA" w:rsidRDefault="00AF14BA" w:rsidP="00AF14BA">
      <w:pPr>
        <w:tabs>
          <w:tab w:val="left" w:pos="3630"/>
        </w:tabs>
        <w:rPr>
          <w:rFonts w:eastAsia="SimSun" w:hint="eastAsia"/>
        </w:rPr>
      </w:pPr>
      <w:r>
        <w:rPr>
          <w:rFonts w:eastAsia="SimSun" w:hint="eastAsia"/>
        </w:rPr>
        <w:t xml:space="preserve">     12   11   10   9    8    7    6   5    4    3    2    1 </w:t>
      </w:r>
    </w:p>
    <w:p w:rsidR="00AF14BA" w:rsidRDefault="007A1812" w:rsidP="00AF14BA">
      <w:pPr>
        <w:tabs>
          <w:tab w:val="left" w:pos="3630"/>
        </w:tabs>
        <w:ind w:firstLineChars="1250" w:firstLine="3000"/>
        <w:rPr>
          <w:rFonts w:eastAsia="SimSun" w:hint="eastAsia"/>
        </w:rPr>
      </w:pPr>
      <w:r w:rsidRPr="004779F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94.95pt;margin-top:15.75pt;width:148.15pt;height:0;flip:x;z-index:251684864" o:connectortype="straight">
            <v:stroke endarrow="block"/>
          </v:shape>
        </w:pict>
      </w:r>
      <w:r w:rsidR="00AF14BA">
        <w:rPr>
          <w:rFonts w:eastAsia="SimSun" w:hint="eastAsia"/>
        </w:rPr>
        <w:t>從右至左</w:t>
      </w:r>
    </w:p>
    <w:p w:rsidR="00AF14BA" w:rsidRDefault="007A1812" w:rsidP="00DF286F">
      <w:pPr>
        <w:rPr>
          <w:rFonts w:eastAsia="SimSun" w:hint="eastAsia"/>
        </w:rPr>
      </w:pPr>
      <w:r>
        <w:rPr>
          <w:rFonts w:eastAsia="SimSun" w:hint="eastAsia"/>
        </w:rPr>
        <w:t>端子</w:t>
      </w:r>
      <w:proofErr w:type="gramStart"/>
      <w:r>
        <w:rPr>
          <w:rFonts w:eastAsia="SimSun" w:hint="eastAsia"/>
        </w:rPr>
        <w:t>臺</w:t>
      </w:r>
      <w:proofErr w:type="gramEnd"/>
      <w:r>
        <w:rPr>
          <w:rFonts w:eastAsia="SimSun" w:hint="eastAsia"/>
        </w:rPr>
        <w:t>接線示意圖：</w:t>
      </w:r>
    </w:p>
    <w:p w:rsidR="00AF14BA" w:rsidRDefault="00DF286F" w:rsidP="007A1812">
      <w:pPr>
        <w:ind w:leftChars="400" w:left="960"/>
        <w:rPr>
          <w:rFonts w:eastAsia="SimSun" w:hint="eastAsia"/>
        </w:rPr>
      </w:pPr>
      <w:r>
        <w:rPr>
          <w:rFonts w:eastAsia="SimSun" w:hint="eastAsia"/>
        </w:rPr>
        <w:t>四芯（氣閥控制電源線）：</w:t>
      </w:r>
      <w:r w:rsidR="00AF14BA">
        <w:rPr>
          <w:rFonts w:eastAsia="SimSun" w:hint="eastAsia"/>
        </w:rPr>
        <w:t xml:space="preserve"> </w:t>
      </w:r>
    </w:p>
    <w:p w:rsidR="00AF14BA" w:rsidRDefault="00AF14BA" w:rsidP="007A1812">
      <w:pPr>
        <w:ind w:leftChars="400" w:left="960"/>
        <w:rPr>
          <w:rFonts w:eastAsia="SimSun"/>
        </w:rPr>
      </w:pPr>
      <w:r>
        <w:rPr>
          <w:rFonts w:eastAsia="SimSun" w:hint="eastAsia"/>
        </w:rPr>
        <w:tab/>
        <w:t xml:space="preserve">  1</w:t>
      </w:r>
      <w:r>
        <w:rPr>
          <w:rFonts w:eastAsia="SimSun" w:hint="eastAsia"/>
        </w:rPr>
        <w:t>：閥門處開關信號</w:t>
      </w:r>
      <w:r>
        <w:rPr>
          <w:rFonts w:eastAsia="SimSun" w:hint="eastAsia"/>
        </w:rPr>
        <w:t>COM</w:t>
      </w:r>
      <w:r>
        <w:rPr>
          <w:rFonts w:eastAsia="SimSun" w:hint="eastAsia"/>
        </w:rPr>
        <w:t>端</w:t>
      </w:r>
      <w:r>
        <w:rPr>
          <w:rFonts w:eastAsia="SimSun" w:hint="eastAsia"/>
        </w:rPr>
        <w:tab/>
      </w:r>
      <w:r w:rsidRPr="00DF286F">
        <w:rPr>
          <w:rFonts w:eastAsia="SimSun"/>
        </w:rPr>
        <w:sym w:font="Wingdings" w:char="F0E0"/>
      </w: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黑色</w:t>
      </w:r>
      <w:r>
        <w:rPr>
          <w:rFonts w:eastAsia="SimSun" w:hint="eastAsia"/>
        </w:rPr>
        <w:tab/>
      </w:r>
    </w:p>
    <w:p w:rsidR="00814CE1" w:rsidRDefault="00AF14BA" w:rsidP="007A1812">
      <w:pPr>
        <w:ind w:leftChars="700" w:left="1680"/>
        <w:rPr>
          <w:rFonts w:eastAsia="SimSun"/>
        </w:rPr>
      </w:pPr>
      <w:r>
        <w:rPr>
          <w:rFonts w:eastAsia="SimSun" w:hint="eastAsia"/>
        </w:rPr>
        <w:t>2</w:t>
      </w:r>
      <w:r w:rsidR="00DF286F">
        <w:rPr>
          <w:rFonts w:eastAsia="SimSun" w:hint="eastAsia"/>
        </w:rPr>
        <w:t>：</w:t>
      </w:r>
      <w:proofErr w:type="gramStart"/>
      <w:r>
        <w:rPr>
          <w:rFonts w:eastAsia="SimSun" w:hint="eastAsia"/>
        </w:rPr>
        <w:t>1</w:t>
      </w:r>
      <w:r>
        <w:rPr>
          <w:rFonts w:eastAsia="SimSun" w:hint="eastAsia"/>
        </w:rPr>
        <w:t>號站閥門</w:t>
      </w:r>
      <w:proofErr w:type="gramEnd"/>
      <w:r>
        <w:rPr>
          <w:rFonts w:eastAsia="SimSun" w:hint="eastAsia"/>
        </w:rPr>
        <w:t>處開關信號輸入</w:t>
      </w:r>
      <w:r w:rsidR="00DF286F">
        <w:rPr>
          <w:rFonts w:eastAsia="SimSun" w:hint="eastAsia"/>
        </w:rPr>
        <w:tab/>
      </w:r>
      <w:r w:rsidR="00DF286F" w:rsidRPr="00DF286F">
        <w:rPr>
          <w:rFonts w:eastAsia="SimSun"/>
        </w:rPr>
        <w:sym w:font="Wingdings" w:char="F0E0"/>
      </w:r>
      <w:r w:rsidR="00DF286F">
        <w:rPr>
          <w:rFonts w:eastAsia="SimSun" w:hint="eastAsia"/>
        </w:rPr>
        <w:t xml:space="preserve">  </w:t>
      </w:r>
      <w:r>
        <w:rPr>
          <w:rFonts w:eastAsia="SimSun" w:hint="eastAsia"/>
        </w:rPr>
        <w:t>紅</w:t>
      </w:r>
      <w:r w:rsidR="00DF286F">
        <w:rPr>
          <w:rFonts w:eastAsia="SimSun" w:hint="eastAsia"/>
        </w:rPr>
        <w:t>色</w:t>
      </w:r>
    </w:p>
    <w:p w:rsidR="00AF14BA" w:rsidRDefault="00AF14BA" w:rsidP="007A1812">
      <w:pPr>
        <w:ind w:leftChars="700" w:left="1680"/>
        <w:rPr>
          <w:rFonts w:eastAsia="SimSun" w:hint="eastAsia"/>
        </w:rPr>
      </w:pPr>
      <w:r>
        <w:rPr>
          <w:rFonts w:eastAsia="SimSun" w:hint="eastAsia"/>
        </w:rPr>
        <w:t>3</w:t>
      </w:r>
      <w:r w:rsidR="00DF286F">
        <w:rPr>
          <w:rFonts w:eastAsia="SimSun" w:hint="eastAsia"/>
        </w:rPr>
        <w:t>：</w:t>
      </w:r>
      <w:proofErr w:type="gramStart"/>
      <w:r>
        <w:rPr>
          <w:rFonts w:eastAsia="SimSun" w:hint="eastAsia"/>
        </w:rPr>
        <w:t>2</w:t>
      </w:r>
      <w:r>
        <w:rPr>
          <w:rFonts w:eastAsia="SimSun" w:hint="eastAsia"/>
        </w:rPr>
        <w:t>號站閥門</w:t>
      </w:r>
      <w:proofErr w:type="gramEnd"/>
      <w:r>
        <w:rPr>
          <w:rFonts w:eastAsia="SimSun" w:hint="eastAsia"/>
        </w:rPr>
        <w:t>處開關信號輸入</w:t>
      </w:r>
      <w:r w:rsidR="00DF286F">
        <w:rPr>
          <w:rFonts w:eastAsia="SimSun" w:hint="eastAsia"/>
        </w:rPr>
        <w:tab/>
      </w:r>
      <w:r w:rsidR="00DF286F" w:rsidRPr="00DF286F">
        <w:rPr>
          <w:rFonts w:eastAsia="SimSun"/>
        </w:rPr>
        <w:sym w:font="Wingdings" w:char="F0E0"/>
      </w:r>
      <w:r w:rsidR="00DF286F">
        <w:rPr>
          <w:rFonts w:eastAsia="SimSun" w:hint="eastAsia"/>
        </w:rPr>
        <w:t xml:space="preserve">  </w:t>
      </w:r>
      <w:r w:rsidR="00DF286F">
        <w:rPr>
          <w:rFonts w:eastAsia="SimSun" w:hint="eastAsia"/>
        </w:rPr>
        <w:t>紅色</w:t>
      </w:r>
    </w:p>
    <w:p w:rsidR="00DF286F" w:rsidRDefault="00DF286F" w:rsidP="007A1812">
      <w:pPr>
        <w:ind w:leftChars="400" w:left="960"/>
        <w:rPr>
          <w:rFonts w:eastAsia="SimSun"/>
        </w:rPr>
      </w:pPr>
      <w:r>
        <w:rPr>
          <w:rFonts w:eastAsia="SimSun" w:hint="eastAsia"/>
        </w:rPr>
        <w:t>八芯（報警燈）：</w:t>
      </w:r>
    </w:p>
    <w:p w:rsidR="00DF286F" w:rsidRDefault="00AF14BA" w:rsidP="007A1812">
      <w:pPr>
        <w:ind w:leftChars="700" w:left="1680"/>
        <w:rPr>
          <w:rFonts w:eastAsia="SimSun"/>
        </w:rPr>
      </w:pPr>
      <w:r>
        <w:rPr>
          <w:rFonts w:eastAsia="SimSun" w:hint="eastAsia"/>
        </w:rPr>
        <w:t>4</w:t>
      </w:r>
      <w:r w:rsidR="00DF286F">
        <w:rPr>
          <w:rFonts w:eastAsia="SimSun" w:hint="eastAsia"/>
        </w:rPr>
        <w:t>：</w:t>
      </w:r>
      <w:r>
        <w:rPr>
          <w:rFonts w:eastAsia="SimSun" w:hint="eastAsia"/>
        </w:rPr>
        <w:t>氣壓表獨立電源負極</w:t>
      </w:r>
      <w:r>
        <w:rPr>
          <w:rFonts w:eastAsia="SimSun" w:hint="eastAsia"/>
        </w:rPr>
        <w:t xml:space="preserve">    </w:t>
      </w:r>
      <w:r w:rsidR="00DF286F" w:rsidRPr="00DF286F">
        <w:rPr>
          <w:rFonts w:eastAsia="SimSun"/>
        </w:rPr>
        <w:sym w:font="Wingdings" w:char="F0E0"/>
      </w:r>
      <w:r w:rsidR="00DF286F">
        <w:rPr>
          <w:rFonts w:eastAsia="SimSun" w:hint="eastAsia"/>
        </w:rPr>
        <w:t xml:space="preserve">   </w:t>
      </w:r>
      <w:r>
        <w:rPr>
          <w:rFonts w:eastAsia="SimSun" w:hint="eastAsia"/>
        </w:rPr>
        <w:t>藍色</w:t>
      </w:r>
    </w:p>
    <w:p w:rsidR="00DF286F" w:rsidRPr="00DF286F" w:rsidRDefault="00AF14BA" w:rsidP="007A1812">
      <w:pPr>
        <w:ind w:leftChars="700" w:left="1680"/>
        <w:rPr>
          <w:rFonts w:eastAsia="SimSun"/>
        </w:rPr>
      </w:pPr>
      <w:r>
        <w:rPr>
          <w:rFonts w:eastAsia="SimSun" w:hint="eastAsia"/>
        </w:rPr>
        <w:t>5</w:t>
      </w:r>
      <w:r>
        <w:rPr>
          <w:rFonts w:eastAsia="SimSun" w:hint="eastAsia"/>
        </w:rPr>
        <w:t>：氣壓表獨立電源正極</w:t>
      </w:r>
      <w:r w:rsidR="00DF286F">
        <w:rPr>
          <w:rFonts w:eastAsia="SimSun" w:hint="eastAsia"/>
        </w:rPr>
        <w:t xml:space="preserve">    </w:t>
      </w:r>
      <w:r w:rsidR="00DF286F" w:rsidRPr="00DF286F">
        <w:rPr>
          <w:rFonts w:eastAsia="SimSun"/>
        </w:rPr>
        <w:sym w:font="Wingdings" w:char="F0E0"/>
      </w:r>
      <w:r w:rsidR="00DF286F">
        <w:rPr>
          <w:rFonts w:eastAsia="SimSun" w:hint="eastAsia"/>
        </w:rPr>
        <w:t xml:space="preserve">  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棕色</w:t>
      </w:r>
    </w:p>
    <w:p w:rsidR="00DF286F" w:rsidRDefault="00AF14BA" w:rsidP="007A1812">
      <w:pPr>
        <w:ind w:leftChars="700" w:left="1680"/>
        <w:rPr>
          <w:rFonts w:eastAsia="SimSun"/>
        </w:rPr>
      </w:pPr>
      <w:r>
        <w:rPr>
          <w:rFonts w:eastAsia="SimSun" w:hint="eastAsia"/>
        </w:rPr>
        <w:t>6</w:t>
      </w:r>
      <w:r w:rsidR="00DF286F">
        <w:rPr>
          <w:rFonts w:eastAsia="SimSun" w:hint="eastAsia"/>
        </w:rPr>
        <w:t>：</w:t>
      </w:r>
      <w:r>
        <w:rPr>
          <w:rFonts w:eastAsia="SimSun" w:hint="eastAsia"/>
        </w:rPr>
        <w:t>報警燈正極（公用）</w:t>
      </w:r>
      <w:r>
        <w:rPr>
          <w:rFonts w:eastAsia="SimSun" w:hint="eastAsia"/>
        </w:rPr>
        <w:t xml:space="preserve">    </w:t>
      </w:r>
      <w:r w:rsidRPr="00DF286F">
        <w:rPr>
          <w:rFonts w:eastAsia="SimSun"/>
        </w:rPr>
        <w:sym w:font="Wingdings" w:char="F0E0"/>
      </w:r>
      <w:r>
        <w:rPr>
          <w:rFonts w:eastAsia="SimSun" w:hint="eastAsia"/>
        </w:rPr>
        <w:t xml:space="preserve">   </w:t>
      </w:r>
      <w:r>
        <w:rPr>
          <w:rFonts w:eastAsia="SimSun" w:hint="eastAsia"/>
        </w:rPr>
        <w:t>黑色</w:t>
      </w:r>
      <w:r>
        <w:rPr>
          <w:rFonts w:eastAsia="SimSun" w:hint="eastAsia"/>
        </w:rPr>
        <w:t xml:space="preserve">     </w:t>
      </w:r>
      <w:r w:rsidR="00DF286F">
        <w:rPr>
          <w:rFonts w:eastAsia="SimSun" w:hint="eastAsia"/>
        </w:rPr>
        <w:tab/>
      </w:r>
      <w:r w:rsidR="00DF286F">
        <w:rPr>
          <w:rFonts w:eastAsia="SimSun" w:hint="eastAsia"/>
        </w:rPr>
        <w:tab/>
      </w:r>
    </w:p>
    <w:p w:rsidR="00DF286F" w:rsidRPr="00DF286F" w:rsidRDefault="00AF14BA" w:rsidP="007A1812">
      <w:pPr>
        <w:ind w:leftChars="700" w:left="1680"/>
        <w:rPr>
          <w:rFonts w:eastAsia="SimSun"/>
        </w:rPr>
      </w:pPr>
      <w:r>
        <w:rPr>
          <w:rFonts w:eastAsia="SimSun" w:hint="eastAsia"/>
        </w:rPr>
        <w:t>7</w:t>
      </w:r>
      <w:r w:rsidR="00DF286F">
        <w:rPr>
          <w:rFonts w:eastAsia="SimSun" w:hint="eastAsia"/>
        </w:rPr>
        <w:t>：一號站報警燈綠色</w:t>
      </w:r>
      <w:r w:rsidR="00DF286F">
        <w:rPr>
          <w:rFonts w:eastAsia="SimSun" w:hint="eastAsia"/>
        </w:rPr>
        <w:tab/>
      </w:r>
      <w:r w:rsidR="00DF286F" w:rsidRPr="00DF286F">
        <w:rPr>
          <w:rFonts w:eastAsia="SimSun"/>
        </w:rPr>
        <w:sym w:font="Wingdings" w:char="F0E0"/>
      </w:r>
      <w:r w:rsidR="00DF286F">
        <w:rPr>
          <w:rFonts w:eastAsia="SimSun" w:hint="eastAsia"/>
        </w:rPr>
        <w:t xml:space="preserve">  </w:t>
      </w:r>
      <w:r>
        <w:rPr>
          <w:rFonts w:eastAsia="SimSun" w:hint="eastAsia"/>
        </w:rPr>
        <w:t>一號線</w:t>
      </w:r>
      <w:r>
        <w:rPr>
          <w:rFonts w:eastAsia="SimSun" w:hint="eastAsia"/>
        </w:rPr>
        <w:t xml:space="preserve"> </w:t>
      </w:r>
      <w:r w:rsidR="00DF286F">
        <w:rPr>
          <w:rFonts w:eastAsia="SimSun" w:hint="eastAsia"/>
        </w:rPr>
        <w:t>綠色</w:t>
      </w:r>
    </w:p>
    <w:p w:rsidR="00DF286F" w:rsidRPr="00AF14BA" w:rsidRDefault="00AF14BA" w:rsidP="007A1812">
      <w:pPr>
        <w:ind w:leftChars="700" w:left="1680"/>
        <w:rPr>
          <w:rFonts w:eastAsia="SimSun" w:hint="eastAsia"/>
        </w:rPr>
      </w:pPr>
      <w:r>
        <w:rPr>
          <w:rFonts w:eastAsia="SimSun" w:hint="eastAsia"/>
        </w:rPr>
        <w:t>8</w:t>
      </w:r>
      <w:r w:rsidR="00DF286F">
        <w:rPr>
          <w:rFonts w:eastAsia="SimSun" w:hint="eastAsia"/>
        </w:rPr>
        <w:t>：一號站報警燈紅色</w:t>
      </w:r>
      <w:r>
        <w:rPr>
          <w:rFonts w:eastAsia="SimSun" w:hint="eastAsia"/>
        </w:rPr>
        <w:t xml:space="preserve">   </w:t>
      </w:r>
      <w:r w:rsidRPr="00DF286F">
        <w:rPr>
          <w:rFonts w:eastAsia="SimSun"/>
        </w:rPr>
        <w:sym w:font="Wingdings" w:char="F0E0"/>
      </w: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一號線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紅色</w:t>
      </w:r>
    </w:p>
    <w:p w:rsidR="00AF14BA" w:rsidRPr="00DF286F" w:rsidRDefault="00AF14BA" w:rsidP="007A1812">
      <w:pPr>
        <w:ind w:leftChars="700" w:left="1680"/>
        <w:rPr>
          <w:rFonts w:eastAsia="SimSun"/>
        </w:rPr>
      </w:pPr>
      <w:r>
        <w:rPr>
          <w:rFonts w:eastAsia="SimSun" w:hint="eastAsia"/>
        </w:rPr>
        <w:t>9</w:t>
      </w:r>
      <w:r>
        <w:rPr>
          <w:rFonts w:eastAsia="SimSun" w:hint="eastAsia"/>
        </w:rPr>
        <w:t>：二號站報警燈綠色</w:t>
      </w:r>
      <w:r>
        <w:rPr>
          <w:rFonts w:eastAsia="SimSun" w:hint="eastAsia"/>
        </w:rPr>
        <w:tab/>
      </w:r>
      <w:r w:rsidRPr="00DF286F">
        <w:rPr>
          <w:rFonts w:eastAsia="SimSun"/>
        </w:rPr>
        <w:sym w:font="Wingdings" w:char="F0E0"/>
      </w: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二號線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綠色</w:t>
      </w:r>
    </w:p>
    <w:p w:rsidR="00AF14BA" w:rsidRPr="00AF14BA" w:rsidRDefault="00AF14BA" w:rsidP="007A1812">
      <w:pPr>
        <w:ind w:leftChars="700" w:left="1680"/>
        <w:rPr>
          <w:rFonts w:eastAsia="SimSun" w:hint="eastAsia"/>
        </w:rPr>
      </w:pPr>
      <w:r>
        <w:rPr>
          <w:rFonts w:eastAsia="SimSun" w:hint="eastAsia"/>
        </w:rPr>
        <w:t>10</w:t>
      </w:r>
      <w:r>
        <w:rPr>
          <w:rFonts w:eastAsia="SimSun" w:hint="eastAsia"/>
        </w:rPr>
        <w:t>：二號站報警燈紅色</w:t>
      </w:r>
      <w:r>
        <w:rPr>
          <w:rFonts w:eastAsia="SimSun" w:hint="eastAsia"/>
        </w:rPr>
        <w:t xml:space="preserve">   </w:t>
      </w:r>
      <w:r w:rsidRPr="00DF286F">
        <w:rPr>
          <w:rFonts w:eastAsia="SimSun"/>
        </w:rPr>
        <w:sym w:font="Wingdings" w:char="F0E0"/>
      </w: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二號線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紅色</w:t>
      </w:r>
    </w:p>
    <w:p w:rsidR="00DF286F" w:rsidRDefault="00DF286F" w:rsidP="007A1812">
      <w:pPr>
        <w:ind w:leftChars="400" w:left="960"/>
        <w:rPr>
          <w:rFonts w:eastAsia="SimSun"/>
        </w:rPr>
      </w:pPr>
      <w:r>
        <w:rPr>
          <w:rFonts w:eastAsia="SimSun" w:hint="eastAsia"/>
        </w:rPr>
        <w:t>四芯（氣壓表信號線）：</w:t>
      </w:r>
    </w:p>
    <w:p w:rsidR="00DF286F" w:rsidRDefault="00DF286F" w:rsidP="007A1812">
      <w:pPr>
        <w:ind w:leftChars="700" w:left="1680"/>
        <w:rPr>
          <w:rFonts w:eastAsia="SimSun"/>
        </w:rPr>
      </w:pPr>
      <w:r w:rsidRPr="00DF286F">
        <w:rPr>
          <w:rFonts w:eastAsia="SimSun" w:hint="eastAsia"/>
        </w:rPr>
        <w:t>11</w:t>
      </w:r>
      <w:r>
        <w:rPr>
          <w:rFonts w:eastAsia="SimSun" w:hint="eastAsia"/>
        </w:rPr>
        <w:t>：四芯信號線正</w:t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 w:rsidRPr="00DF286F">
        <w:rPr>
          <w:rFonts w:eastAsia="SimSun"/>
        </w:rPr>
        <w:sym w:font="Wingdings" w:char="F0E0"/>
      </w: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四芯信號線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紅色</w:t>
      </w:r>
    </w:p>
    <w:p w:rsidR="00DF286F" w:rsidRPr="00DF286F" w:rsidRDefault="00DF286F" w:rsidP="007A1812">
      <w:pPr>
        <w:ind w:leftChars="700" w:left="1680"/>
        <w:rPr>
          <w:rFonts w:eastAsia="SimSun" w:hint="eastAsia"/>
        </w:rPr>
      </w:pPr>
      <w:r w:rsidRPr="00DF286F">
        <w:rPr>
          <w:rFonts w:eastAsia="SimSun" w:hint="eastAsia"/>
        </w:rPr>
        <w:t>12</w:t>
      </w:r>
      <w:r>
        <w:rPr>
          <w:rFonts w:eastAsia="SimSun" w:hint="eastAsia"/>
        </w:rPr>
        <w:t>：四芯</w:t>
      </w:r>
      <w:proofErr w:type="gramStart"/>
      <w:r>
        <w:rPr>
          <w:rFonts w:eastAsia="SimSun" w:hint="eastAsia"/>
        </w:rPr>
        <w:t>信號線負</w:t>
      </w:r>
      <w:proofErr w:type="gramEnd"/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 w:rsidRPr="00DF286F">
        <w:rPr>
          <w:rFonts w:eastAsia="SimSun"/>
        </w:rPr>
        <w:sym w:font="Wingdings" w:char="F0E0"/>
      </w: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四芯信號線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黑色</w:t>
      </w:r>
    </w:p>
    <w:p w:rsidR="007A1812" w:rsidRDefault="007A1812" w:rsidP="007A1812">
      <w:pPr>
        <w:ind w:leftChars="400" w:left="960"/>
        <w:rPr>
          <w:rFonts w:eastAsia="SimSun" w:hint="eastAsia"/>
          <w:lang w:eastAsia="zh-CN"/>
        </w:rPr>
      </w:pPr>
    </w:p>
    <w:p w:rsidR="007A1812" w:rsidRDefault="007A1812" w:rsidP="007A1812">
      <w:pPr>
        <w:ind w:leftChars="400" w:left="960"/>
        <w:rPr>
          <w:rFonts w:eastAsia="SimSun" w:hint="eastAsia"/>
          <w:lang w:eastAsia="zh-CN"/>
        </w:rPr>
      </w:pPr>
    </w:p>
    <w:p w:rsidR="008F6C69" w:rsidRDefault="008F6C69" w:rsidP="00DF286F">
      <w:pPr>
        <w:rPr>
          <w:rFonts w:eastAsia="SimSun" w:hint="eastAsia"/>
        </w:rPr>
      </w:pPr>
      <w:r>
        <w:rPr>
          <w:rFonts w:eastAsia="SimSun" w:hint="eastAsia"/>
        </w:rPr>
        <w:t>線路末端接線圖示意：</w:t>
      </w:r>
    </w:p>
    <w:p w:rsidR="008F6C69" w:rsidRDefault="007A1812" w:rsidP="008F6C69">
      <w:pPr>
        <w:ind w:leftChars="400" w:left="960"/>
        <w:rPr>
          <w:rFonts w:eastAsia="SimSun" w:hint="eastAsia"/>
        </w:rPr>
      </w:pPr>
      <w:r>
        <w:rPr>
          <w:rFonts w:eastAsia="SimSun" w:hint="eastAsia"/>
        </w:rPr>
        <w:t>四</w:t>
      </w:r>
      <w:r w:rsidR="008F6C69">
        <w:rPr>
          <w:rFonts w:eastAsia="SimSun" w:hint="eastAsia"/>
        </w:rPr>
        <w:t>芯信號線：紅色</w:t>
      </w:r>
      <w:proofErr w:type="gramStart"/>
      <w:r w:rsidR="008F6C69">
        <w:rPr>
          <w:rFonts w:eastAsia="SimSun" w:hint="eastAsia"/>
        </w:rPr>
        <w:t>（</w:t>
      </w:r>
      <w:proofErr w:type="gramEnd"/>
      <w:r w:rsidR="008F6C69">
        <w:rPr>
          <w:rFonts w:eastAsia="SimSun" w:hint="eastAsia"/>
        </w:rPr>
        <w:t>氣壓表：白色</w:t>
      </w:r>
      <w:proofErr w:type="gramStart"/>
      <w:r w:rsidR="008F6C69">
        <w:rPr>
          <w:rFonts w:eastAsia="SimSun" w:hint="eastAsia"/>
        </w:rPr>
        <w:t>）</w:t>
      </w:r>
      <w:proofErr w:type="gramEnd"/>
      <w:r w:rsidR="008F6C69">
        <w:rPr>
          <w:rFonts w:eastAsia="SimSun" w:hint="eastAsia"/>
        </w:rPr>
        <w:t>*</w:t>
      </w:r>
    </w:p>
    <w:p w:rsidR="00DF286F" w:rsidRPr="007A1812" w:rsidRDefault="008F6C69" w:rsidP="007A1812">
      <w:pPr>
        <w:ind w:leftChars="400" w:left="960"/>
        <w:rPr>
          <w:rFonts w:eastAsia="SimSun" w:hint="eastAsia"/>
        </w:rPr>
      </w:pP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>黑色</w:t>
      </w:r>
      <w:proofErr w:type="gramStart"/>
      <w:r>
        <w:rPr>
          <w:rFonts w:eastAsia="SimSun" w:hint="eastAsia"/>
        </w:rPr>
        <w:t>（</w:t>
      </w:r>
      <w:proofErr w:type="gramEnd"/>
      <w:r>
        <w:rPr>
          <w:rFonts w:eastAsia="SimSun" w:hint="eastAsia"/>
        </w:rPr>
        <w:t>氣壓表：黑色</w:t>
      </w:r>
      <w:proofErr w:type="gramStart"/>
      <w:r>
        <w:rPr>
          <w:rFonts w:eastAsia="SimSun" w:hint="eastAsia"/>
        </w:rPr>
        <w:t>）</w:t>
      </w:r>
      <w:proofErr w:type="gramEnd"/>
      <w:r>
        <w:rPr>
          <w:rFonts w:eastAsia="SimSun" w:hint="eastAsia"/>
        </w:rPr>
        <w:t>*</w:t>
      </w:r>
    </w:p>
    <w:p w:rsidR="008F6C69" w:rsidRDefault="007A1812" w:rsidP="008F6C69">
      <w:pPr>
        <w:ind w:leftChars="400" w:left="960"/>
        <w:rPr>
          <w:rFonts w:eastAsia="SimSun" w:hint="eastAsia"/>
        </w:rPr>
      </w:pPr>
      <w:r>
        <w:rPr>
          <w:rFonts w:eastAsia="SimSun" w:hint="eastAsia"/>
        </w:rPr>
        <w:t>四</w:t>
      </w:r>
      <w:r w:rsidR="008F6C69">
        <w:rPr>
          <w:rFonts w:eastAsia="SimSun" w:hint="eastAsia"/>
        </w:rPr>
        <w:t>芯開關：</w:t>
      </w:r>
      <w:r w:rsidR="008F6C69">
        <w:rPr>
          <w:rFonts w:eastAsia="SimSun" w:hint="eastAsia"/>
        </w:rPr>
        <w:t xml:space="preserve"> </w:t>
      </w:r>
      <w:r w:rsidR="008F6C69">
        <w:rPr>
          <w:rFonts w:eastAsia="SimSun" w:hint="eastAsia"/>
        </w:rPr>
        <w:tab/>
      </w:r>
      <w:r w:rsidR="008F6C69">
        <w:rPr>
          <w:rFonts w:eastAsia="SimSun" w:hint="eastAsia"/>
        </w:rPr>
        <w:t>黑色（</w:t>
      </w:r>
      <w:r w:rsidR="008F6C69">
        <w:rPr>
          <w:rFonts w:eastAsia="SimSun" w:hint="eastAsia"/>
        </w:rPr>
        <w:t>COM</w:t>
      </w:r>
      <w:r w:rsidR="008F6C69">
        <w:rPr>
          <w:rFonts w:eastAsia="SimSun" w:hint="eastAsia"/>
        </w:rPr>
        <w:t>口）</w:t>
      </w:r>
    </w:p>
    <w:p w:rsidR="008F6C69" w:rsidRDefault="008F6C69" w:rsidP="007A1812">
      <w:pPr>
        <w:ind w:leftChars="400" w:left="960"/>
        <w:rPr>
          <w:rFonts w:eastAsia="SimSun" w:hint="eastAsia"/>
        </w:rPr>
      </w:pP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>紅色（</w:t>
      </w:r>
      <w:r>
        <w:rPr>
          <w:rFonts w:eastAsia="SimSun" w:hint="eastAsia"/>
        </w:rPr>
        <w:t>PLC</w:t>
      </w:r>
      <w:r>
        <w:rPr>
          <w:rFonts w:eastAsia="SimSun" w:hint="eastAsia"/>
        </w:rPr>
        <w:t>輸入</w:t>
      </w:r>
      <w:r>
        <w:rPr>
          <w:rFonts w:eastAsia="SimSun" w:hint="eastAsia"/>
        </w:rPr>
        <w:t>X0~X1</w:t>
      </w:r>
      <w:r>
        <w:rPr>
          <w:rFonts w:eastAsia="SimSun" w:hint="eastAsia"/>
        </w:rPr>
        <w:t>）</w:t>
      </w:r>
    </w:p>
    <w:p w:rsidR="008F6C69" w:rsidRDefault="007A1812" w:rsidP="008F6C69">
      <w:pPr>
        <w:ind w:leftChars="400" w:left="960"/>
        <w:rPr>
          <w:rFonts w:eastAsia="SimSun" w:hint="eastAsia"/>
        </w:rPr>
      </w:pPr>
      <w:r>
        <w:rPr>
          <w:rFonts w:eastAsia="SimSun" w:hint="eastAsia"/>
        </w:rPr>
        <w:t>八</w:t>
      </w:r>
      <w:r w:rsidR="008F6C69">
        <w:rPr>
          <w:rFonts w:eastAsia="SimSun" w:hint="eastAsia"/>
        </w:rPr>
        <w:t>芯控制線：棕色（氣壓表正極</w:t>
      </w:r>
      <w:r w:rsidR="008F6C69">
        <w:rPr>
          <w:rFonts w:eastAsia="SimSun" w:hint="eastAsia"/>
        </w:rPr>
        <w:t xml:space="preserve"> +</w:t>
      </w:r>
      <w:r w:rsidR="008F6C69">
        <w:rPr>
          <w:rFonts w:eastAsia="SimSun" w:hint="eastAsia"/>
        </w:rPr>
        <w:t>）</w:t>
      </w:r>
      <w:r w:rsidR="008F6C69">
        <w:rPr>
          <w:rFonts w:eastAsia="SimSun" w:hint="eastAsia"/>
        </w:rPr>
        <w:t>*</w:t>
      </w:r>
    </w:p>
    <w:p w:rsidR="008F6C69" w:rsidRDefault="008F6C69" w:rsidP="008F6C69">
      <w:pPr>
        <w:ind w:leftChars="800" w:left="1920" w:firstLine="4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藍</w:t>
      </w:r>
      <w:r>
        <w:rPr>
          <w:rFonts w:eastAsia="SimSun" w:hint="eastAsia"/>
        </w:rPr>
        <w:t>色（氣壓表</w:t>
      </w:r>
      <w:r>
        <w:rPr>
          <w:rFonts w:eastAsia="SimSun" w:hint="eastAsia"/>
          <w:lang w:eastAsia="zh-CN"/>
        </w:rPr>
        <w:t>負</w:t>
      </w:r>
      <w:r>
        <w:rPr>
          <w:rFonts w:eastAsia="SimSun" w:hint="eastAsia"/>
        </w:rPr>
        <w:t>極</w:t>
      </w:r>
      <w:r>
        <w:rPr>
          <w:rFonts w:eastAsia="SimSun" w:hint="eastAsia"/>
        </w:rPr>
        <w:t xml:space="preserve"> 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</w:rPr>
        <w:t>）</w:t>
      </w:r>
      <w:r>
        <w:rPr>
          <w:rFonts w:eastAsia="SimSun" w:hint="eastAsia"/>
          <w:lang w:eastAsia="zh-CN"/>
        </w:rPr>
        <w:t>*</w:t>
      </w:r>
    </w:p>
    <w:p w:rsidR="008F6C69" w:rsidRDefault="008F6C69" w:rsidP="008F6C69">
      <w:pPr>
        <w:ind w:leftChars="800" w:left="1920" w:firstLine="4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黑色（報警燈正極</w:t>
      </w:r>
      <w:r>
        <w:rPr>
          <w:rFonts w:eastAsia="SimSun" w:hint="eastAsia"/>
          <w:lang w:eastAsia="zh-CN"/>
        </w:rPr>
        <w:t>24V+</w:t>
      </w:r>
      <w:r>
        <w:rPr>
          <w:rFonts w:eastAsia="SimSun" w:hint="eastAsia"/>
          <w:lang w:eastAsia="zh-CN"/>
        </w:rPr>
        <w:t>）</w:t>
      </w:r>
    </w:p>
    <w:p w:rsidR="008F6C69" w:rsidRDefault="008F6C69" w:rsidP="008F6C69">
      <w:pPr>
        <w:ind w:leftChars="800" w:left="1920" w:firstLine="4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綠色（報警燈綠色）</w:t>
      </w:r>
    </w:p>
    <w:p w:rsidR="008F6C69" w:rsidRPr="008F6C69" w:rsidRDefault="008F6C69" w:rsidP="007A1812">
      <w:pPr>
        <w:ind w:leftChars="800" w:left="1920" w:firstLine="4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紅色（報警紅綠色）</w:t>
      </w:r>
    </w:p>
    <w:sectPr w:rsidR="008F6C69" w:rsidRPr="008F6C69" w:rsidSect="00814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4BA" w:rsidRDefault="00AF14BA" w:rsidP="00AF14BA">
      <w:r>
        <w:separator/>
      </w:r>
    </w:p>
  </w:endnote>
  <w:endnote w:type="continuationSeparator" w:id="0">
    <w:p w:rsidR="00AF14BA" w:rsidRDefault="00AF14BA" w:rsidP="00AF1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4BA" w:rsidRDefault="00AF14BA" w:rsidP="00AF14BA">
      <w:r>
        <w:separator/>
      </w:r>
    </w:p>
  </w:footnote>
  <w:footnote w:type="continuationSeparator" w:id="0">
    <w:p w:rsidR="00AF14BA" w:rsidRDefault="00AF14BA" w:rsidP="00AF14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enu v:ext="edit" strokecolor="yellow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47D"/>
    <w:rsid w:val="004779FF"/>
    <w:rsid w:val="004B347D"/>
    <w:rsid w:val="007A1812"/>
    <w:rsid w:val="00814CE1"/>
    <w:rsid w:val="008F6C69"/>
    <w:rsid w:val="00AF14BA"/>
    <w:rsid w:val="00DF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strokecolor="yellow" shadowcolor="none"/>
    </o:shapedefaults>
    <o:shapelayout v:ext="edit">
      <o:idmap v:ext="edit" data="1"/>
      <o:rules v:ext="edit">
        <o:r id="V:Rule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C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1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F14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F1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F14B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86</Words>
  <Characters>491</Characters>
  <Application>Microsoft Office Word</Application>
  <DocSecurity>0</DocSecurity>
  <Lines>4</Lines>
  <Paragraphs>1</Paragraphs>
  <ScaleCrop>false</ScaleCrop>
  <Company>Prezioso-Bambino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Berg.Qiu</dc:creator>
  <cp:lastModifiedBy>Berg.Qiu</cp:lastModifiedBy>
  <cp:revision>4</cp:revision>
  <cp:lastPrinted>2018-06-19T00:45:00Z</cp:lastPrinted>
  <dcterms:created xsi:type="dcterms:W3CDTF">2018-06-13T03:51:00Z</dcterms:created>
  <dcterms:modified xsi:type="dcterms:W3CDTF">2018-06-21T09:32:00Z</dcterms:modified>
</cp:coreProperties>
</file>