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HOSTIA PILOTES!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3014663</wp:posOffset>
            </wp:positionH>
            <wp:positionV relativeFrom="paragraph">
              <wp:posOffset>257175</wp:posOffset>
            </wp:positionV>
            <wp:extent cx="3014663" cy="3581248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35812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QUE SON DE BONES!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M’ENCANTEN!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Descripció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Que no que no tranquils…, que no farem res d’en Montoro.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aquest examen, treballareu amb un programa en </w:t>
      </w:r>
      <w:r w:rsidDel="00000000" w:rsidR="00000000" w:rsidRPr="00000000">
        <w:rPr>
          <w:b w:val="1"/>
          <w:rtl w:val="0"/>
        </w:rPr>
        <w:t xml:space="preserve">Java Swing</w:t>
      </w:r>
      <w:r w:rsidDel="00000000" w:rsidR="00000000" w:rsidRPr="00000000">
        <w:rPr>
          <w:rtl w:val="0"/>
        </w:rPr>
        <w:t xml:space="preserve"> que mostra un cercle rebotant dins d’una finestra. L’objectiu és modificar i ampliar el codi existent segons els requisits especificats.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Codi Base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us proporciona el següent codi Java, que dibuixa un cercle que es mou i rebota dins d’un panell.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Tasques a realitzar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Modifiqueu el codi per implementar les següents funcionalitats: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1.</w:t>
        <w:tab/>
      </w:r>
      <w:r w:rsidDel="00000000" w:rsidR="00000000" w:rsidRPr="00000000">
        <w:rPr>
          <w:b w:val="1"/>
          <w:rtl w:val="0"/>
        </w:rPr>
        <w:t xml:space="preserve">Refactorització del codi per utilitzar una classe Pelota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Creeu una classe Pelota que representi cada bola amb els seus atributs i comportament.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2.</w:t>
        <w:tab/>
      </w:r>
      <w:r w:rsidDel="00000000" w:rsidR="00000000" w:rsidRPr="00000000">
        <w:rPr>
          <w:b w:val="1"/>
          <w:rtl w:val="0"/>
        </w:rPr>
        <w:t xml:space="preserve">Implementació d’un array de 10 posicions per gestionar diverses pilotes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classe principal ha de contenir un array de </w:t>
      </w:r>
      <w:r w:rsidDel="00000000" w:rsidR="00000000" w:rsidRPr="00000000">
        <w:rPr>
          <w:b w:val="1"/>
          <w:rtl w:val="0"/>
        </w:rPr>
        <w:t xml:space="preserve">fins a 10 pilotes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3.</w:t>
        <w:tab/>
      </w:r>
      <w:r w:rsidDel="00000000" w:rsidR="00000000" w:rsidRPr="00000000">
        <w:rPr>
          <w:b w:val="1"/>
          <w:rtl w:val="0"/>
        </w:rPr>
        <w:t xml:space="preserve">Botó “Afegir” per incrementar el nombre de pilotes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Afegiu un botó “Afegir”.Cada vegada que es premi el botó, s’ha d’afegir una nova pilota fins que arribem a </w:t>
      </w:r>
      <w:r w:rsidDel="00000000" w:rsidR="00000000" w:rsidRPr="00000000">
        <w:rPr>
          <w:b w:val="1"/>
          <w:rtl w:val="0"/>
        </w:rPr>
        <w:t xml:space="preserve">10 pilotes màxim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4.</w:t>
        <w:tab/>
      </w:r>
      <w:r w:rsidDel="00000000" w:rsidR="00000000" w:rsidRPr="00000000">
        <w:rPr>
          <w:b w:val="1"/>
          <w:rtl w:val="0"/>
        </w:rPr>
        <w:t xml:space="preserve">Selecció del tipus de pilota mitjançant un JComboBox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Afegiu un JComboBox amb tres opcions: </w:t>
      </w:r>
      <w:r w:rsidDel="00000000" w:rsidR="00000000" w:rsidRPr="00000000">
        <w:rPr>
          <w:b w:val="1"/>
          <w:rtl w:val="0"/>
        </w:rPr>
        <w:t xml:space="preserve">Tennis, Futbol, Bàsquet</w:t>
      </w:r>
      <w:r w:rsidDel="00000000" w:rsidR="00000000" w:rsidRPr="00000000">
        <w:rPr>
          <w:rtl w:val="0"/>
        </w:rPr>
        <w:t xml:space="preserve">. Quan es selecciona un tipus de pilota, </w:t>
      </w:r>
      <w:r w:rsidDel="00000000" w:rsidR="00000000" w:rsidRPr="00000000">
        <w:rPr>
          <w:b w:val="1"/>
          <w:rtl w:val="0"/>
        </w:rPr>
        <w:t xml:space="preserve">les noves pilotes afegides han de tenir el radi corresponent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Tennis:</w:t>
      </w:r>
      <w:r w:rsidDel="00000000" w:rsidR="00000000" w:rsidRPr="00000000">
        <w:rPr>
          <w:rtl w:val="0"/>
        </w:rPr>
        <w:t xml:space="preserve"> 10 píxels, </w:t>
      </w:r>
      <w:r w:rsidDel="00000000" w:rsidR="00000000" w:rsidRPr="00000000">
        <w:rPr>
          <w:b w:val="1"/>
          <w:rtl w:val="0"/>
        </w:rPr>
        <w:t xml:space="preserve">Futbol:</w:t>
      </w:r>
      <w:r w:rsidDel="00000000" w:rsidR="00000000" w:rsidRPr="00000000">
        <w:rPr>
          <w:rtl w:val="0"/>
        </w:rPr>
        <w:t xml:space="preserve"> 20 píxels, </w:t>
      </w:r>
      <w:r w:rsidDel="00000000" w:rsidR="00000000" w:rsidRPr="00000000">
        <w:rPr>
          <w:b w:val="1"/>
          <w:rtl w:val="0"/>
        </w:rPr>
        <w:t xml:space="preserve">Bàsquet:</w:t>
      </w:r>
      <w:r w:rsidDel="00000000" w:rsidR="00000000" w:rsidRPr="00000000">
        <w:rPr>
          <w:rtl w:val="0"/>
        </w:rPr>
        <w:t xml:space="preserve"> 30 píxels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5.</w:t>
        <w:tab/>
      </w:r>
      <w:r w:rsidDel="00000000" w:rsidR="00000000" w:rsidRPr="00000000">
        <w:rPr>
          <w:b w:val="1"/>
          <w:rtl w:val="0"/>
        </w:rPr>
        <w:t xml:space="preserve">Substitució del cercle per una imatge (PNG)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lloc de dibuixar un cercle, cada pilota ha de mostrar una imatge (PNG) corresponent segons la seva mida: </w:t>
      </w:r>
      <w:r w:rsidDel="00000000" w:rsidR="00000000" w:rsidRPr="00000000">
        <w:rPr>
          <w:b w:val="1"/>
          <w:rtl w:val="0"/>
        </w:rPr>
        <w:t xml:space="preserve">Tennis:</w:t>
      </w:r>
      <w:r w:rsidDel="00000000" w:rsidR="00000000" w:rsidRPr="00000000">
        <w:rPr>
          <w:rtl w:val="0"/>
        </w:rPr>
        <w:t xml:space="preserve"> tennis.png, </w:t>
      </w:r>
      <w:r w:rsidDel="00000000" w:rsidR="00000000" w:rsidRPr="00000000">
        <w:rPr>
          <w:b w:val="1"/>
          <w:rtl w:val="0"/>
        </w:rPr>
        <w:t xml:space="preserve">Futbol:</w:t>
      </w:r>
      <w:r w:rsidDel="00000000" w:rsidR="00000000" w:rsidRPr="00000000">
        <w:rPr>
          <w:rtl w:val="0"/>
        </w:rPr>
        <w:t xml:space="preserve"> football.png </w:t>
      </w:r>
      <w:r w:rsidDel="00000000" w:rsidR="00000000" w:rsidRPr="00000000">
        <w:rPr>
          <w:b w:val="1"/>
          <w:rtl w:val="0"/>
        </w:rPr>
        <w:t xml:space="preserve">Bàsquet:</w:t>
      </w:r>
      <w:r w:rsidDel="00000000" w:rsidR="00000000" w:rsidRPr="00000000">
        <w:rPr>
          <w:rtl w:val="0"/>
        </w:rPr>
        <w:t xml:space="preserve"> basketball.png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Les imatges han de mantenir la mida proporcional segons el tipus de pilota seleccionat.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  <w:tab/>
        <w:t xml:space="preserve">6.</w:t>
        <w:tab/>
      </w:r>
      <w:r w:rsidDel="00000000" w:rsidR="00000000" w:rsidRPr="00000000">
        <w:rPr>
          <w:b w:val="1"/>
          <w:rtl w:val="0"/>
        </w:rPr>
        <w:t xml:space="preserve">Col·lisions entre pilotes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 dues pilotes es toquin, han de rebotar canviant la seva direcció.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