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jc w:val="center"/>
        <w:tblLook w:val="04A0" w:firstRow="1" w:lastRow="0" w:firstColumn="1" w:lastColumn="0" w:noHBand="0" w:noVBand="1"/>
      </w:tblPr>
      <w:tblGrid>
        <w:gridCol w:w="837"/>
        <w:gridCol w:w="526"/>
        <w:gridCol w:w="901"/>
        <w:gridCol w:w="2162"/>
        <w:gridCol w:w="5739"/>
      </w:tblGrid>
      <w:tr w:rsidR="00F10FE0" w:rsidRPr="004E44E2" w:rsidTr="00F10FE0">
        <w:trPr>
          <w:jc w:val="center"/>
        </w:trPr>
        <w:tc>
          <w:tcPr>
            <w:tcW w:w="837"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Asset</w:t>
            </w:r>
          </w:p>
        </w:tc>
        <w:tc>
          <w:tcPr>
            <w:tcW w:w="526"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 No.</w:t>
            </w:r>
          </w:p>
        </w:tc>
        <w:tc>
          <w:tcPr>
            <w:tcW w:w="901"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KPIs</w:t>
            </w:r>
          </w:p>
        </w:tc>
        <w:tc>
          <w:tcPr>
            <w:tcW w:w="2162"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Short Description</w:t>
            </w:r>
          </w:p>
        </w:tc>
        <w:tc>
          <w:tcPr>
            <w:tcW w:w="5739"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Equation (may use Basic Power Calculations)</w:t>
            </w:r>
          </w:p>
        </w:tc>
      </w:tr>
      <w:tr w:rsidR="00F10FE0" w:rsidRPr="004E44E2" w:rsidTr="00F10FE0">
        <w:trPr>
          <w:jc w:val="center"/>
        </w:trPr>
        <w:tc>
          <w:tcPr>
            <w:tcW w:w="837" w:type="dxa"/>
            <w:vMerge w:val="restart"/>
            <w:shd w:val="clear" w:color="auto" w:fill="EDEDED" w:themeFill="accent3" w:themeFillTint="33"/>
          </w:tcPr>
          <w:p w:rsidR="00F10FE0" w:rsidRPr="004E44E2" w:rsidRDefault="00F10FE0" w:rsidP="009E1F50">
            <w:pPr>
              <w:rPr>
                <w:rFonts w:ascii="Arial" w:hAnsi="Arial" w:cs="Arial"/>
                <w:sz w:val="16"/>
                <w:szCs w:val="16"/>
              </w:rPr>
            </w:pPr>
            <w:r w:rsidRPr="004E44E2">
              <w:rPr>
                <w:rFonts w:ascii="Arial" w:hAnsi="Arial" w:cs="Arial"/>
                <w:sz w:val="16"/>
                <w:szCs w:val="16"/>
              </w:rPr>
              <w:t>PV Array</w:t>
            </w:r>
          </w:p>
        </w:tc>
        <w:tc>
          <w:tcPr>
            <w:tcW w:w="526" w:type="dxa"/>
          </w:tcPr>
          <w:p w:rsidR="00F10FE0" w:rsidRPr="004E44E2" w:rsidRDefault="00F10FE0" w:rsidP="009E1F50">
            <w:pPr>
              <w:rPr>
                <w:rFonts w:ascii="Arial" w:hAnsi="Arial" w:cs="Arial"/>
                <w:sz w:val="16"/>
                <w:szCs w:val="16"/>
              </w:rPr>
            </w:pPr>
            <w:r w:rsidRPr="004E44E2">
              <w:rPr>
                <w:rFonts w:ascii="Arial" w:hAnsi="Arial" w:cs="Arial"/>
                <w:sz w:val="16"/>
                <w:szCs w:val="16"/>
              </w:rPr>
              <w:t>1</w:t>
            </w:r>
          </w:p>
        </w:tc>
        <w:tc>
          <w:tcPr>
            <w:tcW w:w="901" w:type="dxa"/>
          </w:tcPr>
          <w:p w:rsidR="00F10FE0" w:rsidRPr="004E44E2" w:rsidRDefault="00F10FE0" w:rsidP="009E1F50">
            <w:pPr>
              <w:rPr>
                <w:rFonts w:ascii="Arial" w:hAnsi="Arial" w:cs="Arial"/>
                <w:sz w:val="16"/>
                <w:szCs w:val="16"/>
              </w:rPr>
            </w:pPr>
            <w:r w:rsidRPr="004E44E2">
              <w:rPr>
                <w:rFonts w:ascii="Arial" w:hAnsi="Arial" w:cs="Arial"/>
                <w:sz w:val="16"/>
                <w:szCs w:val="16"/>
              </w:rPr>
              <w:t>Fill Factor</w:t>
            </w:r>
          </w:p>
        </w:tc>
        <w:tc>
          <w:tcPr>
            <w:tcW w:w="2162" w:type="dxa"/>
          </w:tcPr>
          <w:p w:rsidR="00F10FE0" w:rsidRPr="004E44E2" w:rsidRDefault="00F10FE0" w:rsidP="009E1F50">
            <w:pPr>
              <w:rPr>
                <w:rFonts w:ascii="Arial" w:hAnsi="Arial" w:cs="Arial"/>
                <w:sz w:val="16"/>
                <w:szCs w:val="16"/>
              </w:rPr>
            </w:pPr>
            <w:r w:rsidRPr="004E44E2">
              <w:rPr>
                <w:rFonts w:ascii="Arial" w:hAnsi="Arial" w:cs="Arial"/>
                <w:sz w:val="16"/>
                <w:szCs w:val="16"/>
              </w:rPr>
              <w:t>Measure of the quality of the solar cell, calculated at each data point. Max once a day.</w:t>
            </w:r>
          </w:p>
        </w:tc>
        <w:tc>
          <w:tcPr>
            <w:tcW w:w="5739" w:type="dxa"/>
          </w:tcPr>
          <w:p w:rsidR="00F10FE0" w:rsidRPr="004E44E2" w:rsidRDefault="00F10FE0" w:rsidP="009E1F50">
            <w:pPr>
              <w:rPr>
                <w:rFonts w:ascii="Arial" w:eastAsiaTheme="minorEastAsia" w:hAnsi="Arial" w:cs="Arial"/>
                <w:bCs/>
                <w:sz w:val="16"/>
                <w:szCs w:val="16"/>
              </w:rPr>
            </w:pPr>
            <m:oMathPara>
              <m:oMath>
                <m:r>
                  <m:rPr>
                    <m:sty m:val="p"/>
                  </m:rPr>
                  <w:rPr>
                    <w:rFonts w:ascii="Cambria Math" w:hAnsi="Cambria Math" w:cs="Arial"/>
                    <w:sz w:val="16"/>
                    <w:szCs w:val="16"/>
                  </w:rPr>
                  <m:t xml:space="preserve">PV_FF= </m:t>
                </m:r>
                <m:f>
                  <m:fPr>
                    <m:ctrlPr>
                      <w:rPr>
                        <w:rFonts w:ascii="Cambria Math" w:hAnsi="Cambria Math" w:cs="Arial"/>
                        <w:bCs/>
                        <w:sz w:val="16"/>
                        <w:szCs w:val="16"/>
                      </w:rPr>
                    </m:ctrlPr>
                  </m:fPr>
                  <m:num>
                    <m:sSub>
                      <m:sSubPr>
                        <m:ctrlPr>
                          <w:rPr>
                            <w:rFonts w:ascii="Cambria Math" w:hAnsi="Cambria Math" w:cs="Arial"/>
                            <w:bCs/>
                            <w:sz w:val="16"/>
                            <w:szCs w:val="16"/>
                          </w:rPr>
                        </m:ctrlPr>
                      </m:sSubPr>
                      <m:e>
                        <m:r>
                          <m:rPr>
                            <m:sty m:val="p"/>
                          </m:rPr>
                          <w:rPr>
                            <w:rFonts w:ascii="Cambria Math" w:hAnsi="Cambria Math" w:cs="Arial"/>
                            <w:sz w:val="16"/>
                            <w:szCs w:val="16"/>
                          </w:rPr>
                          <m:t>PV_P</m:t>
                        </m:r>
                      </m:e>
                      <m:sub>
                        <m:r>
                          <m:rPr>
                            <m:sty m:val="p"/>
                          </m:rPr>
                          <w:rPr>
                            <w:rFonts w:ascii="Cambria Math" w:hAnsi="Cambria Math" w:cs="Arial"/>
                            <w:sz w:val="16"/>
                            <w:szCs w:val="16"/>
                          </w:rPr>
                          <m:t>max</m:t>
                        </m:r>
                      </m:sub>
                    </m:sSub>
                  </m:num>
                  <m:den>
                    <m:sSub>
                      <m:sSubPr>
                        <m:ctrlPr>
                          <w:rPr>
                            <w:rFonts w:ascii="Cambria Math" w:hAnsi="Cambria Math" w:cs="Arial"/>
                            <w:bCs/>
                            <w:sz w:val="16"/>
                            <w:szCs w:val="16"/>
                          </w:rPr>
                        </m:ctrlPr>
                      </m:sSubPr>
                      <m:e>
                        <m:r>
                          <m:rPr>
                            <m:sty m:val="p"/>
                          </m:rPr>
                          <w:rPr>
                            <w:rFonts w:ascii="Cambria Math" w:hAnsi="Cambria Math" w:cs="Arial"/>
                            <w:sz w:val="16"/>
                            <w:szCs w:val="16"/>
                          </w:rPr>
                          <m:t>PV_V</m:t>
                        </m:r>
                      </m:e>
                      <m:sub>
                        <m:r>
                          <m:rPr>
                            <m:sty m:val="p"/>
                          </m:rPr>
                          <w:rPr>
                            <w:rFonts w:ascii="Cambria Math" w:hAnsi="Cambria Math" w:cs="Arial"/>
                            <w:sz w:val="16"/>
                            <w:szCs w:val="16"/>
                          </w:rPr>
                          <m:t>oc</m:t>
                        </m:r>
                      </m:sub>
                    </m:sSub>
                    <m:r>
                      <m:rPr>
                        <m:sty m:val="p"/>
                      </m:rPr>
                      <w:rPr>
                        <w:rFonts w:ascii="Cambria Math" w:hAnsi="Cambria Math" w:cs="Arial"/>
                        <w:sz w:val="16"/>
                        <w:szCs w:val="16"/>
                      </w:rPr>
                      <m:t xml:space="preserve"> </m:t>
                    </m:r>
                    <m:sSub>
                      <m:sSubPr>
                        <m:ctrlPr>
                          <w:rPr>
                            <w:rFonts w:ascii="Cambria Math" w:hAnsi="Cambria Math" w:cs="Arial"/>
                            <w:bCs/>
                            <w:sz w:val="16"/>
                            <w:szCs w:val="16"/>
                          </w:rPr>
                        </m:ctrlPr>
                      </m:sSubPr>
                      <m:e>
                        <m:r>
                          <m:rPr>
                            <m:sty m:val="p"/>
                          </m:rPr>
                          <w:rPr>
                            <w:rFonts w:ascii="Cambria Math" w:hAnsi="Cambria Math" w:cs="Arial"/>
                            <w:sz w:val="16"/>
                            <w:szCs w:val="16"/>
                          </w:rPr>
                          <m:t>PV_I</m:t>
                        </m:r>
                      </m:e>
                      <m:sub>
                        <m:r>
                          <m:rPr>
                            <m:sty m:val="p"/>
                          </m:rPr>
                          <w:rPr>
                            <w:rFonts w:ascii="Cambria Math" w:hAnsi="Cambria Math" w:cs="Arial"/>
                            <w:sz w:val="16"/>
                            <w:szCs w:val="16"/>
                          </w:rPr>
                          <m:t>sc</m:t>
                        </m:r>
                      </m:sub>
                    </m:sSub>
                  </m:den>
                </m:f>
              </m:oMath>
            </m:oMathPara>
          </w:p>
          <w:p w:rsidR="00F10FE0" w:rsidRPr="004E44E2" w:rsidRDefault="00F10FE0" w:rsidP="009E1F50">
            <w:pPr>
              <w:rPr>
                <w:rFonts w:ascii="Arial" w:eastAsiaTheme="minorEastAsia" w:hAnsi="Arial" w:cs="Arial"/>
                <w:bCs/>
                <w:sz w:val="20"/>
                <w:szCs w:val="20"/>
              </w:rPr>
            </w:pPr>
            <m:oMathPara>
              <m:oMath>
                <m:r>
                  <w:rPr>
                    <w:rFonts w:ascii="Cambria Math" w:eastAsiaTheme="minorEastAsia" w:hAnsi="Cambria Math" w:cs="Arial"/>
                    <w:sz w:val="20"/>
                    <w:szCs w:val="20"/>
                  </w:rPr>
                  <m:t>PV_Pmax = PV_Imp*PV_Vmp</m:t>
                </m:r>
              </m:oMath>
            </m:oMathPara>
          </w:p>
          <w:p w:rsidR="00F10FE0" w:rsidRDefault="00F10FE0" w:rsidP="009E1F50">
            <w:pPr>
              <w:rPr>
                <w:rFonts w:ascii="Arial" w:eastAsiaTheme="minorEastAsia" w:hAnsi="Arial" w:cs="Arial"/>
                <w:bCs/>
                <w:sz w:val="16"/>
                <w:szCs w:val="16"/>
              </w:rPr>
            </w:pPr>
            <w:proofErr w:type="spellStart"/>
            <w:r>
              <w:rPr>
                <w:rFonts w:ascii="Arial" w:eastAsiaTheme="minorEastAsia" w:hAnsi="Arial" w:cs="Arial"/>
                <w:bCs/>
                <w:sz w:val="16"/>
                <w:szCs w:val="16"/>
              </w:rPr>
              <w:t>PV_</w:t>
            </w:r>
            <w:r w:rsidRPr="004E44E2">
              <w:rPr>
                <w:rFonts w:ascii="Arial" w:eastAsiaTheme="minorEastAsia" w:hAnsi="Arial" w:cs="Arial"/>
                <w:bCs/>
                <w:sz w:val="16"/>
                <w:szCs w:val="16"/>
              </w:rPr>
              <w:t>Imp</w:t>
            </w:r>
            <w:proofErr w:type="spellEnd"/>
            <w:r w:rsidRPr="004E44E2">
              <w:rPr>
                <w:rFonts w:ascii="Arial" w:eastAsiaTheme="minorEastAsia" w:hAnsi="Arial" w:cs="Arial"/>
                <w:bCs/>
                <w:sz w:val="16"/>
                <w:szCs w:val="16"/>
              </w:rPr>
              <w:t xml:space="preserve">, </w:t>
            </w:r>
            <w:proofErr w:type="spellStart"/>
            <w:r>
              <w:rPr>
                <w:rFonts w:ascii="Arial" w:eastAsiaTheme="minorEastAsia" w:hAnsi="Arial" w:cs="Arial"/>
                <w:bCs/>
                <w:sz w:val="16"/>
                <w:szCs w:val="16"/>
              </w:rPr>
              <w:t>PV_</w:t>
            </w:r>
            <w:proofErr w:type="gramStart"/>
            <w:r w:rsidRPr="004E44E2">
              <w:rPr>
                <w:rFonts w:ascii="Arial" w:eastAsiaTheme="minorEastAsia" w:hAnsi="Arial" w:cs="Arial"/>
                <w:bCs/>
                <w:sz w:val="16"/>
                <w:szCs w:val="16"/>
              </w:rPr>
              <w:t>Vmp</w:t>
            </w:r>
            <w:proofErr w:type="spellEnd"/>
            <w:r w:rsidRPr="004E44E2">
              <w:rPr>
                <w:rFonts w:ascii="Arial" w:eastAsiaTheme="minorEastAsia" w:hAnsi="Arial" w:cs="Arial"/>
                <w:bCs/>
                <w:sz w:val="16"/>
                <w:szCs w:val="16"/>
              </w:rPr>
              <w:t xml:space="preserve"> :</w:t>
            </w:r>
            <w:proofErr w:type="gramEnd"/>
            <w:r w:rsidRPr="004E44E2">
              <w:rPr>
                <w:rFonts w:ascii="Arial" w:eastAsiaTheme="minorEastAsia" w:hAnsi="Arial" w:cs="Arial"/>
                <w:bCs/>
                <w:sz w:val="16"/>
                <w:szCs w:val="16"/>
              </w:rPr>
              <w:t xml:space="preserve"> current and voltage at MPPT</w:t>
            </w:r>
          </w:p>
          <w:p w:rsidR="00F10FE0" w:rsidRPr="008B01D6"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 xml:space="preserve">Baseline:  </w:t>
            </w:r>
            <w:r w:rsidRPr="008B01D6">
              <w:rPr>
                <w:rFonts w:ascii="Arial" w:eastAsiaTheme="minorEastAsia" w:hAnsi="Arial" w:cs="Arial"/>
                <w:bCs/>
                <w:color w:val="0070C0"/>
                <w:sz w:val="16"/>
                <w:szCs w:val="16"/>
              </w:rPr>
              <w:t>Rated power: 290kW</w:t>
            </w:r>
            <w:r>
              <w:rPr>
                <w:rFonts w:ascii="Arial" w:eastAsiaTheme="minorEastAsia" w:hAnsi="Arial" w:cs="Arial"/>
                <w:bCs/>
                <w:color w:val="0070C0"/>
                <w:sz w:val="16"/>
                <w:szCs w:val="16"/>
              </w:rPr>
              <w:t xml:space="preserve">    Inverter AC Voltage=208</w:t>
            </w:r>
          </w:p>
          <w:p w:rsidR="00F10FE0" w:rsidRDefault="00F10FE0" w:rsidP="009E1F50">
            <w:pPr>
              <w:rPr>
                <w:rFonts w:ascii="Arial" w:eastAsiaTheme="minorEastAsia" w:hAnsi="Arial" w:cs="Arial"/>
                <w:bCs/>
                <w:color w:val="FF0000"/>
                <w:sz w:val="16"/>
                <w:szCs w:val="16"/>
              </w:rPr>
            </w:pP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PV_Voc</w:t>
            </w:r>
            <w:proofErr w:type="spellEnd"/>
            <w:r>
              <w:rPr>
                <w:rFonts w:ascii="Arial" w:eastAsiaTheme="minorEastAsia" w:hAnsi="Arial" w:cs="Arial"/>
                <w:bCs/>
                <w:color w:val="FF0000"/>
                <w:sz w:val="16"/>
                <w:szCs w:val="16"/>
              </w:rPr>
              <w:t xml:space="preserve">=520V    </w:t>
            </w:r>
            <w:proofErr w:type="spellStart"/>
            <w:r>
              <w:rPr>
                <w:rFonts w:ascii="Arial" w:eastAsiaTheme="minorEastAsia" w:hAnsi="Arial" w:cs="Arial"/>
                <w:bCs/>
                <w:color w:val="FF0000"/>
                <w:sz w:val="16"/>
                <w:szCs w:val="16"/>
              </w:rPr>
              <w:t>PV_Isc</w:t>
            </w:r>
            <w:proofErr w:type="spellEnd"/>
            <w:r>
              <w:rPr>
                <w:rFonts w:ascii="Arial" w:eastAsiaTheme="minorEastAsia" w:hAnsi="Arial" w:cs="Arial"/>
                <w:bCs/>
                <w:color w:val="FF0000"/>
                <w:sz w:val="16"/>
                <w:szCs w:val="16"/>
              </w:rPr>
              <w:t>=970</w:t>
            </w: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PV_Imp</w:t>
            </w:r>
            <w:proofErr w:type="spellEnd"/>
            <w:proofErr w:type="gramStart"/>
            <w:r>
              <w:rPr>
                <w:rFonts w:ascii="Arial" w:eastAsiaTheme="minorEastAsia" w:hAnsi="Arial" w:cs="Arial"/>
                <w:bCs/>
                <w:color w:val="FF0000"/>
                <w:sz w:val="16"/>
                <w:szCs w:val="16"/>
              </w:rPr>
              <w:t>=  (</w:t>
            </w:r>
            <w:proofErr w:type="gramEnd"/>
            <w:r>
              <w:rPr>
                <w:rFonts w:ascii="Arial" w:eastAsiaTheme="minorEastAsia" w:hAnsi="Arial" w:cs="Arial"/>
                <w:bCs/>
                <w:color w:val="FF0000"/>
                <w:sz w:val="16"/>
                <w:szCs w:val="16"/>
              </w:rPr>
              <w:t>a signal calculated by Typhoon based on irradiation)</w:t>
            </w: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PV_Vmp</w:t>
            </w:r>
            <w:proofErr w:type="spellEnd"/>
            <w:r>
              <w:rPr>
                <w:rFonts w:ascii="Arial" w:eastAsiaTheme="minorEastAsia" w:hAnsi="Arial" w:cs="Arial"/>
                <w:bCs/>
                <w:color w:val="FF0000"/>
                <w:sz w:val="16"/>
                <w:szCs w:val="16"/>
              </w:rPr>
              <w:t>= (a signal calculated by Typhoon based on irradiation)</w:t>
            </w:r>
          </w:p>
          <w:p w:rsidR="00F10FE0" w:rsidRDefault="00F10FE0" w:rsidP="009E1F50">
            <w:pPr>
              <w:rPr>
                <w:rFonts w:ascii="Arial" w:eastAsiaTheme="minorEastAsia" w:hAnsi="Arial" w:cs="Arial"/>
                <w:bCs/>
                <w:color w:val="FF0000"/>
                <w:sz w:val="16"/>
                <w:szCs w:val="16"/>
              </w:rPr>
            </w:pPr>
          </w:p>
          <w:p w:rsidR="00F10FE0" w:rsidRDefault="00F10FE0" w:rsidP="009E1F50">
            <w:pPr>
              <w:rPr>
                <w:rFonts w:ascii="Arial" w:eastAsiaTheme="minorEastAsia" w:hAnsi="Arial" w:cs="Arial"/>
                <w:bCs/>
                <w:color w:val="FF0000"/>
                <w:sz w:val="16"/>
                <w:szCs w:val="16"/>
              </w:rPr>
            </w:pPr>
            <w:proofErr w:type="spellStart"/>
            <w:r>
              <w:rPr>
                <w:rFonts w:ascii="Arial" w:eastAsiaTheme="minorEastAsia" w:hAnsi="Arial" w:cs="Arial"/>
                <w:bCs/>
                <w:color w:val="FF0000"/>
                <w:sz w:val="16"/>
                <w:szCs w:val="16"/>
              </w:rPr>
              <w:t>PV_Pmax</w:t>
            </w:r>
            <w:proofErr w:type="spellEnd"/>
            <w:r>
              <w:rPr>
                <w:rFonts w:ascii="Arial" w:eastAsiaTheme="minorEastAsia" w:hAnsi="Arial" w:cs="Arial"/>
                <w:bCs/>
                <w:color w:val="FF0000"/>
                <w:sz w:val="16"/>
                <w:szCs w:val="16"/>
              </w:rPr>
              <w:t>=</w:t>
            </w:r>
            <w:proofErr w:type="spellStart"/>
            <w:r>
              <w:rPr>
                <w:rFonts w:ascii="Arial" w:eastAsiaTheme="minorEastAsia" w:hAnsi="Arial" w:cs="Arial"/>
                <w:bCs/>
                <w:color w:val="FF0000"/>
                <w:sz w:val="16"/>
                <w:szCs w:val="16"/>
              </w:rPr>
              <w:t>PV_Imp</w:t>
            </w:r>
            <w:proofErr w:type="spellEnd"/>
            <w:r>
              <w:rPr>
                <w:rFonts w:ascii="Arial" w:eastAsiaTheme="minorEastAsia" w:hAnsi="Arial" w:cs="Arial"/>
                <w:bCs/>
                <w:color w:val="FF0000"/>
                <w:sz w:val="16"/>
                <w:szCs w:val="16"/>
              </w:rPr>
              <w:t>*</w:t>
            </w:r>
            <w:proofErr w:type="spellStart"/>
            <w:r>
              <w:rPr>
                <w:rFonts w:ascii="Arial" w:eastAsiaTheme="minorEastAsia" w:hAnsi="Arial" w:cs="Arial"/>
                <w:bCs/>
                <w:color w:val="FF0000"/>
                <w:sz w:val="16"/>
                <w:szCs w:val="16"/>
              </w:rPr>
              <w:t>PV_Vmp</w:t>
            </w:r>
            <w:proofErr w:type="spellEnd"/>
            <w:r>
              <w:rPr>
                <w:rFonts w:ascii="Arial" w:eastAsiaTheme="minorEastAsia" w:hAnsi="Arial" w:cs="Arial"/>
                <w:bCs/>
                <w:color w:val="FF0000"/>
                <w:sz w:val="16"/>
                <w:szCs w:val="16"/>
              </w:rPr>
              <w:t xml:space="preserve">     Calculate PV_FF</w:t>
            </w:r>
          </w:p>
          <w:p w:rsidR="00F10FE0" w:rsidRPr="004E44E2" w:rsidRDefault="00F10FE0" w:rsidP="009E1F50">
            <w:pPr>
              <w:rPr>
                <w:rFonts w:ascii="Arial" w:hAnsi="Arial" w:cs="Arial"/>
                <w:color w:val="FF0000"/>
                <w:sz w:val="16"/>
                <w:szCs w:val="16"/>
              </w:rPr>
            </w:pPr>
          </w:p>
        </w:tc>
      </w:tr>
      <w:tr w:rsidR="00F10FE0" w:rsidRPr="004E44E2" w:rsidTr="00F10FE0">
        <w:trPr>
          <w:jc w:val="center"/>
        </w:trPr>
        <w:tc>
          <w:tcPr>
            <w:tcW w:w="837" w:type="dxa"/>
            <w:vMerge/>
            <w:shd w:val="clear" w:color="auto" w:fill="EDEDED" w:themeFill="accent3" w:themeFillTint="33"/>
          </w:tcPr>
          <w:p w:rsidR="00F10FE0" w:rsidRPr="004E44E2" w:rsidRDefault="00F10FE0" w:rsidP="009E1F50">
            <w:pPr>
              <w:rPr>
                <w:rFonts w:ascii="Arial" w:hAnsi="Arial" w:cs="Arial"/>
                <w:sz w:val="16"/>
                <w:szCs w:val="16"/>
              </w:rPr>
            </w:pPr>
          </w:p>
        </w:tc>
        <w:tc>
          <w:tcPr>
            <w:tcW w:w="526" w:type="dxa"/>
          </w:tcPr>
          <w:p w:rsidR="00F10FE0" w:rsidRPr="004E44E2" w:rsidRDefault="00F10FE0" w:rsidP="009E1F50">
            <w:pPr>
              <w:rPr>
                <w:rFonts w:ascii="Arial" w:hAnsi="Arial" w:cs="Arial"/>
                <w:sz w:val="16"/>
                <w:szCs w:val="16"/>
              </w:rPr>
            </w:pPr>
            <w:r w:rsidRPr="004E44E2">
              <w:rPr>
                <w:rFonts w:ascii="Arial" w:hAnsi="Arial" w:cs="Arial"/>
                <w:sz w:val="16"/>
                <w:szCs w:val="16"/>
              </w:rPr>
              <w:t>2</w:t>
            </w:r>
          </w:p>
        </w:tc>
        <w:tc>
          <w:tcPr>
            <w:tcW w:w="901" w:type="dxa"/>
          </w:tcPr>
          <w:p w:rsidR="00F10FE0" w:rsidRPr="004E44E2" w:rsidRDefault="00F10FE0" w:rsidP="009E1F50">
            <w:pPr>
              <w:rPr>
                <w:rFonts w:ascii="Arial" w:hAnsi="Arial" w:cs="Arial"/>
                <w:sz w:val="16"/>
                <w:szCs w:val="16"/>
              </w:rPr>
            </w:pPr>
            <w:r w:rsidRPr="004E44E2">
              <w:rPr>
                <w:rFonts w:ascii="Arial" w:hAnsi="Arial" w:cs="Arial"/>
                <w:sz w:val="16"/>
                <w:szCs w:val="16"/>
              </w:rPr>
              <w:t>Efficiency</w:t>
            </w:r>
          </w:p>
        </w:tc>
        <w:tc>
          <w:tcPr>
            <w:tcW w:w="2162"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The ratio of the electrical power output (Pout), compared to the solar power input, Pin, into the PV cell. Pin is the solar power incident of the solar panel. For comparison of efficiency all test must be conducted at similar test condition e.g. Standard test condition with solar irradiation 1kW/m^2 and ambient temperature 25C and wind speed of 1m/s and air mass ratio of 1.5.  </w:t>
            </w:r>
          </w:p>
        </w:tc>
        <w:tc>
          <w:tcPr>
            <w:tcW w:w="5739" w:type="dxa"/>
          </w:tcPr>
          <w:p w:rsidR="00F10FE0" w:rsidRPr="004E44E2" w:rsidRDefault="00F10FE0" w:rsidP="009E1F50">
            <w:pPr>
              <w:rPr>
                <w:rFonts w:ascii="Arial" w:hAnsi="Arial" w:cs="Arial"/>
              </w:rPr>
            </w:pPr>
            <w:r w:rsidRPr="004E44E2">
              <w:rPr>
                <w:rFonts w:ascii="Arial" w:hAnsi="Arial" w:cs="Arial"/>
                <w:noProof/>
              </w:rPr>
              <w:drawing>
                <wp:inline distT="0" distB="0" distL="0" distR="0" wp14:anchorId="35238F94" wp14:editId="3047FFED">
                  <wp:extent cx="1181100" cy="329565"/>
                  <wp:effectExtent l="0" t="0" r="0" b="0"/>
                  <wp:docPr id="13" name="Picture 13" descr="http://www.ni.com/cms/images/devzone/tut/adglysqn46237.gif"/>
                  <wp:cNvGraphicFramePr/>
                  <a:graphic xmlns:a="http://schemas.openxmlformats.org/drawingml/2006/main">
                    <a:graphicData uri="http://schemas.openxmlformats.org/drawingml/2006/picture">
                      <pic:pic xmlns:pic="http://schemas.openxmlformats.org/drawingml/2006/picture">
                        <pic:nvPicPr>
                          <pic:cNvPr id="3" name="Picture 3" descr="http://www.ni.com/cms/images/devzone/tut/adglysqn46237.gif"/>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 cy="329565"/>
                          </a:xfrm>
                          <a:prstGeom prst="rect">
                            <a:avLst/>
                          </a:prstGeom>
                          <a:noFill/>
                          <a:ln>
                            <a:noFill/>
                          </a:ln>
                        </pic:spPr>
                      </pic:pic>
                    </a:graphicData>
                  </a:graphic>
                </wp:inline>
              </w:drawing>
            </w:r>
          </w:p>
          <w:p w:rsidR="00F10FE0" w:rsidRPr="000E5784" w:rsidRDefault="009E1F50" w:rsidP="009E1F50">
            <w:pPr>
              <w:rPr>
                <w:rFonts w:ascii="Arial" w:eastAsiaTheme="minorEastAsia" w:hAnsi="Arial" w:cs="Arial"/>
                <w:sz w:val="20"/>
                <w:szCs w:val="20"/>
              </w:rPr>
            </w:pPr>
            <m:oMathPara>
              <m:oMath>
                <m:sSub>
                  <m:sSubPr>
                    <m:ctrlPr>
                      <w:rPr>
                        <w:rFonts w:ascii="Cambria Math" w:hAnsi="Cambria Math" w:cs="Arial"/>
                        <w:iCs/>
                      </w:rPr>
                    </m:ctrlPr>
                  </m:sSubPr>
                  <m:e>
                    <m:r>
                      <m:rPr>
                        <m:sty m:val="p"/>
                      </m:rPr>
                      <w:rPr>
                        <w:rFonts w:ascii="Cambria Math" w:hAnsi="Cambria Math" w:cs="Arial"/>
                        <w:color w:val="FF0000"/>
                        <w:sz w:val="20"/>
                        <w:szCs w:val="20"/>
                      </w:rPr>
                      <m:t>PV_ƞ</m:t>
                    </m:r>
                  </m:e>
                  <m:sub>
                    <m:r>
                      <m:rPr>
                        <m:sty m:val="p"/>
                      </m:rPr>
                      <w:rPr>
                        <w:rFonts w:ascii="Cambria Math" w:hAnsi="Cambria Math" w:cs="Arial"/>
                        <w:color w:val="FF0000"/>
                        <w:sz w:val="20"/>
                        <w:szCs w:val="20"/>
                      </w:rPr>
                      <m:t>max</m:t>
                    </m:r>
                  </m:sub>
                </m:sSub>
              </m:oMath>
            </m:oMathPara>
          </w:p>
          <w:p w:rsidR="00F10FE0" w:rsidRPr="004E44E2" w:rsidRDefault="00F10FE0" w:rsidP="009E1F50">
            <w:pPr>
              <w:rPr>
                <w:rFonts w:ascii="Arial" w:hAnsi="Arial" w:cs="Arial"/>
              </w:rPr>
            </w:pPr>
            <m:oMathPara>
              <m:oMath>
                <m:r>
                  <m:rPr>
                    <m:sty m:val="p"/>
                  </m:rPr>
                  <w:rPr>
                    <w:rFonts w:ascii="Cambria Math" w:hAnsi="Cambria Math" w:cs="Arial"/>
                    <w:sz w:val="20"/>
                    <w:szCs w:val="20"/>
                  </w:rPr>
                  <m:t xml:space="preserve">= </m:t>
                </m:r>
                <m:f>
                  <m:fPr>
                    <m:ctrlPr>
                      <w:rPr>
                        <w:rFonts w:ascii="Cambria Math" w:hAnsi="Cambria Math" w:cs="Arial"/>
                        <w:iCs/>
                      </w:rPr>
                    </m:ctrlPr>
                  </m:fPr>
                  <m:num>
                    <m:sSub>
                      <m:sSubPr>
                        <m:ctrlPr>
                          <w:rPr>
                            <w:rFonts w:ascii="Cambria Math" w:hAnsi="Cambria Math" w:cs="Arial"/>
                            <w:iCs/>
                          </w:rPr>
                        </m:ctrlPr>
                      </m:sSubPr>
                      <m:e>
                        <m:r>
                          <m:rPr>
                            <m:sty m:val="p"/>
                          </m:rPr>
                          <w:rPr>
                            <w:rFonts w:ascii="Cambria Math" w:hAnsi="Cambria Math" w:cs="Arial"/>
                            <w:sz w:val="20"/>
                            <w:szCs w:val="20"/>
                          </w:rPr>
                          <m:t>PV_V</m:t>
                        </m:r>
                      </m:e>
                      <m:sub>
                        <m:r>
                          <m:rPr>
                            <m:sty m:val="p"/>
                          </m:rPr>
                          <w:rPr>
                            <w:rFonts w:ascii="Cambria Math" w:hAnsi="Cambria Math" w:cs="Arial"/>
                            <w:sz w:val="20"/>
                            <w:szCs w:val="20"/>
                          </w:rPr>
                          <m:t>oc</m:t>
                        </m:r>
                      </m:sub>
                    </m:sSub>
                    <m:r>
                      <m:rPr>
                        <m:sty m:val="p"/>
                      </m:rPr>
                      <w:rPr>
                        <w:rFonts w:ascii="Cambria Math" w:hAnsi="Cambria Math" w:cs="Arial"/>
                        <w:sz w:val="20"/>
                        <w:szCs w:val="20"/>
                      </w:rPr>
                      <m:t xml:space="preserve"> </m:t>
                    </m:r>
                    <m:sSub>
                      <m:sSubPr>
                        <m:ctrlPr>
                          <w:rPr>
                            <w:rFonts w:ascii="Cambria Math" w:hAnsi="Cambria Math" w:cs="Arial"/>
                            <w:iCs/>
                          </w:rPr>
                        </m:ctrlPr>
                      </m:sSubPr>
                      <m:e>
                        <m:r>
                          <m:rPr>
                            <m:sty m:val="p"/>
                          </m:rPr>
                          <w:rPr>
                            <w:rFonts w:ascii="Cambria Math" w:hAnsi="Cambria Math" w:cs="Arial"/>
                            <w:sz w:val="20"/>
                            <w:szCs w:val="20"/>
                          </w:rPr>
                          <m:t>*PV_I</m:t>
                        </m:r>
                      </m:e>
                      <m:sub>
                        <m:r>
                          <m:rPr>
                            <m:sty m:val="p"/>
                          </m:rPr>
                          <w:rPr>
                            <w:rFonts w:ascii="Cambria Math" w:hAnsi="Cambria Math" w:cs="Arial"/>
                            <w:sz w:val="20"/>
                            <w:szCs w:val="20"/>
                          </w:rPr>
                          <m:t>sc</m:t>
                        </m:r>
                      </m:sub>
                    </m:sSub>
                    <m:r>
                      <m:rPr>
                        <m:sty m:val="p"/>
                      </m:rPr>
                      <w:rPr>
                        <w:rFonts w:ascii="Cambria Math" w:hAnsi="Cambria Math" w:cs="Arial"/>
                        <w:sz w:val="20"/>
                        <w:szCs w:val="20"/>
                      </w:rPr>
                      <m:t>*PV_FF</m:t>
                    </m:r>
                  </m:num>
                  <m:den>
                    <m:sSub>
                      <m:sSubPr>
                        <m:ctrlPr>
                          <w:rPr>
                            <w:rFonts w:ascii="Cambria Math" w:hAnsi="Cambria Math" w:cs="Arial"/>
                            <w:iCs/>
                          </w:rPr>
                        </m:ctrlPr>
                      </m:sSubPr>
                      <m:e>
                        <m:r>
                          <m:rPr>
                            <m:sty m:val="p"/>
                          </m:rPr>
                          <w:rPr>
                            <w:rFonts w:ascii="Cambria Math" w:hAnsi="Cambria Math" w:cs="Arial"/>
                            <w:sz w:val="20"/>
                            <w:szCs w:val="20"/>
                          </w:rPr>
                          <m:t>PV_P</m:t>
                        </m:r>
                      </m:e>
                      <m:sub>
                        <m:r>
                          <m:rPr>
                            <m:sty m:val="p"/>
                          </m:rPr>
                          <w:rPr>
                            <w:rFonts w:ascii="Cambria Math" w:hAnsi="Cambria Math" w:cs="Arial"/>
                            <w:sz w:val="20"/>
                            <w:szCs w:val="20"/>
                          </w:rPr>
                          <m:t>IN</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PV_Pout = PV_Idc*PV_Vdc</m:t>
                </m:r>
              </m:oMath>
            </m:oMathPara>
          </w:p>
          <w:p w:rsidR="00F10FE0" w:rsidRPr="004E44E2" w:rsidRDefault="00F10FE0" w:rsidP="009E1F50">
            <w:pPr>
              <w:rPr>
                <w:rFonts w:ascii="Arial" w:eastAsiaTheme="minorEastAsia" w:hAnsi="Arial" w:cs="Arial"/>
                <w:iCs/>
                <w:sz w:val="16"/>
                <w:szCs w:val="16"/>
              </w:rPr>
            </w:pPr>
            <m:oMathPara>
              <m:oMath>
                <m:r>
                  <w:rPr>
                    <w:rFonts w:ascii="Cambria Math" w:eastAsiaTheme="minorEastAsia" w:hAnsi="Cambria Math" w:cs="Arial"/>
                    <w:sz w:val="16"/>
                    <w:szCs w:val="16"/>
                  </w:rPr>
                  <m:t>PV_Pin= PV_A*PV_S</m:t>
                </m:r>
              </m:oMath>
            </m:oMathPara>
          </w:p>
          <w:p w:rsidR="00F10FE0" w:rsidRPr="004E44E2" w:rsidRDefault="00F10FE0" w:rsidP="009E1F50">
            <w:pPr>
              <w:rPr>
                <w:rFonts w:ascii="Arial" w:eastAsiaTheme="minorEastAsia" w:hAnsi="Arial" w:cs="Arial"/>
                <w:i/>
                <w:iCs/>
                <w:sz w:val="16"/>
                <w:szCs w:val="16"/>
              </w:rPr>
            </w:pPr>
            <w:r>
              <w:rPr>
                <w:rFonts w:ascii="Arial" w:eastAsiaTheme="minorEastAsia" w:hAnsi="Arial" w:cs="Arial"/>
                <w:i/>
                <w:iCs/>
                <w:sz w:val="16"/>
                <w:szCs w:val="16"/>
              </w:rPr>
              <w:t>PV_</w:t>
            </w:r>
            <w:r w:rsidRPr="004E44E2">
              <w:rPr>
                <w:rFonts w:ascii="Arial" w:eastAsiaTheme="minorEastAsia" w:hAnsi="Arial" w:cs="Arial"/>
                <w:i/>
                <w:iCs/>
                <w:sz w:val="16"/>
                <w:szCs w:val="16"/>
              </w:rPr>
              <w:t xml:space="preserve">A: </w:t>
            </w:r>
            <w:proofErr w:type="gramStart"/>
            <w:r w:rsidRPr="004E44E2">
              <w:rPr>
                <w:rFonts w:ascii="Arial" w:eastAsiaTheme="minorEastAsia" w:hAnsi="Arial" w:cs="Arial"/>
                <w:i/>
                <w:iCs/>
                <w:sz w:val="16"/>
                <w:szCs w:val="16"/>
              </w:rPr>
              <w:t xml:space="preserve">area, </w:t>
            </w:r>
            <w:r>
              <w:rPr>
                <w:rFonts w:ascii="Arial" w:eastAsiaTheme="minorEastAsia" w:hAnsi="Arial" w:cs="Arial"/>
                <w:i/>
                <w:iCs/>
                <w:sz w:val="16"/>
                <w:szCs w:val="16"/>
              </w:rPr>
              <w:t xml:space="preserve">  </w:t>
            </w:r>
            <w:proofErr w:type="gramEnd"/>
            <w:r>
              <w:rPr>
                <w:rFonts w:ascii="Arial" w:eastAsiaTheme="minorEastAsia" w:hAnsi="Arial" w:cs="Arial"/>
                <w:i/>
                <w:iCs/>
                <w:sz w:val="16"/>
                <w:szCs w:val="16"/>
              </w:rPr>
              <w:t xml:space="preserve">             </w:t>
            </w:r>
            <w:r w:rsidRPr="004E44E2">
              <w:rPr>
                <w:rFonts w:ascii="Arial" w:eastAsiaTheme="minorEastAsia" w:hAnsi="Arial" w:cs="Arial"/>
                <w:i/>
                <w:iCs/>
                <w:sz w:val="16"/>
                <w:szCs w:val="16"/>
              </w:rPr>
              <w:t xml:space="preserve"> </w:t>
            </w:r>
            <w:r>
              <w:rPr>
                <w:rFonts w:ascii="Arial" w:eastAsiaTheme="minorEastAsia" w:hAnsi="Arial" w:cs="Arial"/>
                <w:i/>
                <w:iCs/>
                <w:sz w:val="16"/>
                <w:szCs w:val="16"/>
              </w:rPr>
              <w:t>PV_</w:t>
            </w:r>
            <w:r w:rsidRPr="004E44E2">
              <w:rPr>
                <w:rFonts w:ascii="Arial" w:eastAsiaTheme="minorEastAsia" w:hAnsi="Arial" w:cs="Arial"/>
                <w:i/>
                <w:iCs/>
                <w:sz w:val="16"/>
                <w:szCs w:val="16"/>
              </w:rPr>
              <w:t>S: irradiation, kw/m2</w:t>
            </w:r>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A328F3" w:rsidRDefault="009E1F50" w:rsidP="009E1F50">
            <w:pPr>
              <w:rPr>
                <w:rFonts w:ascii="Arial" w:eastAsiaTheme="minorEastAsia" w:hAnsi="Arial" w:cs="Arial"/>
                <w:color w:val="0070C0"/>
                <w:sz w:val="20"/>
                <w:szCs w:val="20"/>
                <w:u w:val="single"/>
              </w:rPr>
            </w:pPr>
            <m:oMath>
              <m:sSub>
                <m:sSubPr>
                  <m:ctrlPr>
                    <w:rPr>
                      <w:rFonts w:ascii="Cambria Math" w:hAnsi="Cambria Math" w:cs="Arial"/>
                      <w:iCs/>
                      <w:color w:val="0070C0"/>
                    </w:rPr>
                  </m:ctrlPr>
                </m:sSubPr>
                <m:e>
                  <m:r>
                    <m:rPr>
                      <m:sty m:val="p"/>
                    </m:rPr>
                    <w:rPr>
                      <w:rFonts w:ascii="Cambria Math" w:hAnsi="Cambria Math" w:cs="Arial"/>
                      <w:color w:val="0070C0"/>
                      <w:sz w:val="20"/>
                      <w:szCs w:val="20"/>
                    </w:rPr>
                    <m:t>PV_ƞ</m:t>
                  </m:r>
                </m:e>
                <m:sub>
                  <m:r>
                    <m:rPr>
                      <m:sty m:val="p"/>
                    </m:rPr>
                    <w:rPr>
                      <w:rFonts w:ascii="Cambria Math" w:hAnsi="Cambria Math" w:cs="Arial"/>
                      <w:color w:val="0070C0"/>
                      <w:sz w:val="20"/>
                      <w:szCs w:val="20"/>
                    </w:rPr>
                    <m:t>max</m:t>
                  </m:r>
                </m:sub>
              </m:sSub>
            </m:oMath>
            <w:r w:rsidR="00F10FE0">
              <w:rPr>
                <w:rFonts w:ascii="Arial" w:eastAsiaTheme="minorEastAsia" w:hAnsi="Arial" w:cs="Arial"/>
                <w:iCs/>
                <w:color w:val="0070C0"/>
              </w:rPr>
              <w:t>= 15</w:t>
            </w:r>
            <w:r w:rsidR="00F10FE0">
              <w:rPr>
                <w:rFonts w:ascii="Arial" w:eastAsiaTheme="minorEastAsia" w:hAnsi="Arial" w:cs="Arial"/>
                <w:iCs/>
                <w:color w:val="0070C0"/>
                <w:u w:val="single"/>
              </w:rPr>
              <w:t>%-25%</w:t>
            </w:r>
          </w:p>
          <w:p w:rsidR="00F10FE0" w:rsidRDefault="00F10FE0" w:rsidP="009E1F50">
            <w:pPr>
              <w:rPr>
                <w:rFonts w:ascii="Arial" w:eastAsiaTheme="minorEastAsia" w:hAnsi="Arial" w:cs="Arial"/>
                <w:color w:val="FF0000"/>
              </w:rPr>
            </w:pPr>
          </w:p>
          <w:p w:rsidR="00F10FE0" w:rsidRDefault="00F10FE0" w:rsidP="009E1F50">
            <w:pPr>
              <w:rPr>
                <w:rFonts w:ascii="Arial" w:eastAsiaTheme="minorEastAsia" w:hAnsi="Arial" w:cs="Arial"/>
                <w:bCs/>
                <w:color w:val="FF0000"/>
                <w:sz w:val="16"/>
                <w:szCs w:val="16"/>
              </w:rPr>
            </w:pPr>
            <w:r>
              <w:rPr>
                <w:rFonts w:ascii="Arial" w:eastAsiaTheme="minorEastAsia" w:hAnsi="Arial" w:cs="Arial"/>
                <w:bCs/>
                <w:color w:val="FF0000"/>
                <w:sz w:val="16"/>
                <w:szCs w:val="16"/>
              </w:rPr>
              <w:t xml:space="preserve">PV_A=1450V    PV_S= </w:t>
            </w:r>
            <w:r w:rsidR="00542FFD" w:rsidRPr="00542FFD">
              <w:rPr>
                <w:rFonts w:ascii="Arial" w:eastAsiaTheme="minorEastAsia" w:hAnsi="Arial" w:cs="Arial"/>
                <w:bCs/>
                <w:color w:val="FF0000"/>
                <w:sz w:val="16"/>
                <w:szCs w:val="16"/>
              </w:rPr>
              <w:t xml:space="preserve">file_data2 = </w:t>
            </w:r>
            <w:proofErr w:type="spellStart"/>
            <w:r w:rsidR="00542FFD" w:rsidRPr="00542FFD">
              <w:rPr>
                <w:rFonts w:ascii="Arial" w:eastAsiaTheme="minorEastAsia" w:hAnsi="Arial" w:cs="Arial"/>
                <w:bCs/>
                <w:color w:val="FF0000"/>
                <w:sz w:val="16"/>
                <w:szCs w:val="16"/>
              </w:rPr>
              <w:t>read_</w:t>
            </w:r>
            <w:proofErr w:type="gramStart"/>
            <w:r w:rsidR="00542FFD" w:rsidRPr="00542FFD">
              <w:rPr>
                <w:rFonts w:ascii="Arial" w:eastAsiaTheme="minorEastAsia" w:hAnsi="Arial" w:cs="Arial"/>
                <w:bCs/>
                <w:color w:val="FF0000"/>
                <w:sz w:val="16"/>
                <w:szCs w:val="16"/>
              </w:rPr>
              <w:t>csv</w:t>
            </w:r>
            <w:proofErr w:type="spellEnd"/>
            <w:r w:rsidR="00542FFD" w:rsidRPr="00542FFD">
              <w:rPr>
                <w:rFonts w:ascii="Arial" w:eastAsiaTheme="minorEastAsia" w:hAnsi="Arial" w:cs="Arial"/>
                <w:bCs/>
                <w:color w:val="FF0000"/>
                <w:sz w:val="16"/>
                <w:szCs w:val="16"/>
              </w:rPr>
              <w:t>(</w:t>
            </w:r>
            <w:proofErr w:type="gramEnd"/>
            <w:r w:rsidR="00542FFD" w:rsidRPr="00542FFD">
              <w:rPr>
                <w:rFonts w:ascii="Arial" w:eastAsiaTheme="minorEastAsia" w:hAnsi="Arial" w:cs="Arial"/>
                <w:bCs/>
                <w:color w:val="FF0000"/>
                <w:sz w:val="16"/>
                <w:szCs w:val="16"/>
              </w:rPr>
              <w:t>SETTINGS_DIR + "/solar_isolation.txt")</w:t>
            </w:r>
          </w:p>
          <w:p w:rsidR="00F10FE0" w:rsidRPr="000E5784" w:rsidRDefault="00F10FE0" w:rsidP="009E1F50">
            <w:pPr>
              <w:rPr>
                <w:rFonts w:ascii="Arial" w:eastAsiaTheme="minorEastAsia" w:hAnsi="Arial" w:cs="Arial"/>
                <w:sz w:val="20"/>
                <w:szCs w:val="20"/>
              </w:rPr>
            </w:pPr>
            <w:r>
              <w:rPr>
                <w:rFonts w:ascii="Arial" w:eastAsiaTheme="minorEastAsia" w:hAnsi="Arial" w:cs="Arial"/>
                <w:bCs/>
                <w:color w:val="FF0000"/>
                <w:sz w:val="16"/>
                <w:szCs w:val="16"/>
              </w:rPr>
              <w:t xml:space="preserve">Calculate </w:t>
            </w:r>
            <m:oMath>
              <m:r>
                <m:rPr>
                  <m:sty m:val="p"/>
                </m:rPr>
                <w:rPr>
                  <w:rFonts w:ascii="Cambria Math" w:hAnsi="Cambria Math" w:cs="Arial"/>
                </w:rPr>
                <w:br/>
              </m:r>
            </m:oMath>
            <m:oMathPara>
              <m:oMath>
                <m:sSub>
                  <m:sSubPr>
                    <m:ctrlPr>
                      <w:rPr>
                        <w:rFonts w:ascii="Cambria Math" w:hAnsi="Cambria Math" w:cs="Arial"/>
                        <w:iCs/>
                      </w:rPr>
                    </m:ctrlPr>
                  </m:sSubPr>
                  <m:e>
                    <m:r>
                      <m:rPr>
                        <m:sty m:val="p"/>
                      </m:rPr>
                      <w:rPr>
                        <w:rFonts w:ascii="Cambria Math" w:hAnsi="Cambria Math" w:cs="Arial"/>
                        <w:color w:val="FF0000"/>
                        <w:sz w:val="20"/>
                        <w:szCs w:val="20"/>
                      </w:rPr>
                      <m:t>PV_ƞ</m:t>
                    </m:r>
                  </m:e>
                  <m:sub>
                    <m:r>
                      <m:rPr>
                        <m:sty m:val="p"/>
                      </m:rPr>
                      <w:rPr>
                        <w:rFonts w:ascii="Cambria Math" w:hAnsi="Cambria Math" w:cs="Arial"/>
                        <w:color w:val="FF0000"/>
                        <w:sz w:val="20"/>
                        <w:szCs w:val="20"/>
                      </w:rPr>
                      <m:t>max</m:t>
                    </m:r>
                  </m:sub>
                </m:sSub>
              </m:oMath>
            </m:oMathPara>
          </w:p>
          <w:p w:rsidR="00F10FE0" w:rsidRPr="000E5784" w:rsidRDefault="00F10FE0" w:rsidP="009E1F50">
            <w:pPr>
              <w:rPr>
                <w:rFonts w:ascii="Arial" w:eastAsiaTheme="minorEastAsia" w:hAnsi="Arial" w:cs="Arial"/>
                <w:sz w:val="20"/>
                <w:szCs w:val="20"/>
              </w:rPr>
            </w:pPr>
          </w:p>
          <w:p w:rsidR="00F10FE0" w:rsidRDefault="00F10FE0" w:rsidP="009E1F50">
            <w:pPr>
              <w:rPr>
                <w:rFonts w:ascii="Arial" w:eastAsiaTheme="minorEastAsia" w:hAnsi="Arial" w:cs="Arial"/>
                <w:bCs/>
                <w:color w:val="FF0000"/>
                <w:sz w:val="16"/>
                <w:szCs w:val="16"/>
              </w:rPr>
            </w:pPr>
          </w:p>
          <w:p w:rsidR="00F10FE0" w:rsidRPr="004E44E2" w:rsidRDefault="00F10FE0" w:rsidP="009E1F50">
            <w:pPr>
              <w:rPr>
                <w:rFonts w:ascii="Arial" w:eastAsiaTheme="minorEastAsia" w:hAnsi="Arial" w:cs="Arial"/>
                <w:color w:val="FF0000"/>
              </w:rPr>
            </w:pPr>
          </w:p>
        </w:tc>
      </w:tr>
    </w:tbl>
    <w:p w:rsidR="009E1F50" w:rsidRDefault="009E1F50"/>
    <w:p w:rsidR="00F10FE0" w:rsidRDefault="00F10FE0"/>
    <w:tbl>
      <w:tblPr>
        <w:tblStyle w:val="TableGrid"/>
        <w:tblW w:w="10075" w:type="dxa"/>
        <w:jc w:val="center"/>
        <w:tblLook w:val="04A0" w:firstRow="1" w:lastRow="0" w:firstColumn="1" w:lastColumn="0" w:noHBand="0" w:noVBand="1"/>
      </w:tblPr>
      <w:tblGrid>
        <w:gridCol w:w="1165"/>
        <w:gridCol w:w="540"/>
        <w:gridCol w:w="1170"/>
        <w:gridCol w:w="2750"/>
        <w:gridCol w:w="4450"/>
      </w:tblGrid>
      <w:tr w:rsidR="00F10FE0" w:rsidRPr="004E44E2" w:rsidTr="00F10FE0">
        <w:trPr>
          <w:jc w:val="center"/>
        </w:trPr>
        <w:tc>
          <w:tcPr>
            <w:tcW w:w="1165"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Asset</w:t>
            </w:r>
          </w:p>
        </w:tc>
        <w:tc>
          <w:tcPr>
            <w:tcW w:w="54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 No.</w:t>
            </w:r>
          </w:p>
        </w:tc>
        <w:tc>
          <w:tcPr>
            <w:tcW w:w="117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KPIs</w:t>
            </w:r>
          </w:p>
        </w:tc>
        <w:tc>
          <w:tcPr>
            <w:tcW w:w="275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Short Description</w:t>
            </w:r>
          </w:p>
        </w:tc>
        <w:tc>
          <w:tcPr>
            <w:tcW w:w="4450" w:type="dxa"/>
            <w:shd w:val="clear" w:color="auto" w:fill="9CC2E5" w:themeFill="accent1" w:themeFillTint="99"/>
          </w:tcPr>
          <w:p w:rsidR="00F10FE0" w:rsidRPr="004E44E2" w:rsidRDefault="00F10FE0" w:rsidP="009E1F50">
            <w:pPr>
              <w:rPr>
                <w:rFonts w:ascii="Arial" w:hAnsi="Arial" w:cs="Arial"/>
                <w:sz w:val="16"/>
                <w:szCs w:val="16"/>
              </w:rPr>
            </w:pPr>
            <w:r w:rsidRPr="004E44E2">
              <w:rPr>
                <w:rFonts w:ascii="Arial" w:hAnsi="Arial" w:cs="Arial"/>
                <w:sz w:val="16"/>
                <w:szCs w:val="16"/>
              </w:rPr>
              <w:t>Equation (may use Basic Power Calculations)</w:t>
            </w:r>
          </w:p>
        </w:tc>
      </w:tr>
      <w:tr w:rsidR="00F10FE0" w:rsidRPr="004E44E2" w:rsidTr="00F10FE0">
        <w:trPr>
          <w:jc w:val="center"/>
        </w:trPr>
        <w:tc>
          <w:tcPr>
            <w:tcW w:w="1165" w:type="dxa"/>
            <w:vMerge w:val="restart"/>
            <w:shd w:val="clear" w:color="auto" w:fill="EDEDED" w:themeFill="accent3" w:themeFillTint="33"/>
          </w:tcPr>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p>
          <w:p w:rsidR="00F10FE0" w:rsidRPr="004E44E2" w:rsidRDefault="00F10FE0" w:rsidP="009E1F50">
            <w:pPr>
              <w:rPr>
                <w:rFonts w:ascii="Arial" w:hAnsi="Arial" w:cs="Arial"/>
                <w:sz w:val="16"/>
                <w:szCs w:val="16"/>
              </w:rPr>
            </w:pPr>
            <w:r w:rsidRPr="004E44E2">
              <w:rPr>
                <w:rFonts w:ascii="Arial" w:hAnsi="Arial" w:cs="Arial"/>
                <w:sz w:val="16"/>
                <w:szCs w:val="16"/>
              </w:rPr>
              <w:t>Power Electronics Inverter</w:t>
            </w: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1</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THD Voltage</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Total harmonic distortion of voltage. Calculated once at 25%, 50%, 75%, and 100%.</w:t>
            </w:r>
          </w:p>
        </w:tc>
        <w:tc>
          <w:tcPr>
            <w:tcW w:w="4450" w:type="dxa"/>
          </w:tcPr>
          <w:p w:rsidR="00F10FE0" w:rsidRPr="004E44E2" w:rsidRDefault="00F10FE0" w:rsidP="009E1F50">
            <w:pPr>
              <w:rPr>
                <w:rFonts w:ascii="Arial" w:hAnsi="Arial" w:cs="Arial"/>
              </w:rPr>
            </w:pPr>
            <w:r w:rsidRPr="004E44E2">
              <w:rPr>
                <w:rFonts w:ascii="Arial" w:hAnsi="Arial" w:cs="Arial"/>
                <w:noProof/>
                <w:sz w:val="16"/>
                <w:szCs w:val="16"/>
              </w:rPr>
              <w:drawing>
                <wp:inline distT="0" distB="0" distL="0" distR="0" wp14:anchorId="14C25413" wp14:editId="7E20123F">
                  <wp:extent cx="1150620" cy="272740"/>
                  <wp:effectExtent l="0" t="0" r="0" b="698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61" cy="272821"/>
                          </a:xfrm>
                          <a:prstGeom prst="rect">
                            <a:avLst/>
                          </a:prstGeom>
                          <a:noFill/>
                          <a:ln>
                            <a:noFill/>
                          </a:ln>
                        </pic:spPr>
                      </pic:pic>
                    </a:graphicData>
                  </a:graphic>
                </wp:inline>
              </w:drawing>
            </w:r>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25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50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75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Pr="004E44E2" w:rsidRDefault="00F10FE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100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F75340" w:rsidRDefault="00F10FE0" w:rsidP="009E1F50">
            <w:pPr>
              <w:rPr>
                <w:rFonts w:ascii="Arial" w:hAnsi="Arial" w:cs="Arial"/>
                <w:color w:val="0070C0"/>
              </w:rPr>
            </w:pPr>
            <w:r>
              <w:rPr>
                <w:rFonts w:ascii="Arial" w:hAnsi="Arial" w:cs="Arial"/>
                <w:color w:val="0070C0"/>
              </w:rPr>
              <w:t>V_</w:t>
            </w:r>
            <w:r w:rsidRPr="00F75340">
              <w:rPr>
                <w:rFonts w:ascii="Arial" w:hAnsi="Arial" w:cs="Arial"/>
                <w:color w:val="0070C0"/>
              </w:rPr>
              <w:t>THD is under 5%.</w:t>
            </w:r>
          </w:p>
          <w:p w:rsidR="00F10FE0" w:rsidRDefault="00F10FE0" w:rsidP="009E1F50">
            <w:pPr>
              <w:rPr>
                <w:rFonts w:ascii="Arial" w:hAnsi="Arial" w:cs="Arial"/>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THD25 when </w:t>
            </w:r>
            <w:proofErr w:type="spellStart"/>
            <w:r w:rsidR="000E305D">
              <w:rPr>
                <w:rFonts w:ascii="Arial" w:hAnsi="Arial" w:cs="Arial"/>
                <w:color w:val="FF0000"/>
                <w:sz w:val="20"/>
                <w:szCs w:val="20"/>
              </w:rPr>
              <w:t>PV_Pin</w:t>
            </w:r>
            <w:proofErr w:type="spellEnd"/>
            <w:r w:rsidR="000E305D">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25 %</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THD50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THD75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V_</w:t>
            </w:r>
            <w:r w:rsidRPr="00A328F3">
              <w:rPr>
                <w:rFonts w:ascii="Arial" w:hAnsi="Arial" w:cs="Arial"/>
                <w:color w:val="FF0000"/>
                <w:sz w:val="20"/>
                <w:szCs w:val="20"/>
              </w:rPr>
              <w:t xml:space="preserve">THD100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F10FE0" w:rsidRPr="00A328F3" w:rsidRDefault="00F10FE0" w:rsidP="009E1F50">
            <w:pPr>
              <w:rPr>
                <w:rFonts w:ascii="Arial" w:hAnsi="Arial" w:cs="Arial"/>
                <w:sz w:val="20"/>
                <w:szCs w:val="20"/>
              </w:rPr>
            </w:pPr>
          </w:p>
          <w:p w:rsidR="00F10FE0" w:rsidRPr="004E44E2" w:rsidRDefault="00F10FE0" w:rsidP="009E1F50">
            <w:pPr>
              <w:rPr>
                <w:rFonts w:ascii="Arial" w:hAnsi="Arial" w:cs="Arial"/>
              </w:rPr>
            </w:pP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2</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Efficiency </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 xml:space="preserve">Ratio of the usable AC output power to the sum of the DC input power ( Calculated at each data points) </w:t>
            </w:r>
          </w:p>
        </w:tc>
        <w:tc>
          <w:tcPr>
            <w:tcW w:w="4450" w:type="dxa"/>
          </w:tcPr>
          <w:p w:rsidR="00F10FE0" w:rsidRPr="004E44E2" w:rsidRDefault="00F10FE0" w:rsidP="009E1F50">
            <w:pPr>
              <w:rPr>
                <w:rFonts w:ascii="Arial" w:eastAsiaTheme="minorEastAsia" w:hAnsi="Arial" w:cs="Arial"/>
                <w:iCs/>
                <w:sz w:val="16"/>
                <w:szCs w:val="16"/>
              </w:rPr>
            </w:pPr>
            <w:r w:rsidRPr="004E44E2">
              <w:rPr>
                <w:rFonts w:ascii="Arial" w:hAnsi="Arial" w:cs="Arial"/>
                <w:sz w:val="16"/>
                <w:szCs w:val="16"/>
              </w:rPr>
              <w:t xml:space="preserve"> </w:t>
            </w:r>
            <w:proofErr w:type="spellStart"/>
            <w:r>
              <w:rPr>
                <w:rFonts w:ascii="Arial" w:hAnsi="Arial" w:cs="Arial"/>
                <w:sz w:val="16"/>
                <w:szCs w:val="16"/>
              </w:rPr>
              <w:t>PV_</w:t>
            </w:r>
            <w:r w:rsidRPr="004E44E2">
              <w:rPr>
                <w:rFonts w:ascii="Arial" w:eastAsiaTheme="minorEastAsia" w:hAnsi="Arial" w:cs="Arial"/>
                <w:iCs/>
                <w:sz w:val="16"/>
                <w:szCs w:val="16"/>
              </w:rPr>
              <w:t>η</w:t>
            </w:r>
            <w:r w:rsidRPr="004E44E2">
              <w:rPr>
                <w:rFonts w:ascii="Arial" w:eastAsiaTheme="minorEastAsia" w:hAnsi="Arial" w:cs="Arial"/>
                <w:iCs/>
                <w:sz w:val="16"/>
                <w:szCs w:val="16"/>
                <w:vertAlign w:val="subscript"/>
              </w:rPr>
              <w:t>inv</w:t>
            </w:r>
            <w:proofErr w:type="spellEnd"/>
            <w:r w:rsidRPr="004E44E2">
              <w:rPr>
                <w:rFonts w:ascii="Arial" w:eastAsiaTheme="minorEastAsia" w:hAnsi="Arial" w:cs="Arial"/>
                <w:iCs/>
                <w:sz w:val="16"/>
                <w:szCs w:val="16"/>
              </w:rPr>
              <w:t xml:space="preserve"> = </w:t>
            </w:r>
            <m:oMath>
              <m:f>
                <m:fPr>
                  <m:ctrlPr>
                    <w:rPr>
                      <w:rFonts w:ascii="Cambria Math" w:hAnsi="Cambria Math" w:cs="Arial"/>
                      <w:iCs/>
                      <w:sz w:val="16"/>
                      <w:szCs w:val="16"/>
                    </w:rPr>
                  </m:ctrlPr>
                </m:fPr>
                <m:num>
                  <m:r>
                    <m:rPr>
                      <m:sty m:val="p"/>
                    </m:rPr>
                    <w:rPr>
                      <w:rFonts w:ascii="Cambria Math" w:hAnsi="Cambria Math" w:cs="Arial"/>
                      <w:sz w:val="16"/>
                      <w:szCs w:val="16"/>
                    </w:rPr>
                    <m:t xml:space="preserve">PV_P </m:t>
                  </m:r>
                  <m:sSub>
                    <m:sSubPr>
                      <m:ctrlPr>
                        <w:rPr>
                          <w:rFonts w:ascii="Cambria Math" w:hAnsi="Cambria Math" w:cs="Arial"/>
                          <w:sz w:val="16"/>
                          <w:szCs w:val="16"/>
                        </w:rPr>
                      </m:ctrlPr>
                    </m:sSubPr>
                    <m:e>
                      <m:r>
                        <m:rPr>
                          <m:sty m:val="p"/>
                        </m:rPr>
                        <w:rPr>
                          <w:rFonts w:ascii="Cambria Math" w:hAnsi="Cambria Math" w:cs="Arial"/>
                          <w:sz w:val="16"/>
                          <w:szCs w:val="16"/>
                        </w:rPr>
                        <m:t>out</m:t>
                      </m:r>
                    </m:e>
                    <m:sub>
                      <m:r>
                        <m:rPr>
                          <m:sty m:val="p"/>
                        </m:rPr>
                        <w:rPr>
                          <w:rFonts w:ascii="Cambria Math" w:hAnsi="Cambria Math" w:cs="Arial"/>
                          <w:sz w:val="16"/>
                          <w:szCs w:val="16"/>
                        </w:rPr>
                        <m:t>inv</m:t>
                      </m:r>
                    </m:sub>
                  </m:sSub>
                </m:num>
                <m:den>
                  <m:r>
                    <m:rPr>
                      <m:sty m:val="p"/>
                    </m:rPr>
                    <w:rPr>
                      <w:rFonts w:ascii="Cambria Math" w:hAnsi="Cambria Math" w:cs="Arial"/>
                      <w:sz w:val="16"/>
                      <w:szCs w:val="16"/>
                    </w:rPr>
                    <m:t xml:space="preserve">PV_P </m:t>
                  </m:r>
                  <m:sSub>
                    <m:sSubPr>
                      <m:ctrlPr>
                        <w:rPr>
                          <w:rFonts w:ascii="Cambria Math" w:hAnsi="Cambria Math" w:cs="Arial"/>
                          <w:sz w:val="16"/>
                          <w:szCs w:val="16"/>
                        </w:rPr>
                      </m:ctrlPr>
                    </m:sSubPr>
                    <m:e>
                      <m:r>
                        <m:rPr>
                          <m:sty m:val="p"/>
                        </m:rPr>
                        <w:rPr>
                          <w:rFonts w:ascii="Cambria Math" w:hAnsi="Cambria Math" w:cs="Arial"/>
                          <w:sz w:val="16"/>
                          <w:szCs w:val="16"/>
                        </w:rPr>
                        <m:t>in</m:t>
                      </m:r>
                    </m:e>
                    <m:sub>
                      <m:r>
                        <m:rPr>
                          <m:sty m:val="p"/>
                        </m:rPr>
                        <w:rPr>
                          <w:rFonts w:ascii="Cambria Math" w:hAnsi="Cambria Math" w:cs="Arial"/>
                          <w:sz w:val="16"/>
                          <w:szCs w:val="16"/>
                        </w:rPr>
                        <m:t>inv</m:t>
                      </m:r>
                    </m:sub>
                  </m:sSub>
                </m:den>
              </m:f>
            </m:oMath>
          </w:p>
          <w:p w:rsidR="00F10FE0" w:rsidRPr="00F75340" w:rsidRDefault="00F10FE0" w:rsidP="009E1F50">
            <w:pPr>
              <w:rPr>
                <w:rFonts w:ascii="Arial" w:eastAsiaTheme="minorEastAsia" w:hAnsi="Arial" w:cs="Arial"/>
                <w:sz w:val="16"/>
                <w:szCs w:val="16"/>
              </w:rPr>
            </w:pPr>
            <m:oMathPara>
              <m:oMath>
                <m:r>
                  <w:rPr>
                    <w:rFonts w:ascii="Cambria Math" w:hAnsi="Cambria Math" w:cs="Arial"/>
                    <w:sz w:val="16"/>
                    <w:szCs w:val="16"/>
                  </w:rPr>
                  <m:t>PV_Pin = PV_Imp*PV_Vmp</m:t>
                </m:r>
              </m:oMath>
            </m:oMathPara>
          </w:p>
          <w:p w:rsidR="00F10FE0" w:rsidRPr="00F75340" w:rsidRDefault="00F10FE0" w:rsidP="009E1F50">
            <w:pPr>
              <w:rPr>
                <w:rFonts w:ascii="Arial" w:hAnsi="Arial" w:cs="Arial"/>
                <w:color w:val="FF0000"/>
                <w:sz w:val="16"/>
                <w:szCs w:val="16"/>
              </w:rPr>
            </w:pPr>
            <w:r w:rsidRPr="00F75340">
              <w:rPr>
                <w:rFonts w:ascii="Arial" w:eastAsiaTheme="minorEastAsia" w:hAnsi="Arial" w:cs="Arial"/>
                <w:color w:val="FF0000"/>
                <w:sz w:val="16"/>
                <w:szCs w:val="16"/>
              </w:rPr>
              <w:t>Add PV to name of each parameter.</w:t>
            </w:r>
          </w:p>
          <w:p w:rsidR="00F10FE0" w:rsidRPr="004E44E2" w:rsidRDefault="00F10FE0" w:rsidP="009E1F50">
            <w:pPr>
              <w:rPr>
                <w:rFonts w:ascii="Arial" w:hAnsi="Arial" w:cs="Arial"/>
                <w:sz w:val="16"/>
                <w:szCs w:val="16"/>
              </w:rPr>
            </w:pPr>
            <m:oMathPara>
              <m:oMath>
                <m:r>
                  <w:rPr>
                    <w:rFonts w:ascii="Cambria Math" w:hAnsi="Cambria Math" w:cs="Arial"/>
                    <w:sz w:val="16"/>
                    <w:szCs w:val="16"/>
                  </w:rPr>
                  <m:t>PV_Pout = PV_Va*PV_Ia+PV_Vb*PV_Ib+ PV_Vc*PV_Ic</m:t>
                </m:r>
              </m:oMath>
            </m:oMathPara>
          </w:p>
          <w:p w:rsidR="00F10FE0" w:rsidRDefault="00F10FE0" w:rsidP="009E1F50">
            <w:pPr>
              <w:rPr>
                <w:rFonts w:ascii="Arial" w:eastAsiaTheme="minorEastAsia" w:hAnsi="Arial" w:cs="Arial"/>
                <w:color w:val="FF0000"/>
                <w:sz w:val="16"/>
                <w:szCs w:val="16"/>
              </w:rPr>
            </w:pPr>
            <w:proofErr w:type="spellStart"/>
            <w:r>
              <w:rPr>
                <w:rFonts w:ascii="Arial" w:eastAsiaTheme="minorEastAsia" w:hAnsi="Arial" w:cs="Arial"/>
                <w:color w:val="FF0000"/>
                <w:sz w:val="16"/>
                <w:szCs w:val="16"/>
              </w:rPr>
              <w:t>PV_</w:t>
            </w:r>
            <w:proofErr w:type="gramStart"/>
            <w:r>
              <w:rPr>
                <w:rFonts w:ascii="Arial" w:eastAsiaTheme="minorEastAsia" w:hAnsi="Arial" w:cs="Arial"/>
                <w:color w:val="FF0000"/>
                <w:sz w:val="16"/>
                <w:szCs w:val="16"/>
              </w:rPr>
              <w:t>Va</w:t>
            </w:r>
            <w:proofErr w:type="spellEnd"/>
            <w:r>
              <w:rPr>
                <w:rFonts w:ascii="Arial" w:eastAsiaTheme="minorEastAsia" w:hAnsi="Arial" w:cs="Arial"/>
                <w:color w:val="FF0000"/>
                <w:sz w:val="16"/>
                <w:szCs w:val="16"/>
              </w:rPr>
              <w:t xml:space="preserve">  are</w:t>
            </w:r>
            <w:proofErr w:type="gramEnd"/>
            <w:r>
              <w:rPr>
                <w:rFonts w:ascii="Arial" w:eastAsiaTheme="minorEastAsia" w:hAnsi="Arial" w:cs="Arial"/>
                <w:color w:val="FF0000"/>
                <w:sz w:val="16"/>
                <w:szCs w:val="16"/>
              </w:rPr>
              <w:t xml:space="preserve"> signals.    </w:t>
            </w:r>
            <w:proofErr w:type="spellStart"/>
            <w:r>
              <w:rPr>
                <w:rFonts w:ascii="Arial" w:eastAsiaTheme="minorEastAsia" w:hAnsi="Arial" w:cs="Arial"/>
                <w:color w:val="FF0000"/>
                <w:sz w:val="16"/>
                <w:szCs w:val="16"/>
              </w:rPr>
              <w:t>PV_</w:t>
            </w:r>
            <w:proofErr w:type="gramStart"/>
            <w:r>
              <w:rPr>
                <w:rFonts w:ascii="Arial" w:eastAsiaTheme="minorEastAsia" w:hAnsi="Arial" w:cs="Arial"/>
                <w:color w:val="FF0000"/>
                <w:sz w:val="16"/>
                <w:szCs w:val="16"/>
              </w:rPr>
              <w:t>Ia</w:t>
            </w:r>
            <w:proofErr w:type="spellEnd"/>
            <w:r>
              <w:rPr>
                <w:rFonts w:ascii="Arial" w:eastAsiaTheme="minorEastAsia" w:hAnsi="Arial" w:cs="Arial"/>
                <w:color w:val="FF0000"/>
                <w:sz w:val="16"/>
                <w:szCs w:val="16"/>
              </w:rPr>
              <w:t xml:space="preserve">  are</w:t>
            </w:r>
            <w:proofErr w:type="gramEnd"/>
            <w:r>
              <w:rPr>
                <w:rFonts w:ascii="Arial" w:eastAsiaTheme="minorEastAsia" w:hAnsi="Arial" w:cs="Arial"/>
                <w:color w:val="FF0000"/>
                <w:sz w:val="16"/>
                <w:szCs w:val="16"/>
              </w:rPr>
              <w:t xml:space="preserve"> signals.    Calculate </w:t>
            </w:r>
            <w:proofErr w:type="spellStart"/>
            <w:r w:rsidRPr="00F75340">
              <w:rPr>
                <w:rFonts w:ascii="Arial" w:hAnsi="Arial" w:cs="Arial"/>
                <w:color w:val="FF0000"/>
                <w:sz w:val="16"/>
                <w:szCs w:val="16"/>
              </w:rPr>
              <w:t>PV_</w:t>
            </w:r>
            <w:r w:rsidRPr="00F75340">
              <w:rPr>
                <w:rFonts w:ascii="Arial" w:eastAsiaTheme="minorEastAsia" w:hAnsi="Arial" w:cs="Arial"/>
                <w:iCs/>
                <w:color w:val="FF0000"/>
                <w:sz w:val="16"/>
                <w:szCs w:val="16"/>
              </w:rPr>
              <w:t>η</w:t>
            </w:r>
            <w:r w:rsidRPr="00F75340">
              <w:rPr>
                <w:rFonts w:ascii="Arial" w:eastAsiaTheme="minorEastAsia" w:hAnsi="Arial" w:cs="Arial"/>
                <w:iCs/>
                <w:color w:val="FF0000"/>
                <w:sz w:val="16"/>
                <w:szCs w:val="16"/>
                <w:vertAlign w:val="subscript"/>
              </w:rPr>
              <w:t>inv</w:t>
            </w:r>
            <w:proofErr w:type="spellEnd"/>
          </w:p>
          <w:p w:rsidR="00F10FE0" w:rsidRDefault="00F10FE0" w:rsidP="009E1F50">
            <w:pPr>
              <w:rPr>
                <w:rFonts w:ascii="Arial" w:eastAsiaTheme="minorEastAsia" w:hAnsi="Arial" w:cs="Arial"/>
                <w:color w:val="FF0000"/>
                <w:sz w:val="16"/>
                <w:szCs w:val="16"/>
              </w:rPr>
            </w:pPr>
          </w:p>
          <w:p w:rsidR="00F10FE0" w:rsidRPr="004E44E2" w:rsidRDefault="00F10FE0" w:rsidP="009E1F50">
            <w:pPr>
              <w:rPr>
                <w:rFonts w:ascii="Arial" w:hAnsi="Arial" w:cs="Arial"/>
                <w:color w:val="FF0000"/>
                <w:sz w:val="16"/>
                <w:szCs w:val="16"/>
              </w:rPr>
            </w:pP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3</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THD Current</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Total harmonic distortion of current once at 25%, 50%, 75%, and 100</w:t>
            </w:r>
            <w:proofErr w:type="gramStart"/>
            <w:r w:rsidRPr="004E44E2">
              <w:rPr>
                <w:rFonts w:ascii="Arial" w:hAnsi="Arial" w:cs="Arial"/>
                <w:sz w:val="16"/>
                <w:szCs w:val="16"/>
              </w:rPr>
              <w:t>%..</w:t>
            </w:r>
            <w:proofErr w:type="gramEnd"/>
            <w:r w:rsidRPr="004E44E2">
              <w:rPr>
                <w:rFonts w:ascii="Arial" w:hAnsi="Arial" w:cs="Arial"/>
                <w:sz w:val="16"/>
                <w:szCs w:val="16"/>
              </w:rPr>
              <w:t xml:space="preserve"> Calculated </w:t>
            </w:r>
          </w:p>
        </w:tc>
        <w:tc>
          <w:tcPr>
            <w:tcW w:w="4450" w:type="dxa"/>
          </w:tcPr>
          <w:p w:rsidR="00F10FE0" w:rsidRPr="004E44E2" w:rsidRDefault="00F10FE0" w:rsidP="009E1F50">
            <w:pPr>
              <w:rPr>
                <w:rFonts w:ascii="Arial" w:hAnsi="Arial" w:cs="Arial"/>
                <w:sz w:val="16"/>
                <w:szCs w:val="16"/>
              </w:rPr>
            </w:pPr>
            <m:oMathPara>
              <m:oMath>
                <m:r>
                  <w:rPr>
                    <w:rFonts w:ascii="Cambria Math" w:hAnsi="Cambria Math" w:cs="Arial"/>
                    <w:sz w:val="16"/>
                    <w:szCs w:val="16"/>
                  </w:rPr>
                  <m:t>THD</m:t>
                </m:r>
                <m:r>
                  <w:rPr>
                    <w:rFonts w:ascii="Cambria Math" w:hAnsi="Cambria Math" w:cs="Arial"/>
                    <w:sz w:val="16"/>
                    <w:szCs w:val="16"/>
                    <w:vertAlign w:val="subscript"/>
                  </w:rPr>
                  <m:t>c</m:t>
                </m:r>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25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50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4E44E2"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75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Pr="00F75340" w:rsidRDefault="00F10FE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100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F10FE0" w:rsidRDefault="00F10FE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F10FE0" w:rsidRPr="00F75340" w:rsidRDefault="00F10FE0" w:rsidP="009E1F50">
            <w:pPr>
              <w:rPr>
                <w:rFonts w:ascii="Arial" w:hAnsi="Arial" w:cs="Arial"/>
                <w:color w:val="0070C0"/>
              </w:rPr>
            </w:pPr>
            <w:r>
              <w:rPr>
                <w:rFonts w:ascii="Arial" w:hAnsi="Arial" w:cs="Arial"/>
                <w:color w:val="0070C0"/>
              </w:rPr>
              <w:t>I_</w:t>
            </w:r>
            <w:r w:rsidRPr="00F75340">
              <w:rPr>
                <w:rFonts w:ascii="Arial" w:hAnsi="Arial" w:cs="Arial"/>
                <w:color w:val="0070C0"/>
              </w:rPr>
              <w:t xml:space="preserve">THD is under </w:t>
            </w:r>
            <w:r>
              <w:rPr>
                <w:rFonts w:ascii="Arial" w:hAnsi="Arial" w:cs="Arial"/>
                <w:color w:val="0070C0"/>
              </w:rPr>
              <w:t>10</w:t>
            </w:r>
            <w:r w:rsidRPr="00F75340">
              <w:rPr>
                <w:rFonts w:ascii="Arial" w:hAnsi="Arial" w:cs="Arial"/>
                <w:color w:val="0070C0"/>
              </w:rPr>
              <w:t>%.</w:t>
            </w:r>
          </w:p>
          <w:p w:rsidR="00F10FE0" w:rsidRDefault="00F10FE0" w:rsidP="009E1F50">
            <w:pPr>
              <w:rPr>
                <w:rFonts w:ascii="Arial" w:hAnsi="Arial" w:cs="Arial"/>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THD25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THD50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THD75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F10FE0" w:rsidRPr="00A328F3" w:rsidRDefault="00F10FE0" w:rsidP="009E1F50">
            <w:pPr>
              <w:rPr>
                <w:rFonts w:ascii="Arial" w:hAnsi="Arial" w:cs="Arial"/>
                <w:color w:val="FF0000"/>
                <w:sz w:val="20"/>
                <w:szCs w:val="20"/>
              </w:rPr>
            </w:pPr>
          </w:p>
          <w:p w:rsidR="00F10FE0" w:rsidRPr="00A328F3" w:rsidRDefault="00F10FE0" w:rsidP="009E1F50">
            <w:pPr>
              <w:rPr>
                <w:rFonts w:ascii="Arial" w:hAnsi="Arial" w:cs="Arial"/>
                <w:color w:val="FF0000"/>
                <w:sz w:val="20"/>
                <w:szCs w:val="20"/>
              </w:rPr>
            </w:pPr>
            <w:r w:rsidRPr="00A328F3">
              <w:rPr>
                <w:rFonts w:ascii="Arial" w:hAnsi="Arial" w:cs="Arial"/>
                <w:color w:val="FF0000"/>
                <w:sz w:val="20"/>
                <w:szCs w:val="20"/>
              </w:rPr>
              <w:t>Calculate PV_</w:t>
            </w:r>
            <w:r>
              <w:rPr>
                <w:rFonts w:ascii="Arial" w:hAnsi="Arial" w:cs="Arial"/>
                <w:color w:val="FF0000"/>
                <w:sz w:val="20"/>
                <w:szCs w:val="20"/>
              </w:rPr>
              <w:t>I_</w:t>
            </w:r>
            <w:r w:rsidRPr="00A328F3">
              <w:rPr>
                <w:rFonts w:ascii="Arial" w:hAnsi="Arial" w:cs="Arial"/>
                <w:color w:val="FF0000"/>
                <w:sz w:val="20"/>
                <w:szCs w:val="20"/>
              </w:rPr>
              <w:t xml:space="preserve">THD100 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F10FE0" w:rsidRPr="00A328F3" w:rsidRDefault="00F10FE0" w:rsidP="009E1F50">
            <w:pPr>
              <w:rPr>
                <w:rFonts w:ascii="Arial" w:hAnsi="Arial" w:cs="Arial"/>
                <w:sz w:val="20"/>
                <w:szCs w:val="20"/>
              </w:rPr>
            </w:pPr>
          </w:p>
          <w:p w:rsidR="00F10FE0" w:rsidRDefault="00F10FE0" w:rsidP="009E1F50">
            <w:pPr>
              <w:rPr>
                <w:rFonts w:ascii="Arial" w:eastAsiaTheme="minorEastAsia" w:hAnsi="Arial" w:cs="Arial"/>
                <w:sz w:val="16"/>
                <w:szCs w:val="16"/>
              </w:rPr>
            </w:pPr>
          </w:p>
          <w:p w:rsidR="00F10FE0" w:rsidRPr="004E44E2" w:rsidRDefault="00F10FE0" w:rsidP="009E1F50">
            <w:pPr>
              <w:rPr>
                <w:rFonts w:ascii="Arial" w:eastAsiaTheme="minorEastAsia" w:hAnsi="Arial" w:cs="Arial"/>
                <w:sz w:val="16"/>
                <w:szCs w:val="16"/>
              </w:rPr>
            </w:pPr>
          </w:p>
        </w:tc>
      </w:tr>
      <w:tr w:rsidR="00F10FE0" w:rsidRPr="004E44E2" w:rsidTr="00F10FE0">
        <w:trPr>
          <w:jc w:val="center"/>
        </w:trPr>
        <w:tc>
          <w:tcPr>
            <w:tcW w:w="1165" w:type="dxa"/>
            <w:vMerge/>
            <w:shd w:val="clear" w:color="auto" w:fill="EDEDED" w:themeFill="accent3" w:themeFillTint="33"/>
          </w:tcPr>
          <w:p w:rsidR="00F10FE0" w:rsidRPr="004E44E2" w:rsidRDefault="00F10FE0" w:rsidP="009E1F50">
            <w:pPr>
              <w:rPr>
                <w:rFonts w:ascii="Arial" w:hAnsi="Arial" w:cs="Arial"/>
                <w:sz w:val="16"/>
                <w:szCs w:val="16"/>
              </w:rPr>
            </w:pPr>
          </w:p>
        </w:tc>
        <w:tc>
          <w:tcPr>
            <w:tcW w:w="540" w:type="dxa"/>
          </w:tcPr>
          <w:p w:rsidR="00F10FE0" w:rsidRPr="004E44E2" w:rsidRDefault="00F10FE0" w:rsidP="009E1F50">
            <w:pPr>
              <w:rPr>
                <w:rFonts w:ascii="Arial" w:hAnsi="Arial" w:cs="Arial"/>
                <w:sz w:val="16"/>
                <w:szCs w:val="16"/>
              </w:rPr>
            </w:pPr>
            <w:r w:rsidRPr="004E44E2">
              <w:rPr>
                <w:rFonts w:ascii="Arial" w:hAnsi="Arial" w:cs="Arial"/>
                <w:sz w:val="16"/>
                <w:szCs w:val="16"/>
              </w:rPr>
              <w:t>4</w:t>
            </w:r>
          </w:p>
        </w:tc>
        <w:tc>
          <w:tcPr>
            <w:tcW w:w="1170" w:type="dxa"/>
          </w:tcPr>
          <w:p w:rsidR="00F10FE0" w:rsidRPr="004E44E2" w:rsidRDefault="00F10FE0" w:rsidP="009E1F50">
            <w:pPr>
              <w:rPr>
                <w:rFonts w:ascii="Arial" w:hAnsi="Arial" w:cs="Arial"/>
                <w:sz w:val="16"/>
                <w:szCs w:val="16"/>
              </w:rPr>
            </w:pPr>
            <w:r w:rsidRPr="004E44E2">
              <w:rPr>
                <w:rFonts w:ascii="Arial" w:hAnsi="Arial" w:cs="Arial"/>
                <w:sz w:val="16"/>
                <w:szCs w:val="16"/>
              </w:rPr>
              <w:t>Weighted Efficiency (California Energy Commission)</w:t>
            </w:r>
          </w:p>
        </w:tc>
        <w:tc>
          <w:tcPr>
            <w:tcW w:w="2750" w:type="dxa"/>
          </w:tcPr>
          <w:p w:rsidR="00F10FE0" w:rsidRPr="004E44E2" w:rsidRDefault="00F10FE0" w:rsidP="009E1F50">
            <w:pPr>
              <w:rPr>
                <w:rFonts w:ascii="Arial" w:hAnsi="Arial" w:cs="Arial"/>
                <w:sz w:val="16"/>
                <w:szCs w:val="16"/>
              </w:rPr>
            </w:pPr>
            <w:r w:rsidRPr="004E44E2">
              <w:rPr>
                <w:rFonts w:ascii="Arial" w:hAnsi="Arial" w:cs="Arial"/>
                <w:sz w:val="16"/>
                <w:szCs w:val="16"/>
              </w:rPr>
              <w:t>It can be estimated by assigning a percentage of time the inverter resides in a particular range of operation. Calculated once a day.</w:t>
            </w:r>
          </w:p>
        </w:tc>
        <w:tc>
          <w:tcPr>
            <w:tcW w:w="4450" w:type="dxa"/>
          </w:tcPr>
          <w:p w:rsidR="00F10FE0" w:rsidRDefault="00F10FE0" w:rsidP="009E1F50">
            <w:pPr>
              <w:rPr>
                <w:rFonts w:ascii="Arial" w:eastAsiaTheme="minorEastAsia" w:hAnsi="Arial" w:cs="Arial"/>
                <w:color w:val="FF0000"/>
                <w:sz w:val="16"/>
                <w:szCs w:val="16"/>
              </w:rPr>
            </w:pPr>
            <m:oMath>
              <m:r>
                <w:rPr>
                  <w:rFonts w:ascii="Cambria Math" w:eastAsiaTheme="minorEastAsia" w:hAnsi="Cambria Math" w:cs="Arial"/>
                  <w:sz w:val="16"/>
                  <w:szCs w:val="16"/>
                </w:rPr>
                <m:t>PV_ηWtd</m:t>
              </m:r>
              <m:r>
                <w:rPr>
                  <w:rFonts w:ascii="Cambria Math" w:hAnsi="Cambria Math" w:cs="Arial"/>
                  <w:sz w:val="16"/>
                  <w:szCs w:val="16"/>
                </w:rPr>
                <m:t>=0.04*</m:t>
              </m:r>
            </m:oMath>
            <w:r w:rsidRPr="00F75340">
              <w:rPr>
                <w:rFonts w:ascii="Arial" w:hAnsi="Arial" w:cs="Arial"/>
                <w:color w:val="FF0000"/>
                <w:sz w:val="16"/>
                <w:szCs w:val="16"/>
              </w:rPr>
              <w:t>PV_</w:t>
            </w:r>
            <w:r w:rsidRPr="00F75340">
              <w:rPr>
                <w:rFonts w:ascii="Arial" w:eastAsiaTheme="minorEastAsia" w:hAnsi="Arial" w:cs="Arial"/>
                <w:iCs/>
                <w:color w:val="FF0000"/>
                <w:sz w:val="16"/>
                <w:szCs w:val="16"/>
              </w:rPr>
              <w:t>η</w:t>
            </w:r>
            <w:r w:rsidRPr="00F75340">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-10</w:t>
            </w:r>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inv-20</m:t>
                    </m:r>
                  </m:sub>
                </m:sSub>
                <m:r>
                  <w:rPr>
                    <w:rFonts w:ascii="Cambria Math" w:eastAsiaTheme="minorEastAsia" w:hAnsi="Cambria Math" w:cs="Arial"/>
                    <w:sz w:val="16"/>
                    <w:szCs w:val="16"/>
                  </w:rPr>
                  <m:t>+0.12*</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inv-30</m:t>
                    </m:r>
                  </m:sub>
                </m:sSub>
                <m:r>
                  <w:rPr>
                    <w:rFonts w:ascii="Cambria Math" w:eastAsiaTheme="minorEastAsia" w:hAnsi="Cambria Math" w:cs="Arial"/>
                    <w:sz w:val="16"/>
                    <w:szCs w:val="16"/>
                  </w:rPr>
                  <m:t>+</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0.21*</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inv-50</m:t>
                    </m:r>
                  </m:sub>
                </m:sSub>
                <m:r>
                  <w:rPr>
                    <w:rFonts w:ascii="Cambria Math" w:eastAsiaTheme="minorEastAsia" w:hAnsi="Cambria Math" w:cs="Arial"/>
                    <w:sz w:val="16"/>
                    <w:szCs w:val="16"/>
                  </w:rPr>
                  <m:t>+0.53*</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inv-75</m:t>
                    </m:r>
                  </m:sub>
                </m:sSub>
                <m:r>
                  <w:rPr>
                    <w:rFonts w:ascii="Cambria Math" w:eastAsiaTheme="minorEastAsia" w:hAnsi="Cambria Math" w:cs="Arial"/>
                    <w:sz w:val="16"/>
                    <w:szCs w:val="16"/>
                  </w:rPr>
                  <m:t>+</m:t>
                </m:r>
              </m:oMath>
            </m:oMathPara>
          </w:p>
          <w:p w:rsidR="00F10FE0" w:rsidRPr="004E44E2" w:rsidRDefault="00F10FE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r>
                  <m:rPr>
                    <m:sty m:val="p"/>
                  </m:rPr>
                  <w:rPr>
                    <w:rFonts w:ascii="Cambria Math" w:hAnsi="Cambria Math" w:cs="Arial"/>
                    <w:color w:val="FF0000"/>
                    <w:sz w:val="16"/>
                    <w:szCs w:val="16"/>
                  </w:rPr>
                  <m:t>PV_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inv-100</m:t>
                    </m:r>
                  </m:sub>
                </m:sSub>
              </m:oMath>
            </m:oMathPara>
          </w:p>
          <w:p w:rsidR="00F10FE0" w:rsidRPr="004E44E2" w:rsidRDefault="00F10FE0" w:rsidP="009E1F50">
            <w:pPr>
              <w:rPr>
                <w:rFonts w:ascii="Arial" w:hAnsi="Arial" w:cs="Arial"/>
                <w:sz w:val="16"/>
                <w:szCs w:val="16"/>
              </w:rPr>
            </w:pPr>
          </w:p>
          <w:p w:rsidR="00F10FE0" w:rsidRDefault="00F10FE0" w:rsidP="009E1F50">
            <w:pPr>
              <w:rPr>
                <w:rFonts w:ascii="Arial" w:eastAsiaTheme="minorEastAsia" w:hAnsi="Arial" w:cs="Arial"/>
                <w:sz w:val="16"/>
                <w:szCs w:val="16"/>
              </w:rPr>
            </w:pPr>
            <w:r w:rsidRPr="004E44E2">
              <w:rPr>
                <w:rFonts w:ascii="Arial" w:hAnsi="Arial" w:cs="Arial"/>
                <w:sz w:val="16"/>
                <w:szCs w:val="16"/>
              </w:rPr>
              <w:t xml:space="preserve">The inverter efficiency is measured at various power levels (10%, 20%, 30%, 50%,75% and 100% of rated output AC power) and then </w:t>
            </w:r>
            <w:r>
              <w:rPr>
                <w:rFonts w:ascii="Arial" w:hAnsi="Arial" w:cs="Arial"/>
                <w:sz w:val="16"/>
                <w:szCs w:val="16"/>
              </w:rPr>
              <w:t>PV_</w:t>
            </w:r>
            <m:oMath>
              <m:r>
                <w:rPr>
                  <w:rFonts w:ascii="Cambria Math" w:eastAsiaTheme="minorEastAsia" w:hAnsi="Cambria Math" w:cs="Arial"/>
                  <w:sz w:val="16"/>
                  <w:szCs w:val="16"/>
                </w:rPr>
                <m:t>ηWtd</m:t>
              </m:r>
            </m:oMath>
            <w:r w:rsidRPr="004E44E2">
              <w:rPr>
                <w:rFonts w:ascii="Arial" w:eastAsiaTheme="minorEastAsia" w:hAnsi="Arial" w:cs="Arial"/>
                <w:sz w:val="16"/>
                <w:szCs w:val="16"/>
              </w:rPr>
              <w:t xml:space="preserve"> is calculated every day</w:t>
            </w:r>
            <w:r>
              <w:rPr>
                <w:rFonts w:ascii="Arial" w:eastAsiaTheme="minorEastAsia" w:hAnsi="Arial" w:cs="Arial"/>
                <w:sz w:val="16"/>
                <w:szCs w:val="16"/>
              </w:rPr>
              <w:t>.</w:t>
            </w:r>
          </w:p>
          <w:p w:rsidR="00F10FE0" w:rsidRDefault="00F10FE0" w:rsidP="009E1F50">
            <w:pPr>
              <w:rPr>
                <w:rFonts w:ascii="Arial" w:eastAsiaTheme="minorEastAsia" w:hAnsi="Arial" w:cs="Arial"/>
                <w:sz w:val="16"/>
                <w:szCs w:val="16"/>
              </w:rPr>
            </w:pP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 xml:space="preserve">inv-10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2</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20%</w:t>
            </w:r>
            <w:r w:rsidRPr="00A74E15">
              <w:rPr>
                <w:rFonts w:ascii="Arial" w:eastAsiaTheme="minorEastAsia" w:hAnsi="Arial" w:cs="Arial"/>
                <w:color w:val="FF0000"/>
                <w:sz w:val="16"/>
                <w:szCs w:val="16"/>
              </w:rPr>
              <w:t>.</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3</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30%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5</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50%</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75</w:t>
            </w:r>
            <w:r w:rsidRPr="00A74E15">
              <w:rPr>
                <w:rFonts w:ascii="Arial" w:eastAsiaTheme="minorEastAsia" w:hAnsi="Arial" w:cs="Arial"/>
                <w:iCs/>
                <w:color w:val="FF0000"/>
                <w:sz w:val="16"/>
                <w:szCs w:val="16"/>
                <w:vertAlign w:val="subscript"/>
              </w:rPr>
              <w:t xml:space="preserve">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75%</w:t>
            </w:r>
          </w:p>
          <w:p w:rsidR="00F10FE0" w:rsidRDefault="00F10FE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inv-1</w:t>
            </w:r>
            <w:r>
              <w:rPr>
                <w:rFonts w:ascii="Arial" w:eastAsiaTheme="minorEastAsia" w:hAnsi="Arial" w:cs="Arial"/>
                <w:iCs/>
                <w:color w:val="FF0000"/>
                <w:sz w:val="16"/>
                <w:szCs w:val="16"/>
                <w:vertAlign w:val="subscript"/>
              </w:rPr>
              <w:t>0</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EF74DE">
              <w:rPr>
                <w:rFonts w:ascii="Arial" w:hAnsi="Arial" w:cs="Arial"/>
                <w:color w:val="FF0000"/>
                <w:sz w:val="20"/>
                <w:szCs w:val="20"/>
              </w:rPr>
              <w:t>PV_Pin</w:t>
            </w:r>
            <w:proofErr w:type="spellEnd"/>
            <w:r w:rsidR="00EF74DE">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100%</w:t>
            </w:r>
          </w:p>
          <w:p w:rsidR="00F10FE0" w:rsidRPr="00A74E15" w:rsidRDefault="00F10FE0" w:rsidP="009E1F50">
            <w:pPr>
              <w:rPr>
                <w:rFonts w:ascii="Arial" w:eastAsiaTheme="minorEastAsia" w:hAnsi="Arial" w:cs="Arial"/>
                <w:color w:val="FF0000"/>
                <w:sz w:val="16"/>
                <w:szCs w:val="16"/>
              </w:rPr>
            </w:pPr>
          </w:p>
          <w:p w:rsidR="00F10FE0" w:rsidRDefault="00F10FE0" w:rsidP="009E1F50">
            <w:pPr>
              <w:rPr>
                <w:rFonts w:ascii="Arial" w:eastAsiaTheme="minorEastAsia" w:hAnsi="Arial" w:cs="Arial"/>
                <w:sz w:val="16"/>
                <w:szCs w:val="16"/>
              </w:rPr>
            </w:pPr>
            <w:r>
              <w:rPr>
                <w:rFonts w:ascii="Arial" w:eastAsiaTheme="minorEastAsia" w:hAnsi="Arial" w:cs="Arial"/>
                <w:sz w:val="16"/>
                <w:szCs w:val="16"/>
              </w:rPr>
              <w:t xml:space="preserve"> Calculate:</w:t>
            </w:r>
          </w:p>
          <w:p w:rsidR="00F10FE0" w:rsidRPr="00A74E15" w:rsidRDefault="00F10FE0" w:rsidP="009E1F50">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PV_ηWtd</m:t>
                </m:r>
              </m:oMath>
            </m:oMathPara>
          </w:p>
          <w:p w:rsidR="00F10FE0" w:rsidRPr="004E44E2" w:rsidRDefault="00F10FE0" w:rsidP="009E1F50">
            <w:pPr>
              <w:rPr>
                <w:rFonts w:ascii="Arial" w:eastAsia="Calibri" w:hAnsi="Arial" w:cs="Arial"/>
                <w:sz w:val="16"/>
                <w:szCs w:val="16"/>
              </w:rPr>
            </w:pPr>
          </w:p>
        </w:tc>
      </w:tr>
    </w:tbl>
    <w:p w:rsidR="00F10FE0" w:rsidRDefault="00F10FE0"/>
    <w:p w:rsidR="00F10FE0" w:rsidRDefault="00F10FE0"/>
    <w:tbl>
      <w:tblPr>
        <w:tblStyle w:val="TableGrid"/>
        <w:tblW w:w="9985" w:type="dxa"/>
        <w:jc w:val="center"/>
        <w:tblLook w:val="04A0" w:firstRow="1" w:lastRow="0" w:firstColumn="1" w:lastColumn="0" w:noHBand="0" w:noVBand="1"/>
      </w:tblPr>
      <w:tblGrid>
        <w:gridCol w:w="823"/>
        <w:gridCol w:w="474"/>
        <w:gridCol w:w="928"/>
        <w:gridCol w:w="2029"/>
        <w:gridCol w:w="5731"/>
      </w:tblGrid>
      <w:tr w:rsidR="003F3247" w:rsidRPr="004E44E2" w:rsidTr="003F3247">
        <w:trPr>
          <w:jc w:val="center"/>
        </w:trPr>
        <w:tc>
          <w:tcPr>
            <w:tcW w:w="823"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Asset</w:t>
            </w:r>
          </w:p>
        </w:tc>
        <w:tc>
          <w:tcPr>
            <w:tcW w:w="474"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KPI No.</w:t>
            </w:r>
          </w:p>
        </w:tc>
        <w:tc>
          <w:tcPr>
            <w:tcW w:w="928"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KPIs</w:t>
            </w:r>
          </w:p>
        </w:tc>
        <w:tc>
          <w:tcPr>
            <w:tcW w:w="2029"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Short Description</w:t>
            </w:r>
          </w:p>
        </w:tc>
        <w:tc>
          <w:tcPr>
            <w:tcW w:w="5731" w:type="dxa"/>
            <w:shd w:val="clear" w:color="auto" w:fill="9CC2E5" w:themeFill="accent1" w:themeFillTint="99"/>
          </w:tcPr>
          <w:p w:rsidR="003F3247" w:rsidRPr="004E44E2" w:rsidRDefault="003F3247" w:rsidP="009E1F50">
            <w:pPr>
              <w:rPr>
                <w:rFonts w:ascii="Arial" w:hAnsi="Arial" w:cs="Arial"/>
                <w:sz w:val="16"/>
                <w:szCs w:val="16"/>
              </w:rPr>
            </w:pPr>
            <w:r w:rsidRPr="004E44E2">
              <w:rPr>
                <w:rFonts w:ascii="Arial" w:hAnsi="Arial" w:cs="Arial"/>
                <w:sz w:val="16"/>
                <w:szCs w:val="16"/>
              </w:rPr>
              <w:t>Equation (may use Basic Power Calculations)</w:t>
            </w:r>
          </w:p>
        </w:tc>
      </w:tr>
      <w:tr w:rsidR="003F3247" w:rsidRPr="004E44E2" w:rsidTr="003F3247">
        <w:trPr>
          <w:jc w:val="center"/>
        </w:trPr>
        <w:tc>
          <w:tcPr>
            <w:tcW w:w="823" w:type="dxa"/>
            <w:shd w:val="clear" w:color="auto" w:fill="EDEDED" w:themeFill="accent3" w:themeFillTint="33"/>
          </w:tcPr>
          <w:p w:rsidR="003F3247" w:rsidRPr="004E44E2" w:rsidRDefault="003F3247" w:rsidP="009E1F50">
            <w:pPr>
              <w:rPr>
                <w:rFonts w:ascii="Arial" w:hAnsi="Arial" w:cs="Arial"/>
                <w:sz w:val="16"/>
                <w:szCs w:val="16"/>
              </w:rPr>
            </w:pPr>
          </w:p>
        </w:tc>
        <w:tc>
          <w:tcPr>
            <w:tcW w:w="474" w:type="dxa"/>
          </w:tcPr>
          <w:p w:rsidR="003F3247" w:rsidRPr="004E44E2" w:rsidRDefault="003F3247" w:rsidP="009E1F50">
            <w:pPr>
              <w:rPr>
                <w:rFonts w:ascii="Arial" w:hAnsi="Arial" w:cs="Arial"/>
                <w:sz w:val="16"/>
                <w:szCs w:val="16"/>
              </w:rPr>
            </w:pPr>
            <w:r w:rsidRPr="004E44E2">
              <w:rPr>
                <w:rFonts w:ascii="Arial" w:hAnsi="Arial" w:cs="Arial"/>
                <w:sz w:val="16"/>
                <w:szCs w:val="16"/>
              </w:rPr>
              <w:t>2</w:t>
            </w:r>
          </w:p>
        </w:tc>
        <w:tc>
          <w:tcPr>
            <w:tcW w:w="928" w:type="dxa"/>
          </w:tcPr>
          <w:p w:rsidR="003F3247" w:rsidRPr="004E44E2" w:rsidRDefault="003F3247" w:rsidP="009E1F50">
            <w:pPr>
              <w:rPr>
                <w:rFonts w:ascii="Arial" w:hAnsi="Arial" w:cs="Arial"/>
                <w:sz w:val="16"/>
                <w:szCs w:val="16"/>
              </w:rPr>
            </w:pPr>
            <w:r w:rsidRPr="004E44E2">
              <w:rPr>
                <w:rFonts w:ascii="Arial" w:hAnsi="Arial" w:cs="Arial"/>
                <w:sz w:val="16"/>
                <w:szCs w:val="16"/>
              </w:rPr>
              <w:t>Energy Efficiency</w:t>
            </w:r>
          </w:p>
        </w:tc>
        <w:tc>
          <w:tcPr>
            <w:tcW w:w="2029" w:type="dxa"/>
          </w:tcPr>
          <w:p w:rsidR="003F3247" w:rsidRPr="004E44E2" w:rsidRDefault="003F3247" w:rsidP="009E1F50">
            <w:pPr>
              <w:rPr>
                <w:rFonts w:ascii="Arial" w:hAnsi="Arial" w:cs="Arial"/>
                <w:sz w:val="16"/>
                <w:szCs w:val="16"/>
              </w:rPr>
            </w:pPr>
            <w:r w:rsidRPr="004E44E2">
              <w:rPr>
                <w:rFonts w:ascii="Arial" w:hAnsi="Arial" w:cs="Arial"/>
                <w:sz w:val="16"/>
                <w:szCs w:val="16"/>
              </w:rPr>
              <w:t xml:space="preserve">Amount of energy that is extracted as fraction of the total energy available. The efficiency for Wind turbine only can be calculated if </w:t>
            </w:r>
            <w:r w:rsidRPr="004E44E2">
              <w:rPr>
                <w:rFonts w:ascii="Arial" w:hAnsi="Arial" w:cs="Arial"/>
                <w:sz w:val="16"/>
                <w:szCs w:val="16"/>
              </w:rPr>
              <w:lastRenderedPageBreak/>
              <w:t xml:space="preserve">measurements (currents and voltages) are available at the generator level. If </w:t>
            </w:r>
            <w:proofErr w:type="gramStart"/>
            <w:r w:rsidRPr="004E44E2">
              <w:rPr>
                <w:rFonts w:ascii="Arial" w:hAnsi="Arial" w:cs="Arial"/>
                <w:sz w:val="16"/>
                <w:szCs w:val="16"/>
              </w:rPr>
              <w:t>the these</w:t>
            </w:r>
            <w:proofErr w:type="gramEnd"/>
            <w:r w:rsidRPr="004E44E2">
              <w:rPr>
                <w:rFonts w:ascii="Arial" w:hAnsi="Arial" w:cs="Arial"/>
                <w:sz w:val="16"/>
                <w:szCs w:val="16"/>
              </w:rPr>
              <w:t xml:space="preserve"> parameter are not available at the generator only efficiency at wind turbine system can be calculated. </w:t>
            </w:r>
          </w:p>
        </w:tc>
        <w:tc>
          <w:tcPr>
            <w:tcW w:w="5731" w:type="dxa"/>
          </w:tcPr>
          <w:p w:rsidR="003F3247" w:rsidRPr="004E44E2" w:rsidRDefault="003F3247" w:rsidP="009E1F50">
            <w:pPr>
              <w:rPr>
                <w:rFonts w:ascii="Arial" w:eastAsiaTheme="minorEastAsia" w:hAnsi="Arial" w:cs="Arial"/>
                <w:szCs w:val="24"/>
              </w:rPr>
            </w:pPr>
            <w:r w:rsidRPr="004E44E2">
              <w:rPr>
                <w:rFonts w:ascii="Arial" w:hAnsi="Arial" w:cs="Arial"/>
                <w:sz w:val="16"/>
                <w:szCs w:val="16"/>
              </w:rPr>
              <w:lastRenderedPageBreak/>
              <w:t xml:space="preserve"> </w:t>
            </w:r>
            <m:oMath>
              <m:r>
                <w:rPr>
                  <w:rFonts w:ascii="Cambria Math" w:hAnsi="Cambria Math" w:cs="Arial"/>
                  <w:szCs w:val="24"/>
                </w:rPr>
                <m:t>η</m:t>
              </m:r>
              <m:sSub>
                <m:sSubPr>
                  <m:ctrlPr>
                    <w:rPr>
                      <w:rFonts w:ascii="Cambria Math" w:hAnsi="Cambria Math" w:cs="Arial"/>
                      <w:i/>
                      <w:szCs w:val="24"/>
                    </w:rPr>
                  </m:ctrlPr>
                </m:sSubPr>
                <m:e>
                  <m:r>
                    <w:rPr>
                      <w:rFonts w:ascii="Cambria Math" w:hAnsi="Cambria Math" w:cs="Arial"/>
                      <w:szCs w:val="24"/>
                    </w:rPr>
                    <m:t>E</m:t>
                  </m:r>
                </m:e>
                <m:sub>
                  <m:r>
                    <w:rPr>
                      <w:rFonts w:ascii="Cambria Math" w:hAnsi="Cambria Math" w:cs="Arial"/>
                      <w:szCs w:val="24"/>
                    </w:rPr>
                    <m:t>W</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Pou</m:t>
                  </m:r>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w</m:t>
                      </m:r>
                    </m:sub>
                  </m:sSub>
                </m:num>
                <m:den>
                  <m:r>
                    <w:rPr>
                      <w:rFonts w:ascii="Cambria Math" w:hAnsi="Cambria Math" w:cs="Arial"/>
                      <w:szCs w:val="24"/>
                    </w:rPr>
                    <m:t>Pw</m:t>
                  </m:r>
                </m:den>
              </m:f>
            </m:oMath>
          </w:p>
          <w:p w:rsidR="003F3247" w:rsidRPr="004E44E2" w:rsidRDefault="003F3247" w:rsidP="009E1F50">
            <w:pPr>
              <w:rPr>
                <w:rFonts w:ascii="Arial" w:eastAsiaTheme="minorEastAsia" w:hAnsi="Arial" w:cs="Arial"/>
                <w:iCs/>
                <w:sz w:val="16"/>
                <w:szCs w:val="16"/>
              </w:rPr>
            </w:pPr>
            <m:oMath>
              <m:r>
                <w:rPr>
                  <w:rFonts w:ascii="Cambria Math" w:hAnsi="Cambria Math" w:cs="Arial"/>
                  <w:sz w:val="16"/>
                  <w:szCs w:val="16"/>
                </w:rPr>
                <m:t>Pw =</m:t>
              </m:r>
              <m:f>
                <m:fPr>
                  <m:ctrlPr>
                    <w:rPr>
                      <w:rFonts w:ascii="Cambria Math" w:hAnsi="Cambria Math" w:cs="Arial"/>
                      <w:i/>
                      <w:sz w:val="16"/>
                      <w:szCs w:val="16"/>
                    </w:rPr>
                  </m:ctrlPr>
                </m:fPr>
                <m:num>
                  <m:r>
                    <w:rPr>
                      <w:rFonts w:ascii="Cambria Math" w:hAnsi="Cambria Math" w:cs="Arial"/>
                      <w:sz w:val="16"/>
                      <w:szCs w:val="16"/>
                    </w:rPr>
                    <m:t>8</m:t>
                  </m:r>
                </m:num>
                <m:den>
                  <m:r>
                    <w:rPr>
                      <w:rFonts w:ascii="Cambria Math" w:hAnsi="Cambria Math" w:cs="Arial"/>
                      <w:sz w:val="16"/>
                      <w:szCs w:val="16"/>
                    </w:rPr>
                    <m:t>27</m:t>
                  </m:r>
                </m:den>
              </m:f>
              <m:r>
                <w:rPr>
                  <w:rFonts w:ascii="Cambria Math" w:hAnsi="Cambria Math" w:cs="Arial"/>
                  <w:sz w:val="16"/>
                  <w:szCs w:val="16"/>
                </w:rPr>
                <m:t xml:space="preserve"> ρ A  v^ 3</m:t>
              </m:r>
            </m:oMath>
            <w:r w:rsidR="009E1F50">
              <w:rPr>
                <w:rFonts w:ascii="Arial" w:eastAsiaTheme="minorEastAsia" w:hAnsi="Arial" w:cs="Arial"/>
                <w:sz w:val="16"/>
                <w:szCs w:val="16"/>
              </w:rPr>
              <w:t xml:space="preserve">       : </w:t>
            </w:r>
            <w:proofErr w:type="spellStart"/>
            <w:r w:rsidR="009E1F50">
              <w:rPr>
                <w:rFonts w:ascii="Arial" w:eastAsiaTheme="minorEastAsia" w:hAnsi="Arial" w:cs="Arial"/>
                <w:sz w:val="16"/>
                <w:szCs w:val="16"/>
              </w:rPr>
              <w:t>P_wind</w:t>
            </w:r>
            <w:proofErr w:type="spellEnd"/>
          </w:p>
          <w:p w:rsidR="003F3247" w:rsidRPr="004E44E2" w:rsidRDefault="003F3247" w:rsidP="009E1F50">
            <w:pPr>
              <w:rPr>
                <w:rFonts w:ascii="Arial" w:hAnsi="Arial" w:cs="Arial"/>
                <w:sz w:val="16"/>
                <w:szCs w:val="16"/>
              </w:rPr>
            </w:pPr>
            <m:oMath>
              <m:r>
                <w:rPr>
                  <w:rFonts w:ascii="Cambria Math" w:hAnsi="Cambria Math" w:cs="Arial"/>
                  <w:sz w:val="16"/>
                  <w:szCs w:val="16"/>
                </w:rPr>
                <m:t>ρ</m:t>
              </m:r>
            </m:oMath>
            <w:r w:rsidRPr="004E44E2">
              <w:rPr>
                <w:rFonts w:ascii="Arial" w:hAnsi="Arial" w:cs="Arial"/>
                <w:sz w:val="16"/>
                <w:szCs w:val="16"/>
              </w:rPr>
              <w:t xml:space="preserve">  : density</w:t>
            </w:r>
            <w:r w:rsidR="000E305D">
              <w:rPr>
                <w:rFonts w:ascii="Arial" w:hAnsi="Arial" w:cs="Arial"/>
                <w:sz w:val="16"/>
                <w:szCs w:val="16"/>
              </w:rPr>
              <w:t xml:space="preserve">   = 1.25</w:t>
            </w:r>
          </w:p>
          <w:p w:rsidR="003F3247" w:rsidRPr="004E44E2" w:rsidRDefault="003F3247" w:rsidP="009E1F50">
            <w:pPr>
              <w:rPr>
                <w:rFonts w:ascii="Arial" w:hAnsi="Arial" w:cs="Arial"/>
                <w:sz w:val="16"/>
                <w:szCs w:val="16"/>
              </w:rPr>
            </w:pPr>
            <w:proofErr w:type="gramStart"/>
            <w:r w:rsidRPr="004E44E2">
              <w:rPr>
                <w:rFonts w:ascii="Arial" w:hAnsi="Arial" w:cs="Arial"/>
                <w:sz w:val="16"/>
                <w:szCs w:val="16"/>
              </w:rPr>
              <w:t>A :</w:t>
            </w:r>
            <w:proofErr w:type="gramEnd"/>
            <w:r w:rsidRPr="004E44E2">
              <w:rPr>
                <w:rFonts w:ascii="Arial" w:hAnsi="Arial" w:cs="Arial"/>
                <w:sz w:val="16"/>
                <w:szCs w:val="16"/>
              </w:rPr>
              <w:t xml:space="preserve"> Area</w:t>
            </w:r>
            <w:r w:rsidR="000E305D">
              <w:rPr>
                <w:rFonts w:ascii="Arial" w:hAnsi="Arial" w:cs="Arial"/>
                <w:sz w:val="16"/>
                <w:szCs w:val="16"/>
              </w:rPr>
              <w:t xml:space="preserve">     = 95.8</w:t>
            </w:r>
          </w:p>
          <w:p w:rsidR="003F3247" w:rsidRDefault="003F3247" w:rsidP="009E1F50">
            <w:pPr>
              <w:rPr>
                <w:rFonts w:ascii="Arial" w:hAnsi="Arial" w:cs="Arial"/>
                <w:sz w:val="16"/>
                <w:szCs w:val="16"/>
              </w:rPr>
            </w:pPr>
            <w:r w:rsidRPr="004E44E2">
              <w:rPr>
                <w:rFonts w:ascii="Arial" w:hAnsi="Arial" w:cs="Arial"/>
                <w:sz w:val="16"/>
                <w:szCs w:val="16"/>
              </w:rPr>
              <w:lastRenderedPageBreak/>
              <w:t>V: velocity</w:t>
            </w:r>
          </w:p>
          <w:p w:rsidR="009E1F50" w:rsidRPr="004E44E2" w:rsidRDefault="009E1F50" w:rsidP="009E1F50">
            <w:pPr>
              <w:rPr>
                <w:rFonts w:ascii="Arial" w:hAnsi="Arial" w:cs="Arial"/>
                <w:sz w:val="16"/>
                <w:szCs w:val="16"/>
              </w:rPr>
            </w:pPr>
          </w:p>
          <w:p w:rsidR="003F3247" w:rsidRPr="004E44E2" w:rsidRDefault="003F3247" w:rsidP="009E1F50">
            <w:pPr>
              <w:rPr>
                <w:rFonts w:ascii="Arial" w:hAnsi="Arial" w:cs="Arial"/>
                <w:sz w:val="16"/>
                <w:szCs w:val="16"/>
              </w:rPr>
            </w:pPr>
            <m:oMathPara>
              <m:oMath>
                <m:r>
                  <w:rPr>
                    <w:rFonts w:ascii="Cambria Math" w:hAnsi="Cambria Math" w:cs="Arial"/>
                    <w:sz w:val="16"/>
                    <w:szCs w:val="16"/>
                  </w:rPr>
                  <m:t>Poutw =</m:t>
                </m:r>
                <m:r>
                  <w:rPr>
                    <w:rFonts w:ascii="Cambria Math" w:hAnsi="Cambria Math" w:cs="Arial"/>
                    <w:sz w:val="16"/>
                    <w:szCs w:val="16"/>
                  </w:rPr>
                  <m:t>Wd_</m:t>
                </m:r>
                <m:r>
                  <w:rPr>
                    <w:rFonts w:ascii="Cambria Math" w:hAnsi="Cambria Math" w:cs="Arial"/>
                    <w:sz w:val="16"/>
                    <w:szCs w:val="16"/>
                  </w:rPr>
                  <m:t xml:space="preserve"> V</m:t>
                </m:r>
                <m:r>
                  <w:rPr>
                    <w:rFonts w:ascii="Cambria Math" w:hAnsi="Cambria Math" w:cs="Arial"/>
                    <w:sz w:val="16"/>
                    <w:szCs w:val="16"/>
                  </w:rPr>
                  <m:t>a</m:t>
                </m:r>
                <m:r>
                  <w:rPr>
                    <w:rFonts w:ascii="Cambria Math" w:hAnsi="Cambria Math" w:cs="Arial"/>
                    <w:sz w:val="16"/>
                    <w:szCs w:val="16"/>
                  </w:rPr>
                  <m:t>*</m:t>
                </m:r>
                <m:r>
                  <w:rPr>
                    <w:rFonts w:ascii="Cambria Math" w:hAnsi="Cambria Math" w:cs="Arial"/>
                    <w:sz w:val="16"/>
                    <w:szCs w:val="16"/>
                  </w:rPr>
                  <m:t>Wd_</m:t>
                </m:r>
                <m:r>
                  <w:rPr>
                    <w:rFonts w:ascii="Cambria Math" w:hAnsi="Cambria Math" w:cs="Arial"/>
                    <w:sz w:val="16"/>
                    <w:szCs w:val="16"/>
                  </w:rPr>
                  <m:t>I</m:t>
                </m:r>
                <m:r>
                  <w:rPr>
                    <w:rFonts w:ascii="Cambria Math" w:hAnsi="Cambria Math" w:cs="Arial"/>
                    <w:sz w:val="16"/>
                    <w:szCs w:val="16"/>
                  </w:rPr>
                  <m:t>a</m:t>
                </m:r>
                <m:r>
                  <w:rPr>
                    <w:rFonts w:ascii="Cambria Math" w:hAnsi="Cambria Math" w:cs="Arial"/>
                    <w:sz w:val="16"/>
                    <w:szCs w:val="16"/>
                  </w:rPr>
                  <m:t xml:space="preserve"> + </m:t>
                </m:r>
                <m:r>
                  <w:rPr>
                    <w:rFonts w:ascii="Cambria Math" w:hAnsi="Cambria Math" w:cs="Arial"/>
                    <w:sz w:val="16"/>
                    <w:szCs w:val="16"/>
                  </w:rPr>
                  <m:t>Wd_ V</m:t>
                </m:r>
                <m:r>
                  <w:rPr>
                    <w:rFonts w:ascii="Cambria Math" w:hAnsi="Cambria Math" w:cs="Arial"/>
                    <w:sz w:val="16"/>
                    <w:szCs w:val="16"/>
                  </w:rPr>
                  <m:t>b</m:t>
                </m:r>
                <m:r>
                  <w:rPr>
                    <w:rFonts w:ascii="Cambria Math" w:hAnsi="Cambria Math" w:cs="Arial"/>
                    <w:sz w:val="16"/>
                    <w:szCs w:val="16"/>
                  </w:rPr>
                  <m:t>*Wd_I</m:t>
                </m:r>
                <m:r>
                  <w:rPr>
                    <w:rFonts w:ascii="Cambria Math" w:hAnsi="Cambria Math" w:cs="Arial"/>
                    <w:sz w:val="16"/>
                    <w:szCs w:val="16"/>
                  </w:rPr>
                  <m:t>b</m:t>
                </m:r>
                <m:r>
                  <w:rPr>
                    <w:rFonts w:ascii="Cambria Math" w:hAnsi="Cambria Math" w:cs="Arial"/>
                    <w:sz w:val="16"/>
                    <w:szCs w:val="16"/>
                  </w:rPr>
                  <m:t xml:space="preserve"> +</m:t>
                </m:r>
                <m:r>
                  <w:rPr>
                    <w:rFonts w:ascii="Cambria Math" w:hAnsi="Cambria Math" w:cs="Arial"/>
                    <w:sz w:val="16"/>
                    <w:szCs w:val="16"/>
                  </w:rPr>
                  <m:t>Wd_ V</m:t>
                </m:r>
                <m:r>
                  <w:rPr>
                    <w:rFonts w:ascii="Cambria Math" w:hAnsi="Cambria Math" w:cs="Arial"/>
                    <w:sz w:val="16"/>
                    <w:szCs w:val="16"/>
                  </w:rPr>
                  <m:t>c</m:t>
                </m:r>
                <m:r>
                  <w:rPr>
                    <w:rFonts w:ascii="Cambria Math" w:hAnsi="Cambria Math" w:cs="Arial"/>
                    <w:sz w:val="16"/>
                    <w:szCs w:val="16"/>
                  </w:rPr>
                  <m:t>*Wd_I</m:t>
                </m:r>
                <m:r>
                  <w:rPr>
                    <w:rFonts w:ascii="Cambria Math" w:hAnsi="Cambria Math" w:cs="Arial"/>
                    <w:sz w:val="16"/>
                    <w:szCs w:val="16"/>
                  </w:rPr>
                  <m:t>c</m:t>
                </m:r>
              </m:oMath>
            </m:oMathPara>
          </w:p>
          <w:p w:rsidR="003F3247" w:rsidRPr="004E44E2" w:rsidRDefault="003F3247" w:rsidP="009E1F50">
            <w:pPr>
              <w:rPr>
                <w:rFonts w:ascii="Arial" w:eastAsiaTheme="minorEastAsia" w:hAnsi="Arial" w:cs="Arial"/>
                <w:sz w:val="16"/>
                <w:szCs w:val="16"/>
              </w:rPr>
            </w:pPr>
            <m:oMathPara>
              <m:oMath>
                <m:r>
                  <w:rPr>
                    <w:rFonts w:ascii="Cambria Math" w:hAnsi="Cambria Math" w:cs="Arial"/>
                    <w:sz w:val="16"/>
                    <w:szCs w:val="16"/>
                  </w:rPr>
                  <m:t>η</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W</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Pout</m:t>
                    </m:r>
                    <m:r>
                      <w:rPr>
                        <w:rFonts w:ascii="Cambria Math" w:hAnsi="Cambria Math" w:cs="Arial"/>
                        <w:sz w:val="16"/>
                        <w:szCs w:val="16"/>
                      </w:rPr>
                      <m:t>w</m:t>
                    </m:r>
                  </m:num>
                  <m:den>
                    <m:r>
                      <w:rPr>
                        <w:rFonts w:ascii="Cambria Math" w:hAnsi="Cambria Math" w:cs="Arial"/>
                        <w:sz w:val="16"/>
                        <w:szCs w:val="16"/>
                      </w:rPr>
                      <m:t>Pw</m:t>
                    </m:r>
                  </m:den>
                </m:f>
              </m:oMath>
            </m:oMathPara>
          </w:p>
          <w:p w:rsidR="003F3247" w:rsidRDefault="003F3247" w:rsidP="009E1F50">
            <w:pPr>
              <w:rPr>
                <w:rFonts w:ascii="Arial" w:eastAsiaTheme="minorEastAsia" w:hAnsi="Arial" w:cs="Arial"/>
                <w:sz w:val="16"/>
                <w:szCs w:val="16"/>
              </w:rPr>
            </w:pPr>
          </w:p>
          <w:p w:rsidR="003F3247" w:rsidRPr="00B35963"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Baselines:</w:t>
            </w:r>
          </w:p>
          <w:p w:rsidR="003F3247" w:rsidRPr="00B35963"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Rated power: 50kW</w:t>
            </w:r>
          </w:p>
          <w:p w:rsidR="003F3247" w:rsidRDefault="003F3247" w:rsidP="009E1F50">
            <w:pPr>
              <w:rPr>
                <w:rFonts w:ascii="Arial" w:eastAsiaTheme="minorEastAsia" w:hAnsi="Arial" w:cs="Arial"/>
                <w:color w:val="0070C0"/>
                <w:sz w:val="16"/>
                <w:szCs w:val="16"/>
              </w:rPr>
            </w:pPr>
            <w:r w:rsidRPr="00B35963">
              <w:rPr>
                <w:rFonts w:ascii="Arial" w:eastAsiaTheme="minorEastAsia" w:hAnsi="Arial" w:cs="Arial"/>
                <w:color w:val="0070C0"/>
                <w:sz w:val="16"/>
                <w:szCs w:val="16"/>
              </w:rPr>
              <w:t>AC voltage: 208V</w:t>
            </w:r>
          </w:p>
          <w:p w:rsidR="003F3247" w:rsidRPr="00B35963" w:rsidRDefault="003F3247" w:rsidP="009E1F50">
            <w:pPr>
              <w:rPr>
                <w:rFonts w:ascii="Arial" w:eastAsiaTheme="minorEastAsia" w:hAnsi="Arial" w:cs="Arial"/>
                <w:color w:val="0070C0"/>
                <w:sz w:val="20"/>
                <w:szCs w:val="20"/>
              </w:rPr>
            </w:pPr>
            <m:oMath>
              <m:r>
                <w:rPr>
                  <w:rFonts w:ascii="Cambria Math" w:hAnsi="Cambria Math" w:cs="Arial"/>
                  <w:color w:val="0070C0"/>
                  <w:sz w:val="20"/>
                  <w:szCs w:val="20"/>
                </w:rPr>
                <m:t>η</m:t>
              </m:r>
              <m:sSub>
                <m:sSubPr>
                  <m:ctrlPr>
                    <w:rPr>
                      <w:rFonts w:ascii="Cambria Math" w:hAnsi="Cambria Math" w:cs="Arial"/>
                      <w:i/>
                      <w:color w:val="0070C0"/>
                      <w:sz w:val="20"/>
                      <w:szCs w:val="20"/>
                    </w:rPr>
                  </m:ctrlPr>
                </m:sSubPr>
                <m:e>
                  <m:r>
                    <w:rPr>
                      <w:rFonts w:ascii="Cambria Math" w:hAnsi="Cambria Math" w:cs="Arial"/>
                      <w:color w:val="0070C0"/>
                      <w:sz w:val="20"/>
                      <w:szCs w:val="20"/>
                    </w:rPr>
                    <m:t>E</m:t>
                  </m:r>
                </m:e>
                <m:sub>
                  <m:r>
                    <w:rPr>
                      <w:rFonts w:ascii="Cambria Math" w:hAnsi="Cambria Math" w:cs="Arial"/>
                      <w:color w:val="0070C0"/>
                      <w:sz w:val="20"/>
                      <w:szCs w:val="20"/>
                    </w:rPr>
                    <m:t>W</m:t>
                  </m:r>
                </m:sub>
              </m:sSub>
              <m:r>
                <w:rPr>
                  <w:rFonts w:ascii="Cambria Math" w:hAnsi="Cambria Math" w:cs="Arial"/>
                  <w:color w:val="0070C0"/>
                  <w:sz w:val="20"/>
                  <w:szCs w:val="20"/>
                </w:rPr>
                <m:t xml:space="preserve"> </m:t>
              </m:r>
            </m:oMath>
            <w:r w:rsidRPr="00B35963">
              <w:rPr>
                <w:rFonts w:ascii="Arial" w:eastAsiaTheme="minorEastAsia" w:hAnsi="Arial" w:cs="Arial"/>
                <w:color w:val="0070C0"/>
                <w:sz w:val="20"/>
                <w:szCs w:val="20"/>
              </w:rPr>
              <w:t>is 30%-45%</w:t>
            </w:r>
          </w:p>
          <w:p w:rsidR="003F3247" w:rsidRDefault="003F3247" w:rsidP="009E1F50">
            <w:pPr>
              <w:rPr>
                <w:rFonts w:ascii="Arial" w:eastAsiaTheme="minorEastAsia" w:hAnsi="Arial" w:cs="Arial"/>
                <w:color w:val="0070C0"/>
                <w:sz w:val="16"/>
                <w:szCs w:val="16"/>
              </w:rPr>
            </w:pPr>
          </w:p>
          <w:p w:rsidR="003F3247" w:rsidRPr="00B35963" w:rsidRDefault="003F3247" w:rsidP="009E1F50">
            <w:pPr>
              <w:rPr>
                <w:rFonts w:ascii="Arial" w:eastAsiaTheme="minorEastAsia" w:hAnsi="Arial" w:cs="Arial"/>
                <w:color w:val="FF0000"/>
                <w:sz w:val="16"/>
                <w:szCs w:val="16"/>
              </w:rPr>
            </w:pPr>
            <w:r w:rsidRPr="00B35963">
              <w:rPr>
                <w:rFonts w:ascii="Arial" w:eastAsiaTheme="minorEastAsia" w:hAnsi="Arial" w:cs="Arial"/>
                <w:color w:val="FF0000"/>
                <w:sz w:val="16"/>
                <w:szCs w:val="16"/>
              </w:rPr>
              <w:t>Pw=</w:t>
            </w:r>
            <w:r>
              <w:rPr>
                <w:rFonts w:ascii="Arial" w:eastAsiaTheme="minorEastAsia" w:hAnsi="Arial" w:cs="Arial"/>
                <w:color w:val="FF0000"/>
                <w:sz w:val="16"/>
                <w:szCs w:val="16"/>
              </w:rPr>
              <w:t>50kW</w:t>
            </w:r>
          </w:p>
          <w:p w:rsidR="003F3247" w:rsidRDefault="003F3247" w:rsidP="009E1F50">
            <w:pPr>
              <w:rPr>
                <w:rFonts w:ascii="Arial" w:eastAsiaTheme="minorEastAsia" w:hAnsi="Arial" w:cs="Arial"/>
                <w:color w:val="FF0000"/>
                <w:sz w:val="16"/>
                <w:szCs w:val="16"/>
              </w:rPr>
            </w:pPr>
          </w:p>
          <w:p w:rsidR="003F3247" w:rsidRPr="00B35963" w:rsidRDefault="003F3247"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Calculate </w:t>
            </w:r>
            <w:proofErr w:type="spellStart"/>
            <w:r>
              <w:rPr>
                <w:rFonts w:ascii="Arial" w:eastAsiaTheme="minorEastAsia" w:hAnsi="Arial" w:cs="Arial"/>
                <w:color w:val="FF0000"/>
                <w:sz w:val="16"/>
                <w:szCs w:val="16"/>
              </w:rPr>
              <w:t>Pout_w</w:t>
            </w:r>
            <w:proofErr w:type="spellEnd"/>
          </w:p>
          <w:p w:rsidR="003F3247" w:rsidRPr="00B35963" w:rsidRDefault="003F3247"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Calculate </w:t>
            </w:r>
            <m:oMath>
              <m:r>
                <w:rPr>
                  <w:rFonts w:ascii="Cambria Math" w:hAnsi="Cambria Math" w:cs="Arial"/>
                  <w:color w:val="FF0000"/>
                  <w:szCs w:val="24"/>
                </w:rPr>
                <m:t>η</m:t>
              </m:r>
              <m:sSub>
                <m:sSubPr>
                  <m:ctrlPr>
                    <w:rPr>
                      <w:rFonts w:ascii="Cambria Math" w:hAnsi="Cambria Math" w:cs="Arial"/>
                      <w:i/>
                      <w:color w:val="FF0000"/>
                      <w:szCs w:val="24"/>
                    </w:rPr>
                  </m:ctrlPr>
                </m:sSubPr>
                <m:e>
                  <m:r>
                    <w:rPr>
                      <w:rFonts w:ascii="Cambria Math" w:hAnsi="Cambria Math" w:cs="Arial"/>
                      <w:color w:val="FF0000"/>
                      <w:szCs w:val="24"/>
                    </w:rPr>
                    <m:t>E</m:t>
                  </m:r>
                </m:e>
                <m:sub>
                  <m:r>
                    <w:rPr>
                      <w:rFonts w:ascii="Cambria Math" w:hAnsi="Cambria Math" w:cs="Arial"/>
                      <w:color w:val="FF0000"/>
                      <w:szCs w:val="24"/>
                    </w:rPr>
                    <m:t>W</m:t>
                  </m:r>
                </m:sub>
              </m:sSub>
            </m:oMath>
          </w:p>
          <w:p w:rsidR="003F3247" w:rsidRPr="00B35963" w:rsidRDefault="003F3247" w:rsidP="009E1F50">
            <w:pPr>
              <w:rPr>
                <w:rFonts w:ascii="Arial" w:eastAsiaTheme="minorEastAsia" w:hAnsi="Arial" w:cs="Arial"/>
                <w:color w:val="FF0000"/>
                <w:sz w:val="16"/>
                <w:szCs w:val="16"/>
              </w:rPr>
            </w:pPr>
          </w:p>
          <w:p w:rsidR="003F3247" w:rsidRPr="00B35963" w:rsidRDefault="00542FFD" w:rsidP="009E1F50">
            <w:pPr>
              <w:rPr>
                <w:rFonts w:ascii="Arial" w:eastAsiaTheme="minorEastAsia" w:hAnsi="Arial" w:cs="Arial"/>
                <w:color w:val="FF0000"/>
                <w:sz w:val="16"/>
                <w:szCs w:val="16"/>
              </w:rPr>
            </w:pPr>
            <w:r>
              <w:rPr>
                <w:rFonts w:ascii="Arial" w:eastAsiaTheme="minorEastAsia" w:hAnsi="Arial" w:cs="Arial"/>
                <w:color w:val="FF0000"/>
                <w:sz w:val="16"/>
                <w:szCs w:val="16"/>
              </w:rPr>
              <w:t xml:space="preserve">Wind speed = velocity = </w:t>
            </w:r>
            <w:proofErr w:type="spellStart"/>
            <w:r w:rsidRPr="00542FFD">
              <w:rPr>
                <w:rFonts w:ascii="Arial" w:eastAsiaTheme="minorEastAsia" w:hAnsi="Arial" w:cs="Arial"/>
                <w:color w:val="FF0000"/>
                <w:sz w:val="16"/>
                <w:szCs w:val="16"/>
              </w:rPr>
              <w:t>file_data</w:t>
            </w:r>
            <w:proofErr w:type="spellEnd"/>
            <w:r w:rsidRPr="00542FFD">
              <w:rPr>
                <w:rFonts w:ascii="Arial" w:eastAsiaTheme="minorEastAsia" w:hAnsi="Arial" w:cs="Arial"/>
                <w:color w:val="FF0000"/>
                <w:sz w:val="16"/>
                <w:szCs w:val="16"/>
              </w:rPr>
              <w:t xml:space="preserve"> = </w:t>
            </w:r>
            <w:proofErr w:type="spellStart"/>
            <w:r w:rsidRPr="00542FFD">
              <w:rPr>
                <w:rFonts w:ascii="Arial" w:eastAsiaTheme="minorEastAsia" w:hAnsi="Arial" w:cs="Arial"/>
                <w:color w:val="FF0000"/>
                <w:sz w:val="16"/>
                <w:szCs w:val="16"/>
              </w:rPr>
              <w:t>read_</w:t>
            </w:r>
            <w:proofErr w:type="gramStart"/>
            <w:r w:rsidRPr="00542FFD">
              <w:rPr>
                <w:rFonts w:ascii="Arial" w:eastAsiaTheme="minorEastAsia" w:hAnsi="Arial" w:cs="Arial"/>
                <w:color w:val="FF0000"/>
                <w:sz w:val="16"/>
                <w:szCs w:val="16"/>
              </w:rPr>
              <w:t>csv</w:t>
            </w:r>
            <w:proofErr w:type="spellEnd"/>
            <w:r w:rsidRPr="00542FFD">
              <w:rPr>
                <w:rFonts w:ascii="Arial" w:eastAsiaTheme="minorEastAsia" w:hAnsi="Arial" w:cs="Arial"/>
                <w:color w:val="FF0000"/>
                <w:sz w:val="16"/>
                <w:szCs w:val="16"/>
              </w:rPr>
              <w:t>(</w:t>
            </w:r>
            <w:proofErr w:type="gramEnd"/>
            <w:r w:rsidRPr="00542FFD">
              <w:rPr>
                <w:rFonts w:ascii="Arial" w:eastAsiaTheme="minorEastAsia" w:hAnsi="Arial" w:cs="Arial"/>
                <w:color w:val="FF0000"/>
                <w:sz w:val="16"/>
                <w:szCs w:val="16"/>
              </w:rPr>
              <w:t>SETTINGS_DIR + "/wind_speed.txt")</w:t>
            </w:r>
          </w:p>
          <w:p w:rsidR="003F3247" w:rsidRPr="004E44E2" w:rsidRDefault="003F3247" w:rsidP="009E1F50">
            <w:pPr>
              <w:rPr>
                <w:rFonts w:ascii="Arial" w:hAnsi="Arial" w:cs="Arial"/>
                <w:sz w:val="16"/>
                <w:szCs w:val="16"/>
              </w:rPr>
            </w:pPr>
          </w:p>
        </w:tc>
      </w:tr>
    </w:tbl>
    <w:p w:rsidR="00F10FE0" w:rsidRDefault="00F10FE0"/>
    <w:p w:rsidR="009E1F50" w:rsidRDefault="009E1F50"/>
    <w:tbl>
      <w:tblPr>
        <w:tblStyle w:val="TableGrid"/>
        <w:tblW w:w="10075" w:type="dxa"/>
        <w:jc w:val="center"/>
        <w:tblLook w:val="04A0" w:firstRow="1" w:lastRow="0" w:firstColumn="1" w:lastColumn="0" w:noHBand="0" w:noVBand="1"/>
      </w:tblPr>
      <w:tblGrid>
        <w:gridCol w:w="1165"/>
        <w:gridCol w:w="540"/>
        <w:gridCol w:w="1170"/>
        <w:gridCol w:w="1980"/>
        <w:gridCol w:w="5220"/>
      </w:tblGrid>
      <w:tr w:rsidR="009E1F50" w:rsidRPr="004E44E2" w:rsidTr="000E305D">
        <w:trPr>
          <w:jc w:val="center"/>
        </w:trPr>
        <w:tc>
          <w:tcPr>
            <w:tcW w:w="1165"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Asset</w:t>
            </w:r>
          </w:p>
        </w:tc>
        <w:tc>
          <w:tcPr>
            <w:tcW w:w="54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KPI No.</w:t>
            </w:r>
          </w:p>
        </w:tc>
        <w:tc>
          <w:tcPr>
            <w:tcW w:w="117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KPIs</w:t>
            </w:r>
          </w:p>
        </w:tc>
        <w:tc>
          <w:tcPr>
            <w:tcW w:w="198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Short Description</w:t>
            </w:r>
          </w:p>
        </w:tc>
        <w:tc>
          <w:tcPr>
            <w:tcW w:w="5220" w:type="dxa"/>
            <w:shd w:val="clear" w:color="auto" w:fill="9CC2E5" w:themeFill="accent1" w:themeFillTint="99"/>
          </w:tcPr>
          <w:p w:rsidR="009E1F50" w:rsidRPr="004E44E2" w:rsidRDefault="009E1F50" w:rsidP="009E1F50">
            <w:pPr>
              <w:rPr>
                <w:rFonts w:ascii="Arial" w:hAnsi="Arial" w:cs="Arial"/>
                <w:sz w:val="16"/>
                <w:szCs w:val="16"/>
              </w:rPr>
            </w:pPr>
            <w:r w:rsidRPr="004E44E2">
              <w:rPr>
                <w:rFonts w:ascii="Arial" w:hAnsi="Arial" w:cs="Arial"/>
                <w:sz w:val="16"/>
                <w:szCs w:val="16"/>
              </w:rPr>
              <w:t>Equation (may use Basic Power Calculations)</w:t>
            </w:r>
          </w:p>
        </w:tc>
      </w:tr>
      <w:tr w:rsidR="009E1F50" w:rsidRPr="004E44E2" w:rsidTr="000E305D">
        <w:trPr>
          <w:jc w:val="center"/>
        </w:trPr>
        <w:tc>
          <w:tcPr>
            <w:tcW w:w="1165" w:type="dxa"/>
            <w:vMerge w:val="restart"/>
            <w:shd w:val="clear" w:color="auto" w:fill="EDEDED" w:themeFill="accent3" w:themeFillTint="33"/>
          </w:tcPr>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p>
          <w:p w:rsidR="009E1F50" w:rsidRPr="004E44E2" w:rsidRDefault="009E1F50" w:rsidP="009E1F50">
            <w:pPr>
              <w:rPr>
                <w:rFonts w:ascii="Arial" w:hAnsi="Arial" w:cs="Arial"/>
                <w:sz w:val="16"/>
                <w:szCs w:val="16"/>
              </w:rPr>
            </w:pPr>
            <w:r w:rsidRPr="004E44E2">
              <w:rPr>
                <w:rFonts w:ascii="Arial" w:hAnsi="Arial" w:cs="Arial"/>
                <w:sz w:val="16"/>
                <w:szCs w:val="16"/>
              </w:rPr>
              <w:t>Power Electronics Inverter</w:t>
            </w:r>
          </w:p>
        </w:tc>
        <w:tc>
          <w:tcPr>
            <w:tcW w:w="540" w:type="dxa"/>
          </w:tcPr>
          <w:p w:rsidR="009E1F50" w:rsidRPr="004E44E2" w:rsidRDefault="009E1F50" w:rsidP="009E1F50">
            <w:pPr>
              <w:rPr>
                <w:rFonts w:ascii="Arial" w:hAnsi="Arial" w:cs="Arial"/>
                <w:sz w:val="16"/>
                <w:szCs w:val="16"/>
              </w:rPr>
            </w:pPr>
            <w:r w:rsidRPr="004E44E2">
              <w:rPr>
                <w:rFonts w:ascii="Arial" w:hAnsi="Arial" w:cs="Arial"/>
                <w:sz w:val="16"/>
                <w:szCs w:val="16"/>
              </w:rPr>
              <w:t>1</w:t>
            </w:r>
          </w:p>
        </w:tc>
        <w:tc>
          <w:tcPr>
            <w:tcW w:w="1170" w:type="dxa"/>
          </w:tcPr>
          <w:p w:rsidR="009E1F50" w:rsidRPr="004E44E2" w:rsidRDefault="009E1F50" w:rsidP="009E1F50">
            <w:pPr>
              <w:rPr>
                <w:rFonts w:ascii="Arial" w:hAnsi="Arial" w:cs="Arial"/>
                <w:sz w:val="16"/>
                <w:szCs w:val="16"/>
              </w:rPr>
            </w:pPr>
            <w:r w:rsidRPr="004E44E2">
              <w:rPr>
                <w:rFonts w:ascii="Arial" w:hAnsi="Arial" w:cs="Arial"/>
                <w:sz w:val="16"/>
                <w:szCs w:val="16"/>
              </w:rPr>
              <w:t>THD Voltage</w:t>
            </w:r>
          </w:p>
        </w:tc>
        <w:tc>
          <w:tcPr>
            <w:tcW w:w="1980" w:type="dxa"/>
          </w:tcPr>
          <w:p w:rsidR="009E1F50" w:rsidRPr="004E44E2" w:rsidRDefault="009E1F50" w:rsidP="009E1F50">
            <w:pPr>
              <w:rPr>
                <w:rFonts w:ascii="Arial" w:hAnsi="Arial" w:cs="Arial"/>
                <w:sz w:val="16"/>
                <w:szCs w:val="16"/>
              </w:rPr>
            </w:pPr>
            <w:r w:rsidRPr="004E44E2">
              <w:rPr>
                <w:rFonts w:ascii="Arial" w:hAnsi="Arial" w:cs="Arial"/>
                <w:sz w:val="16"/>
                <w:szCs w:val="16"/>
              </w:rPr>
              <w:t>Total harmonic distortion of voltage. Calculated once at 25%, 50%, 75%, and 100%.</w:t>
            </w:r>
          </w:p>
        </w:tc>
        <w:tc>
          <w:tcPr>
            <w:tcW w:w="5220" w:type="dxa"/>
          </w:tcPr>
          <w:p w:rsidR="009E1F50" w:rsidRPr="004E44E2" w:rsidRDefault="009E1F50" w:rsidP="009E1F50">
            <w:pPr>
              <w:rPr>
                <w:rFonts w:ascii="Arial" w:hAnsi="Arial" w:cs="Arial"/>
              </w:rPr>
            </w:pPr>
            <w:r w:rsidRPr="004E44E2">
              <w:rPr>
                <w:rFonts w:ascii="Arial" w:hAnsi="Arial" w:cs="Arial"/>
                <w:noProof/>
                <w:sz w:val="16"/>
                <w:szCs w:val="16"/>
              </w:rPr>
              <w:drawing>
                <wp:inline distT="0" distB="0" distL="0" distR="0" wp14:anchorId="53E332DB" wp14:editId="4E22DEFD">
                  <wp:extent cx="1150620" cy="272740"/>
                  <wp:effectExtent l="0" t="0" r="0" b="698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61" cy="272821"/>
                          </a:xfrm>
                          <a:prstGeom prst="rect">
                            <a:avLst/>
                          </a:prstGeom>
                          <a:noFill/>
                          <a:ln>
                            <a:noFill/>
                          </a:ln>
                        </pic:spPr>
                      </pic:pic>
                    </a:graphicData>
                  </a:graphic>
                </wp:inline>
              </w:drawing>
            </w:r>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25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50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75</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Pr="004E44E2" w:rsidRDefault="009E1F50" w:rsidP="009E1F50">
            <w:pPr>
              <w:rPr>
                <w:rFonts w:ascii="Arial"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rPr>
                      <m:t>100</m:t>
                    </m:r>
                  </m:sub>
                </m:sSub>
                <m:r>
                  <w:rPr>
                    <w:rFonts w:ascii="Cambria Math" w:hAnsi="Cambria Math" w:cs="Arial"/>
                    <w:sz w:val="16"/>
                    <w:szCs w:val="16"/>
                  </w:rPr>
                  <m:t>=</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2</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3</m:t>
                                        </m:r>
                                      </m:sub>
                                    </m:sSub>
                                  </m:e>
                                </m:d>
                              </m:e>
                              <m:sup>
                                <m:r>
                                  <w:rPr>
                                    <w:rFonts w:ascii="Cambria Math" w:hAnsi="Cambria Math" w:cs="Arial"/>
                                    <w:sz w:val="16"/>
                                    <w:szCs w:val="16"/>
                                  </w:rPr>
                                  <m:t>2</m:t>
                                </m:r>
                              </m:sup>
                            </m:sSup>
                            <m:r>
                              <w:rPr>
                                <w:rFonts w:ascii="Cambria Math" w:hAnsi="Cambria Math" w:cs="Arial"/>
                                <w:sz w:val="16"/>
                                <w:szCs w:val="16"/>
                              </w:rPr>
                              <m:t xml:space="preserve">+ </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4</m:t>
                                        </m:r>
                                      </m:sub>
                                    </m:sSub>
                                  </m:e>
                                </m:d>
                              </m:e>
                              <m:sup>
                                <m:r>
                                  <w:rPr>
                                    <w:rFonts w:ascii="Cambria Math" w:hAnsi="Cambria Math" w:cs="Arial"/>
                                    <w:sz w:val="16"/>
                                    <w:szCs w:val="16"/>
                                  </w:rPr>
                                  <m:t>2</m:t>
                                </m:r>
                              </m:sup>
                            </m:sSup>
                            <m:r>
                              <w:rPr>
                                <w:rFonts w:ascii="Cambria Math" w:hAnsi="Cambria Math" w:cs="Arial"/>
                                <w:sz w:val="16"/>
                                <w:szCs w:val="16"/>
                              </w:rPr>
                              <m:t>+ …</m:t>
                            </m:r>
                          </m:e>
                        </m:d>
                      </m:e>
                    </m:rad>
                  </m:num>
                  <m:den>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1</m:t>
                        </m:r>
                      </m:sub>
                    </m:sSub>
                  </m:den>
                </m:f>
              </m:oMath>
            </m:oMathPara>
          </w:p>
          <w:p w:rsidR="009E1F50" w:rsidRDefault="009E1F5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9E1F50" w:rsidRPr="00F75340" w:rsidRDefault="009E1F50" w:rsidP="009E1F50">
            <w:pPr>
              <w:rPr>
                <w:rFonts w:ascii="Arial" w:hAnsi="Arial" w:cs="Arial"/>
                <w:color w:val="0070C0"/>
              </w:rPr>
            </w:pPr>
            <w:r>
              <w:rPr>
                <w:rFonts w:ascii="Arial" w:hAnsi="Arial" w:cs="Arial"/>
                <w:color w:val="0070C0"/>
              </w:rPr>
              <w:t>V_</w:t>
            </w:r>
            <w:r w:rsidRPr="00F75340">
              <w:rPr>
                <w:rFonts w:ascii="Arial" w:hAnsi="Arial" w:cs="Arial"/>
                <w:color w:val="0070C0"/>
              </w:rPr>
              <w:t>THD is under 5%.</w:t>
            </w:r>
          </w:p>
          <w:p w:rsidR="009E1F50" w:rsidRDefault="009E1F50" w:rsidP="009E1F50">
            <w:pPr>
              <w:rPr>
                <w:rFonts w:ascii="Arial" w:hAnsi="Arial" w:cs="Arial"/>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r>
              <w:rPr>
                <w:rFonts w:ascii="Arial" w:hAnsi="Arial" w:cs="Arial"/>
                <w:color w:val="FF0000"/>
                <w:sz w:val="20"/>
                <w:szCs w:val="20"/>
              </w:rPr>
              <w:t>Wd</w:t>
            </w:r>
            <w:r w:rsidRPr="00A328F3">
              <w:rPr>
                <w:rFonts w:ascii="Arial" w:hAnsi="Arial" w:cs="Arial"/>
                <w:color w:val="FF0000"/>
                <w:sz w:val="20"/>
                <w:szCs w:val="20"/>
              </w:rPr>
              <w:t>_</w:t>
            </w:r>
            <w:r>
              <w:rPr>
                <w:rFonts w:ascii="Arial" w:hAnsi="Arial" w:cs="Arial"/>
                <w:color w:val="FF0000"/>
                <w:sz w:val="20"/>
                <w:szCs w:val="20"/>
              </w:rPr>
              <w:t>V_</w:t>
            </w:r>
            <w:r w:rsidRPr="00A328F3">
              <w:rPr>
                <w:rFonts w:ascii="Arial" w:hAnsi="Arial" w:cs="Arial"/>
                <w:color w:val="FF0000"/>
                <w:sz w:val="20"/>
                <w:szCs w:val="20"/>
              </w:rPr>
              <w:t xml:space="preserve">THD25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25 %</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THD50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THD75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Pr>
                <w:rFonts w:ascii="Arial" w:hAnsi="Arial" w:cs="Arial"/>
                <w:color w:val="FF0000"/>
                <w:sz w:val="20"/>
                <w:szCs w:val="20"/>
              </w:rPr>
              <w:t>Wd</w:t>
            </w:r>
            <w:proofErr w:type="spellEnd"/>
            <w:r w:rsidRPr="00A328F3">
              <w:rPr>
                <w:rFonts w:ascii="Arial" w:hAnsi="Arial" w:cs="Arial"/>
                <w:color w:val="FF0000"/>
                <w:sz w:val="20"/>
                <w:szCs w:val="20"/>
              </w:rPr>
              <w:t xml:space="preserve"> _</w:t>
            </w:r>
            <w:r>
              <w:rPr>
                <w:rFonts w:ascii="Arial" w:hAnsi="Arial" w:cs="Arial"/>
                <w:color w:val="FF0000"/>
                <w:sz w:val="20"/>
                <w:szCs w:val="20"/>
              </w:rPr>
              <w:t>V_</w:t>
            </w:r>
            <w:r w:rsidRPr="00A328F3">
              <w:rPr>
                <w:rFonts w:ascii="Arial" w:hAnsi="Arial" w:cs="Arial"/>
                <w:color w:val="FF0000"/>
                <w:sz w:val="20"/>
                <w:szCs w:val="20"/>
              </w:rPr>
              <w:t xml:space="preserve">THD100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9E1F50" w:rsidRPr="00A328F3" w:rsidRDefault="009E1F50" w:rsidP="009E1F50">
            <w:pPr>
              <w:rPr>
                <w:rFonts w:ascii="Arial" w:hAnsi="Arial" w:cs="Arial"/>
                <w:sz w:val="20"/>
                <w:szCs w:val="20"/>
              </w:rPr>
            </w:pPr>
          </w:p>
          <w:p w:rsidR="009E1F50" w:rsidRPr="004E44E2" w:rsidRDefault="009E1F50" w:rsidP="009E1F50">
            <w:pPr>
              <w:rPr>
                <w:rFonts w:ascii="Arial" w:hAnsi="Arial" w:cs="Arial"/>
              </w:rPr>
            </w:pPr>
          </w:p>
        </w:tc>
      </w:tr>
      <w:tr w:rsidR="009E1F50" w:rsidRPr="004E44E2" w:rsidTr="000E305D">
        <w:trPr>
          <w:jc w:val="center"/>
        </w:trPr>
        <w:tc>
          <w:tcPr>
            <w:tcW w:w="1165" w:type="dxa"/>
            <w:vMerge/>
            <w:shd w:val="clear" w:color="auto" w:fill="EDEDED" w:themeFill="accent3" w:themeFillTint="33"/>
          </w:tcPr>
          <w:p w:rsidR="009E1F50" w:rsidRPr="004E44E2" w:rsidRDefault="009E1F50" w:rsidP="009E1F50">
            <w:pPr>
              <w:rPr>
                <w:rFonts w:ascii="Arial" w:hAnsi="Arial" w:cs="Arial"/>
                <w:sz w:val="16"/>
                <w:szCs w:val="16"/>
              </w:rPr>
            </w:pPr>
          </w:p>
        </w:tc>
        <w:tc>
          <w:tcPr>
            <w:tcW w:w="540" w:type="dxa"/>
          </w:tcPr>
          <w:p w:rsidR="009E1F50" w:rsidRPr="004E44E2" w:rsidRDefault="000E305D" w:rsidP="009E1F50">
            <w:pPr>
              <w:rPr>
                <w:rFonts w:ascii="Arial" w:hAnsi="Arial" w:cs="Arial"/>
                <w:sz w:val="16"/>
                <w:szCs w:val="16"/>
              </w:rPr>
            </w:pPr>
            <w:r>
              <w:rPr>
                <w:rFonts w:ascii="Arial" w:hAnsi="Arial" w:cs="Arial"/>
                <w:sz w:val="16"/>
                <w:szCs w:val="16"/>
              </w:rPr>
              <w:t>2</w:t>
            </w:r>
          </w:p>
        </w:tc>
        <w:tc>
          <w:tcPr>
            <w:tcW w:w="1170" w:type="dxa"/>
          </w:tcPr>
          <w:p w:rsidR="009E1F50" w:rsidRPr="004E44E2" w:rsidRDefault="009E1F50" w:rsidP="009E1F50">
            <w:pPr>
              <w:rPr>
                <w:rFonts w:ascii="Arial" w:hAnsi="Arial" w:cs="Arial"/>
                <w:sz w:val="16"/>
                <w:szCs w:val="16"/>
              </w:rPr>
            </w:pPr>
            <w:r w:rsidRPr="004E44E2">
              <w:rPr>
                <w:rFonts w:ascii="Arial" w:hAnsi="Arial" w:cs="Arial"/>
                <w:sz w:val="16"/>
                <w:szCs w:val="16"/>
              </w:rPr>
              <w:t>THD Current</w:t>
            </w:r>
          </w:p>
        </w:tc>
        <w:tc>
          <w:tcPr>
            <w:tcW w:w="1980" w:type="dxa"/>
          </w:tcPr>
          <w:p w:rsidR="009E1F50" w:rsidRPr="004E44E2" w:rsidRDefault="009E1F50" w:rsidP="009E1F50">
            <w:pPr>
              <w:rPr>
                <w:rFonts w:ascii="Arial" w:hAnsi="Arial" w:cs="Arial"/>
                <w:sz w:val="16"/>
                <w:szCs w:val="16"/>
              </w:rPr>
            </w:pPr>
            <w:r w:rsidRPr="004E44E2">
              <w:rPr>
                <w:rFonts w:ascii="Arial" w:hAnsi="Arial" w:cs="Arial"/>
                <w:sz w:val="16"/>
                <w:szCs w:val="16"/>
              </w:rPr>
              <w:t>Total harmonic distortion of current once at 25%, 50%, 75%, and 100</w:t>
            </w:r>
            <w:proofErr w:type="gramStart"/>
            <w:r w:rsidRPr="004E44E2">
              <w:rPr>
                <w:rFonts w:ascii="Arial" w:hAnsi="Arial" w:cs="Arial"/>
                <w:sz w:val="16"/>
                <w:szCs w:val="16"/>
              </w:rPr>
              <w:t>%..</w:t>
            </w:r>
            <w:proofErr w:type="gramEnd"/>
            <w:r w:rsidRPr="004E44E2">
              <w:rPr>
                <w:rFonts w:ascii="Arial" w:hAnsi="Arial" w:cs="Arial"/>
                <w:sz w:val="16"/>
                <w:szCs w:val="16"/>
              </w:rPr>
              <w:t xml:space="preserve"> Calculated </w:t>
            </w:r>
          </w:p>
        </w:tc>
        <w:tc>
          <w:tcPr>
            <w:tcW w:w="5220" w:type="dxa"/>
          </w:tcPr>
          <w:p w:rsidR="009E1F50" w:rsidRPr="004E44E2" w:rsidRDefault="009E1F50" w:rsidP="009E1F50">
            <w:pPr>
              <w:rPr>
                <w:rFonts w:ascii="Arial" w:hAnsi="Arial" w:cs="Arial"/>
                <w:sz w:val="16"/>
                <w:szCs w:val="16"/>
              </w:rPr>
            </w:pPr>
            <m:oMathPara>
              <m:oMath>
                <m:r>
                  <w:rPr>
                    <w:rFonts w:ascii="Cambria Math" w:hAnsi="Cambria Math" w:cs="Arial"/>
                    <w:sz w:val="16"/>
                    <w:szCs w:val="16"/>
                  </w:rPr>
                  <m:t>THD</m:t>
                </m:r>
                <m:r>
                  <w:rPr>
                    <w:rFonts w:ascii="Cambria Math" w:hAnsi="Cambria Math" w:cs="Arial"/>
                    <w:sz w:val="16"/>
                    <w:szCs w:val="16"/>
                    <w:vertAlign w:val="subscript"/>
                  </w:rPr>
                  <m:t>c</m:t>
                </m:r>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25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50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4E44E2"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vertAlign w:val="subscript"/>
                      </w:rPr>
                    </m:ctrlPr>
                  </m:sSubPr>
                  <m:e>
                    <m:r>
                      <w:rPr>
                        <w:rFonts w:ascii="Cambria Math" w:hAnsi="Cambria Math" w:cs="Arial"/>
                        <w:sz w:val="16"/>
                        <w:szCs w:val="16"/>
                      </w:rPr>
                      <m:t>D</m:t>
                    </m:r>
                    <m:ctrlPr>
                      <w:rPr>
                        <w:rFonts w:ascii="Cambria Math" w:hAnsi="Cambria Math" w:cs="Arial"/>
                        <w:i/>
                        <w:sz w:val="16"/>
                        <w:szCs w:val="16"/>
                      </w:rPr>
                    </m:ctrlPr>
                  </m:e>
                  <m:sub>
                    <m:r>
                      <w:rPr>
                        <w:rFonts w:ascii="Cambria Math" w:hAnsi="Cambria Math" w:cs="Arial"/>
                        <w:sz w:val="16"/>
                        <w:szCs w:val="16"/>
                        <w:vertAlign w:val="subscript"/>
                      </w:rPr>
                      <m:t>75</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Pr="00F75340" w:rsidRDefault="009E1F50" w:rsidP="009E1F50">
            <w:pPr>
              <w:rPr>
                <w:rFonts w:ascii="Arial" w:eastAsiaTheme="minorEastAsia" w:hAnsi="Arial" w:cs="Arial"/>
                <w:sz w:val="16"/>
                <w:szCs w:val="16"/>
              </w:rPr>
            </w:pPr>
            <m:oMathPara>
              <m:oMath>
                <m:r>
                  <w:rPr>
                    <w:rFonts w:ascii="Cambria Math" w:hAnsi="Cambria Math" w:cs="Arial"/>
                    <w:sz w:val="16"/>
                    <w:szCs w:val="16"/>
                  </w:rPr>
                  <m:t>TH</m:t>
                </m:r>
                <m:sSub>
                  <m:sSubPr>
                    <m:ctrlPr>
                      <w:rPr>
                        <w:rFonts w:ascii="Cambria Math" w:hAnsi="Cambria Math" w:cs="Arial"/>
                        <w:i/>
                        <w:sz w:val="16"/>
                        <w:szCs w:val="16"/>
                      </w:rPr>
                    </m:ctrlPr>
                  </m:sSubPr>
                  <m:e>
                    <m:r>
                      <w:rPr>
                        <w:rFonts w:ascii="Cambria Math" w:hAnsi="Cambria Math" w:cs="Arial"/>
                        <w:sz w:val="16"/>
                        <w:szCs w:val="16"/>
                      </w:rPr>
                      <m:t>D</m:t>
                    </m:r>
                  </m:e>
                  <m:sub>
                    <m:r>
                      <w:rPr>
                        <w:rFonts w:ascii="Cambria Math" w:hAnsi="Cambria Math" w:cs="Arial"/>
                        <w:sz w:val="16"/>
                        <w:szCs w:val="16"/>
                        <w:vertAlign w:val="subscript"/>
                      </w:rPr>
                      <m:t>100</m:t>
                    </m:r>
                  </m:sub>
                </m:sSub>
                <m:r>
                  <w:rPr>
                    <w:rFonts w:ascii="Cambria Math" w:hAnsi="Cambria Math" w:cs="Arial"/>
                    <w:sz w:val="16"/>
                    <w:szCs w:val="16"/>
                  </w:rPr>
                  <m:t xml:space="preserve"> =</m:t>
                </m:r>
                <m:f>
                  <m:fPr>
                    <m:ctrlPr>
                      <w:rPr>
                        <w:rFonts w:ascii="Cambria Math" w:hAnsi="Cambria Math" w:cs="Arial"/>
                        <w:i/>
                        <w:sz w:val="16"/>
                        <w:szCs w:val="16"/>
                      </w:rPr>
                    </m:ctrlPr>
                  </m:fPr>
                  <m:num>
                    <m:rad>
                      <m:radPr>
                        <m:degHide m:val="1"/>
                        <m:ctrlPr>
                          <w:rPr>
                            <w:rFonts w:ascii="Cambria Math" w:hAnsi="Cambria Math" w:cs="Arial"/>
                            <w:i/>
                            <w:sz w:val="16"/>
                            <w:szCs w:val="16"/>
                          </w:rPr>
                        </m:ctrlPr>
                      </m:radPr>
                      <m:deg/>
                      <m:e>
                        <m:d>
                          <m:dPr>
                            <m:ctrlPr>
                              <w:rPr>
                                <w:rFonts w:ascii="Cambria Math" w:hAnsi="Cambria Math" w:cs="Arial"/>
                                <w:i/>
                                <w:sz w:val="16"/>
                                <w:szCs w:val="16"/>
                              </w:rPr>
                            </m:ctrlPr>
                          </m:dPr>
                          <m:e>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2</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 I</m:t>
                            </m:r>
                            <m:sSup>
                              <m:sSupPr>
                                <m:ctrlPr>
                                  <w:rPr>
                                    <w:rFonts w:ascii="Cambria Math" w:hAnsi="Cambria Math" w:cs="Arial"/>
                                    <w:i/>
                                    <w:sz w:val="16"/>
                                    <w:szCs w:val="16"/>
                                  </w:rPr>
                                </m:ctrlPr>
                              </m:sSupPr>
                              <m:e>
                                <m:r>
                                  <w:rPr>
                                    <w:rFonts w:ascii="Cambria Math" w:hAnsi="Cambria Math" w:cs="Arial"/>
                                    <w:sz w:val="16"/>
                                    <w:szCs w:val="16"/>
                                    <w:vertAlign w:val="subscript"/>
                                  </w:rPr>
                                  <m:t>3</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+I</m:t>
                            </m:r>
                            <m:sSup>
                              <m:sSupPr>
                                <m:ctrlPr>
                                  <w:rPr>
                                    <w:rFonts w:ascii="Cambria Math" w:hAnsi="Cambria Math" w:cs="Arial"/>
                                    <w:i/>
                                    <w:sz w:val="16"/>
                                    <w:szCs w:val="16"/>
                                  </w:rPr>
                                </m:ctrlPr>
                              </m:sSupPr>
                              <m:e>
                                <m:r>
                                  <w:rPr>
                                    <w:rFonts w:ascii="Cambria Math" w:hAnsi="Cambria Math" w:cs="Arial"/>
                                    <w:sz w:val="16"/>
                                    <w:szCs w:val="16"/>
                                    <w:vertAlign w:val="subscript"/>
                                  </w:rPr>
                                  <m:t>4</m:t>
                                </m:r>
                                <m:ctrlPr>
                                  <w:rPr>
                                    <w:rFonts w:ascii="Cambria Math" w:hAnsi="Cambria Math" w:cs="Arial"/>
                                    <w:i/>
                                    <w:sz w:val="16"/>
                                    <w:szCs w:val="16"/>
                                    <w:vertAlign w:val="subscript"/>
                                  </w:rPr>
                                </m:ctrlPr>
                              </m:e>
                              <m:sup>
                                <m:r>
                                  <w:rPr>
                                    <w:rFonts w:ascii="Cambria Math" w:hAnsi="Cambria Math" w:cs="Arial"/>
                                    <w:sz w:val="16"/>
                                    <w:szCs w:val="16"/>
                                  </w:rPr>
                                  <m:t>2</m:t>
                                </m:r>
                              </m:sup>
                            </m:sSup>
                            <m:r>
                              <w:rPr>
                                <w:rFonts w:ascii="Cambria Math" w:hAnsi="Cambria Math" w:cs="Arial"/>
                                <w:sz w:val="16"/>
                                <w:szCs w:val="16"/>
                              </w:rPr>
                              <m:t>+….</m:t>
                            </m:r>
                          </m:e>
                        </m:d>
                      </m:e>
                    </m:rad>
                  </m:num>
                  <m:den>
                    <m:r>
                      <w:rPr>
                        <w:rFonts w:ascii="Cambria Math" w:hAnsi="Cambria Math" w:cs="Arial"/>
                        <w:sz w:val="16"/>
                        <w:szCs w:val="16"/>
                      </w:rPr>
                      <m:t>I</m:t>
                    </m:r>
                    <m:r>
                      <w:rPr>
                        <w:rFonts w:ascii="Cambria Math" w:hAnsi="Cambria Math" w:cs="Arial"/>
                        <w:sz w:val="16"/>
                        <w:szCs w:val="16"/>
                        <w:vertAlign w:val="subscript"/>
                      </w:rPr>
                      <m:t>1</m:t>
                    </m:r>
                  </m:den>
                </m:f>
              </m:oMath>
            </m:oMathPara>
          </w:p>
          <w:p w:rsidR="009E1F50" w:rsidRDefault="009E1F50" w:rsidP="009E1F50">
            <w:pPr>
              <w:rPr>
                <w:rFonts w:ascii="Arial" w:eastAsiaTheme="minorEastAsia" w:hAnsi="Arial" w:cs="Arial"/>
                <w:bCs/>
                <w:color w:val="0070C0"/>
                <w:sz w:val="16"/>
                <w:szCs w:val="16"/>
              </w:rPr>
            </w:pPr>
            <w:r>
              <w:rPr>
                <w:rFonts w:ascii="Arial" w:eastAsiaTheme="minorEastAsia" w:hAnsi="Arial" w:cs="Arial"/>
                <w:bCs/>
                <w:color w:val="0070C0"/>
                <w:sz w:val="16"/>
                <w:szCs w:val="16"/>
              </w:rPr>
              <w:t>Baseline:</w:t>
            </w:r>
          </w:p>
          <w:p w:rsidR="009E1F50" w:rsidRPr="00F75340" w:rsidRDefault="009E1F50" w:rsidP="009E1F50">
            <w:pPr>
              <w:rPr>
                <w:rFonts w:ascii="Arial" w:hAnsi="Arial" w:cs="Arial"/>
                <w:color w:val="0070C0"/>
              </w:rPr>
            </w:pPr>
            <w:r>
              <w:rPr>
                <w:rFonts w:ascii="Arial" w:hAnsi="Arial" w:cs="Arial"/>
                <w:color w:val="0070C0"/>
              </w:rPr>
              <w:t>I_</w:t>
            </w:r>
            <w:r w:rsidRPr="00F75340">
              <w:rPr>
                <w:rFonts w:ascii="Arial" w:hAnsi="Arial" w:cs="Arial"/>
                <w:color w:val="0070C0"/>
              </w:rPr>
              <w:t xml:space="preserve">THD is under </w:t>
            </w:r>
            <w:r>
              <w:rPr>
                <w:rFonts w:ascii="Arial" w:hAnsi="Arial" w:cs="Arial"/>
                <w:color w:val="0070C0"/>
              </w:rPr>
              <w:t>10</w:t>
            </w:r>
            <w:r w:rsidRPr="00F75340">
              <w:rPr>
                <w:rFonts w:ascii="Arial" w:hAnsi="Arial" w:cs="Arial"/>
                <w:color w:val="0070C0"/>
              </w:rPr>
              <w:t>%.</w:t>
            </w:r>
          </w:p>
          <w:p w:rsidR="009E1F50" w:rsidRDefault="009E1F50" w:rsidP="009E1F50">
            <w:pPr>
              <w:rPr>
                <w:rFonts w:ascii="Arial" w:hAnsi="Arial" w:cs="Arial"/>
              </w:rPr>
            </w:pPr>
          </w:p>
          <w:p w:rsidR="009E1F50" w:rsidRPr="00A328F3" w:rsidRDefault="000E305D" w:rsidP="009E1F50">
            <w:pPr>
              <w:rPr>
                <w:rFonts w:ascii="Arial" w:hAnsi="Arial" w:cs="Arial"/>
                <w:color w:val="FF0000"/>
                <w:sz w:val="20"/>
                <w:szCs w:val="20"/>
              </w:rPr>
            </w:pPr>
            <w:r>
              <w:rPr>
                <w:rFonts w:ascii="Arial" w:hAnsi="Arial" w:cs="Arial"/>
                <w:color w:val="FF0000"/>
                <w:sz w:val="20"/>
                <w:szCs w:val="20"/>
              </w:rPr>
              <w:t>Calculate wd</w:t>
            </w:r>
            <w:r w:rsidR="009E1F50" w:rsidRPr="00A328F3">
              <w:rPr>
                <w:rFonts w:ascii="Arial" w:hAnsi="Arial" w:cs="Arial"/>
                <w:color w:val="FF0000"/>
                <w:sz w:val="20"/>
                <w:szCs w:val="20"/>
              </w:rPr>
              <w:t>_</w:t>
            </w:r>
            <w:r w:rsidR="009E1F50">
              <w:rPr>
                <w:rFonts w:ascii="Arial" w:hAnsi="Arial" w:cs="Arial"/>
                <w:color w:val="FF0000"/>
                <w:sz w:val="20"/>
                <w:szCs w:val="20"/>
              </w:rPr>
              <w:t>I_</w:t>
            </w:r>
            <w:r w:rsidR="009E1F50" w:rsidRPr="00A328F3">
              <w:rPr>
                <w:rFonts w:ascii="Arial" w:hAnsi="Arial" w:cs="Arial"/>
                <w:color w:val="FF0000"/>
                <w:sz w:val="20"/>
                <w:szCs w:val="20"/>
              </w:rPr>
              <w:t xml:space="preserve">THD25 when </w:t>
            </w:r>
            <w:proofErr w:type="spellStart"/>
            <w:r w:rsidR="009E1F50" w:rsidRPr="009E1F50">
              <w:rPr>
                <w:rFonts w:ascii="Arial" w:hAnsi="Arial" w:cs="Arial"/>
                <w:color w:val="FF0000"/>
                <w:sz w:val="20"/>
                <w:szCs w:val="20"/>
              </w:rPr>
              <w:t>P_wind</w:t>
            </w:r>
            <w:proofErr w:type="spellEnd"/>
            <w:r w:rsidR="009E1F50" w:rsidRPr="009E1F50">
              <w:rPr>
                <w:rFonts w:ascii="Arial" w:hAnsi="Arial" w:cs="Arial"/>
                <w:color w:val="FF0000"/>
                <w:sz w:val="20"/>
                <w:szCs w:val="20"/>
              </w:rPr>
              <w:t xml:space="preserve"> </w:t>
            </w:r>
            <w:r w:rsidR="009E1F50" w:rsidRPr="00A328F3">
              <w:rPr>
                <w:rFonts w:ascii="Arial" w:hAnsi="Arial" w:cs="Arial"/>
                <w:color w:val="FF0000"/>
                <w:sz w:val="20"/>
                <w:szCs w:val="20"/>
              </w:rPr>
              <w:t>=</w:t>
            </w:r>
            <w:r w:rsidR="009E1F50">
              <w:rPr>
                <w:rFonts w:ascii="Arial" w:hAnsi="Arial" w:cs="Arial"/>
                <w:color w:val="FF0000"/>
                <w:sz w:val="20"/>
                <w:szCs w:val="20"/>
              </w:rPr>
              <w:t>25%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THD50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50%</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THD75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w:t>
            </w:r>
            <w:r>
              <w:rPr>
                <w:rFonts w:ascii="Arial" w:hAnsi="Arial" w:cs="Arial"/>
                <w:color w:val="FF0000"/>
                <w:sz w:val="20"/>
                <w:szCs w:val="20"/>
              </w:rPr>
              <w:t>75%</w:t>
            </w:r>
          </w:p>
          <w:p w:rsidR="009E1F50" w:rsidRPr="00A328F3" w:rsidRDefault="009E1F50" w:rsidP="009E1F50">
            <w:pPr>
              <w:rPr>
                <w:rFonts w:ascii="Arial" w:hAnsi="Arial" w:cs="Arial"/>
                <w:color w:val="FF0000"/>
                <w:sz w:val="20"/>
                <w:szCs w:val="20"/>
              </w:rPr>
            </w:pPr>
          </w:p>
          <w:p w:rsidR="009E1F50" w:rsidRPr="00A328F3" w:rsidRDefault="009E1F50" w:rsidP="009E1F50">
            <w:pPr>
              <w:rPr>
                <w:rFonts w:ascii="Arial" w:hAnsi="Arial" w:cs="Arial"/>
                <w:color w:val="FF0000"/>
                <w:sz w:val="20"/>
                <w:szCs w:val="20"/>
              </w:rPr>
            </w:pPr>
            <w:r w:rsidRPr="00A328F3">
              <w:rPr>
                <w:rFonts w:ascii="Arial" w:hAnsi="Arial" w:cs="Arial"/>
                <w:color w:val="FF0000"/>
                <w:sz w:val="20"/>
                <w:szCs w:val="20"/>
              </w:rPr>
              <w:t xml:space="preserve">Calculate </w:t>
            </w:r>
            <w:proofErr w:type="spellStart"/>
            <w:r w:rsidR="000E305D">
              <w:rPr>
                <w:rFonts w:ascii="Arial" w:hAnsi="Arial" w:cs="Arial"/>
                <w:color w:val="FF0000"/>
                <w:sz w:val="20"/>
                <w:szCs w:val="20"/>
              </w:rPr>
              <w:t>wd</w:t>
            </w:r>
            <w:proofErr w:type="spellEnd"/>
            <w:r w:rsidR="000E305D" w:rsidRPr="00A328F3">
              <w:rPr>
                <w:rFonts w:ascii="Arial" w:hAnsi="Arial" w:cs="Arial"/>
                <w:color w:val="FF0000"/>
                <w:sz w:val="20"/>
                <w:szCs w:val="20"/>
              </w:rPr>
              <w:t xml:space="preserve"> </w:t>
            </w:r>
            <w:r w:rsidRPr="00A328F3">
              <w:rPr>
                <w:rFonts w:ascii="Arial" w:hAnsi="Arial" w:cs="Arial"/>
                <w:color w:val="FF0000"/>
                <w:sz w:val="20"/>
                <w:szCs w:val="20"/>
              </w:rPr>
              <w:t>_</w:t>
            </w:r>
            <w:r>
              <w:rPr>
                <w:rFonts w:ascii="Arial" w:hAnsi="Arial" w:cs="Arial"/>
                <w:color w:val="FF0000"/>
                <w:sz w:val="20"/>
                <w:szCs w:val="20"/>
              </w:rPr>
              <w:t>I_</w:t>
            </w:r>
            <w:r w:rsidRPr="00A328F3">
              <w:rPr>
                <w:rFonts w:ascii="Arial" w:hAnsi="Arial" w:cs="Arial"/>
                <w:color w:val="FF0000"/>
                <w:sz w:val="20"/>
                <w:szCs w:val="20"/>
              </w:rPr>
              <w:t xml:space="preserve">THD100 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328F3">
              <w:rPr>
                <w:rFonts w:ascii="Arial" w:hAnsi="Arial" w:cs="Arial"/>
                <w:color w:val="FF0000"/>
                <w:sz w:val="20"/>
                <w:szCs w:val="20"/>
              </w:rPr>
              <w:t>=1</w:t>
            </w:r>
            <w:r>
              <w:rPr>
                <w:rFonts w:ascii="Arial" w:hAnsi="Arial" w:cs="Arial"/>
                <w:color w:val="FF0000"/>
                <w:sz w:val="20"/>
                <w:szCs w:val="20"/>
              </w:rPr>
              <w:t>00%</w:t>
            </w:r>
          </w:p>
          <w:p w:rsidR="009E1F50" w:rsidRPr="00A328F3" w:rsidRDefault="009E1F50" w:rsidP="009E1F50">
            <w:pPr>
              <w:rPr>
                <w:rFonts w:ascii="Arial" w:hAnsi="Arial" w:cs="Arial"/>
                <w:sz w:val="20"/>
                <w:szCs w:val="20"/>
              </w:rPr>
            </w:pPr>
          </w:p>
          <w:p w:rsidR="009E1F50" w:rsidRDefault="009E1F50" w:rsidP="009E1F50">
            <w:pPr>
              <w:rPr>
                <w:rFonts w:ascii="Arial" w:eastAsiaTheme="minorEastAsia" w:hAnsi="Arial" w:cs="Arial"/>
                <w:sz w:val="16"/>
                <w:szCs w:val="16"/>
              </w:rPr>
            </w:pPr>
          </w:p>
          <w:p w:rsidR="009E1F50" w:rsidRPr="004E44E2" w:rsidRDefault="009E1F50" w:rsidP="009E1F50">
            <w:pPr>
              <w:rPr>
                <w:rFonts w:ascii="Arial" w:eastAsiaTheme="minorEastAsia" w:hAnsi="Arial" w:cs="Arial"/>
                <w:sz w:val="16"/>
                <w:szCs w:val="16"/>
              </w:rPr>
            </w:pPr>
          </w:p>
        </w:tc>
      </w:tr>
      <w:tr w:rsidR="009E1F50" w:rsidRPr="004E44E2" w:rsidTr="000E305D">
        <w:trPr>
          <w:jc w:val="center"/>
        </w:trPr>
        <w:tc>
          <w:tcPr>
            <w:tcW w:w="1165" w:type="dxa"/>
            <w:vMerge/>
            <w:shd w:val="clear" w:color="auto" w:fill="EDEDED" w:themeFill="accent3" w:themeFillTint="33"/>
          </w:tcPr>
          <w:p w:rsidR="009E1F50" w:rsidRPr="004E44E2" w:rsidRDefault="009E1F50" w:rsidP="009E1F50">
            <w:pPr>
              <w:rPr>
                <w:rFonts w:ascii="Arial" w:hAnsi="Arial" w:cs="Arial"/>
                <w:sz w:val="16"/>
                <w:szCs w:val="16"/>
              </w:rPr>
            </w:pPr>
          </w:p>
        </w:tc>
        <w:tc>
          <w:tcPr>
            <w:tcW w:w="540" w:type="dxa"/>
          </w:tcPr>
          <w:p w:rsidR="009E1F50" w:rsidRPr="004E44E2" w:rsidRDefault="009E1F50" w:rsidP="009E1F50">
            <w:pPr>
              <w:rPr>
                <w:rFonts w:ascii="Arial" w:hAnsi="Arial" w:cs="Arial"/>
                <w:sz w:val="16"/>
                <w:szCs w:val="16"/>
              </w:rPr>
            </w:pPr>
            <w:r w:rsidRPr="004E44E2">
              <w:rPr>
                <w:rFonts w:ascii="Arial" w:hAnsi="Arial" w:cs="Arial"/>
                <w:sz w:val="16"/>
                <w:szCs w:val="16"/>
              </w:rPr>
              <w:t>4</w:t>
            </w:r>
          </w:p>
        </w:tc>
        <w:tc>
          <w:tcPr>
            <w:tcW w:w="1170" w:type="dxa"/>
          </w:tcPr>
          <w:p w:rsidR="009E1F50" w:rsidRPr="004E44E2" w:rsidRDefault="009E1F50" w:rsidP="009E1F50">
            <w:pPr>
              <w:rPr>
                <w:rFonts w:ascii="Arial" w:hAnsi="Arial" w:cs="Arial"/>
                <w:sz w:val="16"/>
                <w:szCs w:val="16"/>
              </w:rPr>
            </w:pPr>
            <w:r w:rsidRPr="004E44E2">
              <w:rPr>
                <w:rFonts w:ascii="Arial" w:hAnsi="Arial" w:cs="Arial"/>
                <w:sz w:val="16"/>
                <w:szCs w:val="16"/>
              </w:rPr>
              <w:t>Weighted Efficiency (California Energy Commission)</w:t>
            </w:r>
          </w:p>
        </w:tc>
        <w:tc>
          <w:tcPr>
            <w:tcW w:w="1980" w:type="dxa"/>
          </w:tcPr>
          <w:p w:rsidR="009E1F50" w:rsidRPr="004E44E2" w:rsidRDefault="009E1F50" w:rsidP="009E1F50">
            <w:pPr>
              <w:rPr>
                <w:rFonts w:ascii="Arial" w:hAnsi="Arial" w:cs="Arial"/>
                <w:sz w:val="16"/>
                <w:szCs w:val="16"/>
              </w:rPr>
            </w:pPr>
            <w:r w:rsidRPr="004E44E2">
              <w:rPr>
                <w:rFonts w:ascii="Arial" w:hAnsi="Arial" w:cs="Arial"/>
                <w:sz w:val="16"/>
                <w:szCs w:val="16"/>
              </w:rPr>
              <w:t>It can be estimated by assigning a percentage of time the inverter resides in a particular range of operation. Calculated once a day.</w:t>
            </w:r>
          </w:p>
        </w:tc>
        <w:tc>
          <w:tcPr>
            <w:tcW w:w="5220" w:type="dxa"/>
          </w:tcPr>
          <w:p w:rsidR="009E1F50" w:rsidRDefault="000E305D" w:rsidP="009E1F50">
            <w:pPr>
              <w:rPr>
                <w:rFonts w:ascii="Arial" w:eastAsiaTheme="minorEastAsia" w:hAnsi="Arial" w:cs="Arial"/>
                <w:color w:val="FF0000"/>
                <w:sz w:val="16"/>
                <w:szCs w:val="16"/>
              </w:rPr>
            </w:pPr>
            <m:oMath>
              <m:r>
                <w:rPr>
                  <w:rFonts w:ascii="Cambria Math" w:eastAsiaTheme="minorEastAsia" w:hAnsi="Cambria Math" w:cs="Arial"/>
                  <w:sz w:val="16"/>
                  <w:szCs w:val="16"/>
                </w:rPr>
                <m:t>Wd</m:t>
              </m:r>
              <m:r>
                <w:rPr>
                  <w:rFonts w:ascii="Cambria Math" w:eastAsiaTheme="minorEastAsia" w:hAnsi="Cambria Math" w:cs="Arial"/>
                  <w:sz w:val="16"/>
                  <w:szCs w:val="16"/>
                </w:rPr>
                <m:t>_ηWtd</m:t>
              </m:r>
              <m:r>
                <w:rPr>
                  <w:rFonts w:ascii="Cambria Math" w:hAnsi="Cambria Math" w:cs="Arial"/>
                  <w:sz w:val="16"/>
                  <w:szCs w:val="16"/>
                </w:rPr>
                <m:t>=0.04*</m:t>
              </m:r>
            </m:oMath>
            <w:r>
              <w:rPr>
                <w:rFonts w:ascii="Arial" w:hAnsi="Arial" w:cs="Arial"/>
                <w:color w:val="FF0000"/>
                <w:sz w:val="16"/>
                <w:szCs w:val="16"/>
              </w:rPr>
              <w:t>Wd</w:t>
            </w:r>
            <w:r w:rsidR="009E1F50" w:rsidRPr="00F75340">
              <w:rPr>
                <w:rFonts w:ascii="Arial" w:hAnsi="Arial" w:cs="Arial"/>
                <w:color w:val="FF0000"/>
                <w:sz w:val="16"/>
                <w:szCs w:val="16"/>
              </w:rPr>
              <w:t>_</w:t>
            </w:r>
            <w:r w:rsidR="009E1F50" w:rsidRPr="00F75340">
              <w:rPr>
                <w:rFonts w:ascii="Arial" w:eastAsiaTheme="minorEastAsia" w:hAnsi="Arial" w:cs="Arial"/>
                <w:iCs/>
                <w:color w:val="FF0000"/>
                <w:sz w:val="16"/>
                <w:szCs w:val="16"/>
              </w:rPr>
              <w:t>η</w:t>
            </w:r>
            <w:r w:rsidR="009E1F50" w:rsidRPr="00F75340">
              <w:rPr>
                <w:rFonts w:ascii="Arial" w:eastAsiaTheme="minorEastAsia" w:hAnsi="Arial" w:cs="Arial"/>
                <w:iCs/>
                <w:color w:val="FF0000"/>
                <w:sz w:val="16"/>
                <w:szCs w:val="16"/>
                <w:vertAlign w:val="subscript"/>
              </w:rPr>
              <w:t>inv</w:t>
            </w:r>
            <w:r w:rsidR="009E1F50">
              <w:rPr>
                <w:rFonts w:ascii="Arial" w:eastAsiaTheme="minorEastAsia" w:hAnsi="Arial" w:cs="Arial"/>
                <w:iCs/>
                <w:color w:val="FF0000"/>
                <w:sz w:val="16"/>
                <w:szCs w:val="16"/>
                <w:vertAlign w:val="subscript"/>
              </w:rPr>
              <w:t>-10</w:t>
            </w:r>
          </w:p>
          <w:p w:rsidR="009E1F50" w:rsidRPr="004E44E2" w:rsidRDefault="009E1F5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oMath>
            </m:oMathPara>
          </w:p>
          <w:p w:rsidR="009E1F50" w:rsidRPr="004E44E2" w:rsidRDefault="009E1F5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m:t>
                </m:r>
                <m:r>
                  <m:rPr>
                    <m:sty m:val="p"/>
                  </m:rPr>
                  <w:rPr>
                    <w:rFonts w:ascii="Cambria Math" w:hAnsi="Cambria Math" w:cs="Arial"/>
                    <w:color w:val="FF0000"/>
                    <w:sz w:val="16"/>
                    <w:szCs w:val="16"/>
                  </w:rPr>
                  <m:t>Wd</m:t>
                </m:r>
                <m:r>
                  <m:rPr>
                    <m:sty m:val="p"/>
                  </m:rPr>
                  <w:rPr>
                    <w:rFonts w:ascii="Cambria Math" w:hAnsi="Cambria Math" w:cs="Arial"/>
                    <w:color w:val="FF0000"/>
                    <w:sz w:val="16"/>
                    <w:szCs w:val="16"/>
                  </w:rPr>
                  <m:t>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inv-20</m:t>
                    </m:r>
                  </m:sub>
                </m:sSub>
                <m:r>
                  <w:rPr>
                    <w:rFonts w:ascii="Cambria Math" w:eastAsiaTheme="minorEastAsia" w:hAnsi="Cambria Math" w:cs="Arial"/>
                    <w:sz w:val="16"/>
                    <w:szCs w:val="16"/>
                  </w:rPr>
                  <m:t>+0.12*</m:t>
                </m:r>
                <m:r>
                  <m:rPr>
                    <m:sty m:val="p"/>
                  </m:rPr>
                  <w:rPr>
                    <w:rFonts w:ascii="Cambria Math" w:hAnsi="Cambria Math" w:cs="Arial"/>
                    <w:color w:val="FF0000"/>
                    <w:sz w:val="16"/>
                    <w:szCs w:val="16"/>
                  </w:rPr>
                  <m:t>Wd</m:t>
                </m:r>
                <m:r>
                  <m:rPr>
                    <m:sty m:val="p"/>
                  </m:rPr>
                  <w:rPr>
                    <w:rFonts w:ascii="Cambria Math" w:hAnsi="Cambria Math" w:cs="Arial"/>
                    <w:color w:val="FF0000"/>
                    <w:sz w:val="16"/>
                    <w:szCs w:val="16"/>
                  </w:rPr>
                  <m:t>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inv-30</m:t>
                    </m:r>
                  </m:sub>
                </m:sSub>
                <m:r>
                  <w:rPr>
                    <w:rFonts w:ascii="Cambria Math" w:eastAsiaTheme="minorEastAsia" w:hAnsi="Cambria Math" w:cs="Arial"/>
                    <w:sz w:val="16"/>
                    <w:szCs w:val="16"/>
                  </w:rPr>
                  <m:t>+</m:t>
                </m:r>
              </m:oMath>
            </m:oMathPara>
          </w:p>
          <w:p w:rsidR="009E1F50" w:rsidRPr="004E44E2" w:rsidRDefault="009E1F5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0.21*</m:t>
                </m:r>
                <m:r>
                  <m:rPr>
                    <m:sty m:val="p"/>
                  </m:rPr>
                  <w:rPr>
                    <w:rFonts w:ascii="Cambria Math" w:hAnsi="Cambria Math" w:cs="Arial"/>
                    <w:color w:val="FF0000"/>
                    <w:sz w:val="16"/>
                    <w:szCs w:val="16"/>
                  </w:rPr>
                  <m:t>Wd</m:t>
                </m:r>
                <m:r>
                  <m:rPr>
                    <m:sty m:val="p"/>
                  </m:rPr>
                  <w:rPr>
                    <w:rFonts w:ascii="Cambria Math" w:hAnsi="Cambria Math" w:cs="Arial"/>
                    <w:color w:val="FF0000"/>
                    <w:sz w:val="16"/>
                    <w:szCs w:val="16"/>
                  </w:rPr>
                  <m:t>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inv-50</m:t>
                    </m:r>
                  </m:sub>
                </m:sSub>
                <m:r>
                  <w:rPr>
                    <w:rFonts w:ascii="Cambria Math" w:eastAsiaTheme="minorEastAsia" w:hAnsi="Cambria Math" w:cs="Arial"/>
                    <w:sz w:val="16"/>
                    <w:szCs w:val="16"/>
                  </w:rPr>
                  <m:t>+0.53*</m:t>
                </m:r>
                <m:r>
                  <m:rPr>
                    <m:sty m:val="p"/>
                  </m:rPr>
                  <w:rPr>
                    <w:rFonts w:ascii="Cambria Math" w:hAnsi="Cambria Math" w:cs="Arial"/>
                    <w:color w:val="FF0000"/>
                    <w:sz w:val="16"/>
                    <w:szCs w:val="16"/>
                  </w:rPr>
                  <m:t>Wd</m:t>
                </m:r>
                <m:r>
                  <m:rPr>
                    <m:sty m:val="p"/>
                  </m:rPr>
                  <w:rPr>
                    <w:rFonts w:ascii="Cambria Math" w:hAnsi="Cambria Math" w:cs="Arial"/>
                    <w:color w:val="FF0000"/>
                    <w:sz w:val="16"/>
                    <w:szCs w:val="16"/>
                  </w:rPr>
                  <m:t>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inv-75</m:t>
                    </m:r>
                  </m:sub>
                </m:sSub>
                <m:r>
                  <w:rPr>
                    <w:rFonts w:ascii="Cambria Math" w:eastAsiaTheme="minorEastAsia" w:hAnsi="Cambria Math" w:cs="Arial"/>
                    <w:sz w:val="16"/>
                    <w:szCs w:val="16"/>
                  </w:rPr>
                  <m:t>+</m:t>
                </m:r>
              </m:oMath>
            </m:oMathPara>
          </w:p>
          <w:p w:rsidR="009E1F50" w:rsidRPr="004E44E2" w:rsidRDefault="009E1F50" w:rsidP="009E1F50">
            <w:pPr>
              <w:shd w:val="clear" w:color="auto" w:fill="FFFFFF"/>
              <w:rPr>
                <w:rFonts w:ascii="Arial" w:eastAsiaTheme="minorEastAsia" w:hAnsi="Arial" w:cs="Arial"/>
                <w:sz w:val="16"/>
                <w:szCs w:val="16"/>
              </w:rPr>
            </w:pPr>
            <m:oMathPara>
              <m:oMath>
                <m:r>
                  <w:rPr>
                    <w:rFonts w:ascii="Cambria Math" w:eastAsiaTheme="minorEastAsia" w:hAnsi="Cambria Math" w:cs="Arial"/>
                    <w:sz w:val="16"/>
                    <w:szCs w:val="16"/>
                  </w:rPr>
                  <m:t>0.05*</m:t>
                </m:r>
                <m:r>
                  <m:rPr>
                    <m:sty m:val="p"/>
                  </m:rPr>
                  <w:rPr>
                    <w:rFonts w:ascii="Cambria Math" w:hAnsi="Cambria Math" w:cs="Arial"/>
                    <w:color w:val="FF0000"/>
                    <w:sz w:val="16"/>
                    <w:szCs w:val="16"/>
                  </w:rPr>
                  <m:t>Wd</m:t>
                </m:r>
                <m:r>
                  <m:rPr>
                    <m:sty m:val="p"/>
                  </m:rPr>
                  <w:rPr>
                    <w:rFonts w:ascii="Cambria Math" w:hAnsi="Cambria Math" w:cs="Arial"/>
                    <w:color w:val="FF0000"/>
                    <w:sz w:val="16"/>
                    <w:szCs w:val="16"/>
                  </w:rPr>
                  <m:t>_</m:t>
                </m:r>
                <m:sSub>
                  <m:sSubPr>
                    <m:ctrlPr>
                      <w:rPr>
                        <w:rFonts w:ascii="Cambria Math" w:eastAsiaTheme="minorEastAsia" w:hAnsi="Cambria Math" w:cs="Arial"/>
                        <w:iCs/>
                        <w:color w:val="FF0000"/>
                        <w:sz w:val="16"/>
                        <w:szCs w:val="16"/>
                      </w:rPr>
                    </m:ctrlPr>
                  </m:sSubPr>
                  <m:e>
                    <m:r>
                      <m:rPr>
                        <m:sty m:val="p"/>
                      </m:rPr>
                      <w:rPr>
                        <w:rFonts w:ascii="Cambria Math" w:eastAsiaTheme="minorEastAsia" w:hAnsi="Cambria Math" w:cs="Arial"/>
                        <w:color w:val="FF0000"/>
                        <w:sz w:val="16"/>
                        <w:szCs w:val="16"/>
                      </w:rPr>
                      <m:t>η</m:t>
                    </m:r>
                    <m:ctrlPr>
                      <w:rPr>
                        <w:rFonts w:ascii="Cambria Math" w:hAnsi="Cambria Math" w:cs="Arial"/>
                        <w:color w:val="FF0000"/>
                        <w:sz w:val="16"/>
                        <w:szCs w:val="16"/>
                      </w:rPr>
                    </m:ctrlPr>
                  </m:e>
                  <m:sub>
                    <m:r>
                      <m:rPr>
                        <m:sty m:val="p"/>
                      </m:rPr>
                      <w:rPr>
                        <w:rFonts w:ascii="Cambria Math" w:eastAsiaTheme="minorEastAsia" w:hAnsi="Cambria Math" w:cs="Arial"/>
                        <w:color w:val="FF0000"/>
                        <w:sz w:val="16"/>
                        <w:szCs w:val="16"/>
                        <w:vertAlign w:val="subscript"/>
                      </w:rPr>
                      <m:t>inv-100</m:t>
                    </m:r>
                  </m:sub>
                </m:sSub>
              </m:oMath>
            </m:oMathPara>
          </w:p>
          <w:p w:rsidR="009E1F50" w:rsidRPr="004E44E2" w:rsidRDefault="009E1F50" w:rsidP="009E1F50">
            <w:pPr>
              <w:rPr>
                <w:rFonts w:ascii="Arial" w:hAnsi="Arial" w:cs="Arial"/>
                <w:sz w:val="16"/>
                <w:szCs w:val="16"/>
              </w:rPr>
            </w:pPr>
          </w:p>
          <w:p w:rsidR="009E1F50" w:rsidRDefault="009E1F50" w:rsidP="009E1F50">
            <w:pPr>
              <w:rPr>
                <w:rFonts w:ascii="Arial" w:eastAsiaTheme="minorEastAsia" w:hAnsi="Arial" w:cs="Arial"/>
                <w:sz w:val="16"/>
                <w:szCs w:val="16"/>
              </w:rPr>
            </w:pPr>
            <w:r w:rsidRPr="004E44E2">
              <w:rPr>
                <w:rFonts w:ascii="Arial" w:hAnsi="Arial" w:cs="Arial"/>
                <w:sz w:val="16"/>
                <w:szCs w:val="16"/>
              </w:rPr>
              <w:t xml:space="preserve">The inverter efficiency is measured at various power levels (10%, 20%, 30%, 50%,75% and 100% of rated output AC power) and then </w:t>
            </w:r>
            <w:r>
              <w:rPr>
                <w:rFonts w:ascii="Arial" w:hAnsi="Arial" w:cs="Arial"/>
                <w:sz w:val="16"/>
                <w:szCs w:val="16"/>
              </w:rPr>
              <w:t>PV_</w:t>
            </w:r>
            <m:oMath>
              <m:r>
                <w:rPr>
                  <w:rFonts w:ascii="Cambria Math" w:eastAsiaTheme="minorEastAsia" w:hAnsi="Cambria Math" w:cs="Arial"/>
                  <w:sz w:val="16"/>
                  <w:szCs w:val="16"/>
                </w:rPr>
                <m:t>ηWtd</m:t>
              </m:r>
            </m:oMath>
            <w:r w:rsidRPr="004E44E2">
              <w:rPr>
                <w:rFonts w:ascii="Arial" w:eastAsiaTheme="minorEastAsia" w:hAnsi="Arial" w:cs="Arial"/>
                <w:sz w:val="16"/>
                <w:szCs w:val="16"/>
              </w:rPr>
              <w:t xml:space="preserve"> is calculated every day</w:t>
            </w:r>
            <w:r>
              <w:rPr>
                <w:rFonts w:ascii="Arial" w:eastAsiaTheme="minorEastAsia" w:hAnsi="Arial" w:cs="Arial"/>
                <w:sz w:val="16"/>
                <w:szCs w:val="16"/>
              </w:rPr>
              <w:t>.</w:t>
            </w:r>
          </w:p>
          <w:p w:rsidR="009E1F50" w:rsidRDefault="009E1F50" w:rsidP="009E1F50">
            <w:pPr>
              <w:rPr>
                <w:rFonts w:ascii="Arial" w:eastAsiaTheme="minorEastAsia" w:hAnsi="Arial" w:cs="Arial"/>
                <w:sz w:val="16"/>
                <w:szCs w:val="16"/>
              </w:rPr>
            </w:pP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 xml:space="preserve">inv-10 </w:t>
            </w:r>
            <w:r w:rsidRPr="00A74E15">
              <w:rPr>
                <w:rFonts w:ascii="Arial" w:eastAsiaTheme="minorEastAsia" w:hAnsi="Arial" w:cs="Arial"/>
                <w:color w:val="FF0000"/>
                <w:sz w:val="16"/>
                <w:szCs w:val="16"/>
              </w:rPr>
              <w:t xml:space="preserve">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w:t>
            </w: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2</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20%</w:t>
            </w:r>
            <w:r w:rsidRPr="00A74E15">
              <w:rPr>
                <w:rFonts w:ascii="Arial" w:eastAsiaTheme="minorEastAsia" w:hAnsi="Arial" w:cs="Arial"/>
                <w:color w:val="FF0000"/>
                <w:sz w:val="16"/>
                <w:szCs w:val="16"/>
              </w:rPr>
              <w:t>.</w:t>
            </w: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3</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30%</w:t>
            </w: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5</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50%</w:t>
            </w: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w:t>
            </w:r>
            <w:r>
              <w:rPr>
                <w:rFonts w:ascii="Arial" w:eastAsiaTheme="minorEastAsia" w:hAnsi="Arial" w:cs="Arial"/>
                <w:iCs/>
                <w:color w:val="FF0000"/>
                <w:sz w:val="16"/>
                <w:szCs w:val="16"/>
                <w:vertAlign w:val="subscript"/>
              </w:rPr>
              <w:t>75</w:t>
            </w:r>
            <w:r w:rsidRPr="00A74E15">
              <w:rPr>
                <w:rFonts w:ascii="Arial" w:eastAsiaTheme="minorEastAsia" w:hAnsi="Arial" w:cs="Arial"/>
                <w:iCs/>
                <w:color w:val="FF0000"/>
                <w:sz w:val="16"/>
                <w:szCs w:val="16"/>
                <w:vertAlign w:val="subscript"/>
              </w:rPr>
              <w:t xml:space="preserve"> </w:t>
            </w:r>
            <w:r w:rsidRPr="00A74E15">
              <w:rPr>
                <w:rFonts w:ascii="Arial" w:eastAsiaTheme="minorEastAsia" w:hAnsi="Arial" w:cs="Arial"/>
                <w:color w:val="FF0000"/>
                <w:sz w:val="16"/>
                <w:szCs w:val="16"/>
              </w:rPr>
              <w:t xml:space="preserve">when </w:t>
            </w:r>
            <w:proofErr w:type="spellStart"/>
            <w:r w:rsidRPr="009E1F50">
              <w:rPr>
                <w:rFonts w:ascii="Arial" w:hAnsi="Arial" w:cs="Arial"/>
                <w:color w:val="FF0000"/>
                <w:sz w:val="20"/>
                <w:szCs w:val="20"/>
              </w:rPr>
              <w:t>P_wind</w:t>
            </w:r>
            <w:proofErr w:type="spellEnd"/>
            <w:r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75%</w:t>
            </w:r>
          </w:p>
          <w:p w:rsidR="009E1F50" w:rsidRDefault="009E1F50" w:rsidP="009E1F50">
            <w:pPr>
              <w:rPr>
                <w:rFonts w:ascii="Arial" w:eastAsiaTheme="minorEastAsia" w:hAnsi="Arial" w:cs="Arial"/>
                <w:color w:val="FF0000"/>
                <w:sz w:val="16"/>
                <w:szCs w:val="16"/>
              </w:rPr>
            </w:pPr>
            <w:r w:rsidRPr="00A74E15">
              <w:rPr>
                <w:rFonts w:ascii="Arial" w:hAnsi="Arial" w:cs="Arial"/>
                <w:color w:val="FF0000"/>
                <w:sz w:val="16"/>
                <w:szCs w:val="16"/>
              </w:rPr>
              <w:t>Calculate PV_</w:t>
            </w:r>
            <w:r w:rsidRPr="00A74E15">
              <w:rPr>
                <w:rFonts w:ascii="Arial" w:eastAsiaTheme="minorEastAsia" w:hAnsi="Arial" w:cs="Arial"/>
                <w:iCs/>
                <w:color w:val="FF0000"/>
                <w:sz w:val="16"/>
                <w:szCs w:val="16"/>
              </w:rPr>
              <w:t>η</w:t>
            </w:r>
            <w:r w:rsidRPr="00A74E15">
              <w:rPr>
                <w:rFonts w:ascii="Arial" w:eastAsiaTheme="minorEastAsia" w:hAnsi="Arial" w:cs="Arial"/>
                <w:iCs/>
                <w:color w:val="FF0000"/>
                <w:sz w:val="16"/>
                <w:szCs w:val="16"/>
                <w:vertAlign w:val="subscript"/>
              </w:rPr>
              <w:t>inv-1</w:t>
            </w:r>
            <w:r>
              <w:rPr>
                <w:rFonts w:ascii="Arial" w:eastAsiaTheme="minorEastAsia" w:hAnsi="Arial" w:cs="Arial"/>
                <w:iCs/>
                <w:color w:val="FF0000"/>
                <w:sz w:val="16"/>
                <w:szCs w:val="16"/>
                <w:vertAlign w:val="subscript"/>
              </w:rPr>
              <w:t>0</w:t>
            </w:r>
            <w:r w:rsidRPr="00A74E15">
              <w:rPr>
                <w:rFonts w:ascii="Arial" w:eastAsiaTheme="minorEastAsia" w:hAnsi="Arial" w:cs="Arial"/>
                <w:iCs/>
                <w:color w:val="FF0000"/>
                <w:sz w:val="16"/>
                <w:szCs w:val="16"/>
                <w:vertAlign w:val="subscript"/>
              </w:rPr>
              <w:t xml:space="preserve">0 </w:t>
            </w:r>
            <w:r w:rsidRPr="00A74E15">
              <w:rPr>
                <w:rFonts w:ascii="Arial" w:eastAsiaTheme="minorEastAsia" w:hAnsi="Arial" w:cs="Arial"/>
                <w:color w:val="FF0000"/>
                <w:sz w:val="16"/>
                <w:szCs w:val="16"/>
              </w:rPr>
              <w:t xml:space="preserve">when </w:t>
            </w:r>
            <w:proofErr w:type="spellStart"/>
            <w:r w:rsidR="000E305D" w:rsidRPr="009E1F50">
              <w:rPr>
                <w:rFonts w:ascii="Arial" w:hAnsi="Arial" w:cs="Arial"/>
                <w:color w:val="FF0000"/>
                <w:sz w:val="20"/>
                <w:szCs w:val="20"/>
              </w:rPr>
              <w:t>P_wind</w:t>
            </w:r>
            <w:proofErr w:type="spellEnd"/>
            <w:r w:rsidR="000E305D" w:rsidRPr="009E1F50">
              <w:rPr>
                <w:rFonts w:ascii="Arial" w:hAnsi="Arial" w:cs="Arial"/>
                <w:color w:val="FF0000"/>
                <w:sz w:val="20"/>
                <w:szCs w:val="20"/>
              </w:rPr>
              <w:t xml:space="preserve"> </w:t>
            </w:r>
            <w:r w:rsidRPr="00A74E15">
              <w:rPr>
                <w:rFonts w:ascii="Arial" w:eastAsiaTheme="minorEastAsia" w:hAnsi="Arial" w:cs="Arial"/>
                <w:color w:val="FF0000"/>
                <w:sz w:val="16"/>
                <w:szCs w:val="16"/>
              </w:rPr>
              <w:t xml:space="preserve">is </w:t>
            </w:r>
            <w:r>
              <w:rPr>
                <w:rFonts w:ascii="Arial" w:eastAsiaTheme="minorEastAsia" w:hAnsi="Arial" w:cs="Arial"/>
                <w:color w:val="FF0000"/>
                <w:sz w:val="16"/>
                <w:szCs w:val="16"/>
              </w:rPr>
              <w:t>100%</w:t>
            </w:r>
          </w:p>
          <w:p w:rsidR="009E1F50" w:rsidRPr="00A74E15" w:rsidRDefault="009E1F50" w:rsidP="009E1F50">
            <w:pPr>
              <w:rPr>
                <w:rFonts w:ascii="Arial" w:eastAsiaTheme="minorEastAsia" w:hAnsi="Arial" w:cs="Arial"/>
                <w:color w:val="FF0000"/>
                <w:sz w:val="16"/>
                <w:szCs w:val="16"/>
              </w:rPr>
            </w:pPr>
          </w:p>
          <w:p w:rsidR="009E1F50" w:rsidRDefault="009E1F50" w:rsidP="009E1F50">
            <w:pPr>
              <w:rPr>
                <w:rFonts w:ascii="Arial" w:eastAsiaTheme="minorEastAsia" w:hAnsi="Arial" w:cs="Arial"/>
                <w:sz w:val="16"/>
                <w:szCs w:val="16"/>
              </w:rPr>
            </w:pPr>
            <w:r>
              <w:rPr>
                <w:rFonts w:ascii="Arial" w:eastAsiaTheme="minorEastAsia" w:hAnsi="Arial" w:cs="Arial"/>
                <w:sz w:val="16"/>
                <w:szCs w:val="16"/>
              </w:rPr>
              <w:t xml:space="preserve"> Calculate:</w:t>
            </w:r>
          </w:p>
          <w:p w:rsidR="009E1F50" w:rsidRPr="00A74E15" w:rsidRDefault="009E1F50" w:rsidP="009E1F50">
            <w:pPr>
              <w:rPr>
                <w:rFonts w:ascii="Arial" w:eastAsiaTheme="minorEastAsia" w:hAnsi="Arial" w:cs="Arial"/>
                <w:color w:val="FF0000"/>
                <w:sz w:val="16"/>
                <w:szCs w:val="16"/>
              </w:rPr>
            </w:pPr>
            <m:oMathPara>
              <m:oMath>
                <m:r>
                  <w:rPr>
                    <w:rFonts w:ascii="Cambria Math" w:eastAsiaTheme="minorEastAsia" w:hAnsi="Cambria Math" w:cs="Arial"/>
                    <w:color w:val="FF0000"/>
                    <w:sz w:val="16"/>
                    <w:szCs w:val="16"/>
                  </w:rPr>
                  <m:t>PV_ηWtd</m:t>
                </m:r>
              </m:oMath>
            </m:oMathPara>
          </w:p>
          <w:p w:rsidR="009E1F50" w:rsidRPr="004E44E2" w:rsidRDefault="009E1F50" w:rsidP="009E1F50">
            <w:pPr>
              <w:rPr>
                <w:rFonts w:ascii="Arial" w:eastAsia="Calibri" w:hAnsi="Arial" w:cs="Arial"/>
                <w:sz w:val="16"/>
                <w:szCs w:val="16"/>
              </w:rPr>
            </w:pPr>
          </w:p>
        </w:tc>
      </w:tr>
    </w:tbl>
    <w:p w:rsidR="009E1F50" w:rsidRDefault="009E1F50"/>
    <w:p w:rsidR="00EF74DE" w:rsidRDefault="00EF74DE"/>
    <w:p w:rsidR="00EF74DE" w:rsidRDefault="00EF74DE"/>
    <w:p w:rsidR="00EF74DE" w:rsidRDefault="00EF74DE">
      <w:bookmarkStart w:id="0" w:name="_GoBack"/>
      <w:bookmarkEnd w:id="0"/>
    </w:p>
    <w:p w:rsidR="00EF74DE" w:rsidRDefault="00EF74DE"/>
    <w:p w:rsidR="00EF74DE" w:rsidRDefault="00EF74DE"/>
    <w:sectPr w:rsidR="00EF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E0"/>
    <w:rsid w:val="000E305D"/>
    <w:rsid w:val="00114117"/>
    <w:rsid w:val="001A6139"/>
    <w:rsid w:val="002665D1"/>
    <w:rsid w:val="003F3247"/>
    <w:rsid w:val="00542FFD"/>
    <w:rsid w:val="006B773F"/>
    <w:rsid w:val="009E1F50"/>
    <w:rsid w:val="00EF74DE"/>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8F77"/>
  <w15:chartTrackingRefBased/>
  <w15:docId w15:val="{0B930989-83DB-4B75-BE7A-8551CF26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FE0"/>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Jean-Pierre</dc:creator>
  <cp:keywords/>
  <dc:description/>
  <cp:lastModifiedBy>Garry Jean-Pierre</cp:lastModifiedBy>
  <cp:revision>2</cp:revision>
  <dcterms:created xsi:type="dcterms:W3CDTF">2020-05-31T03:13:00Z</dcterms:created>
  <dcterms:modified xsi:type="dcterms:W3CDTF">2020-05-31T03:13:00Z</dcterms:modified>
</cp:coreProperties>
</file>