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76E87" w14:textId="77777777" w:rsidR="00585844" w:rsidRDefault="00585844">
      <w:pPr>
        <w:contextualSpacing w:val="0"/>
        <w:jc w:val="center"/>
      </w:pPr>
    </w:p>
    <w:p w14:paraId="15076E88" w14:textId="77777777" w:rsidR="00585844" w:rsidRDefault="00585844">
      <w:pPr>
        <w:contextualSpacing w:val="0"/>
        <w:jc w:val="center"/>
      </w:pPr>
    </w:p>
    <w:p w14:paraId="15076E89" w14:textId="77777777" w:rsidR="00585844" w:rsidRDefault="00585844">
      <w:pPr>
        <w:contextualSpacing w:val="0"/>
        <w:jc w:val="center"/>
      </w:pPr>
    </w:p>
    <w:p w14:paraId="15076E8A" w14:textId="77777777" w:rsidR="00585844" w:rsidRDefault="00585844">
      <w:pPr>
        <w:contextualSpacing w:val="0"/>
        <w:jc w:val="center"/>
      </w:pPr>
    </w:p>
    <w:p w14:paraId="15076E8B" w14:textId="77777777" w:rsidR="00585844" w:rsidRDefault="00585844">
      <w:pPr>
        <w:contextualSpacing w:val="0"/>
        <w:jc w:val="center"/>
      </w:pPr>
    </w:p>
    <w:p w14:paraId="15076E8C" w14:textId="77777777" w:rsidR="00585844" w:rsidRDefault="00585844">
      <w:pPr>
        <w:contextualSpacing w:val="0"/>
        <w:jc w:val="center"/>
      </w:pPr>
    </w:p>
    <w:p w14:paraId="15076E8D" w14:textId="77777777" w:rsidR="00585844" w:rsidRDefault="00585844">
      <w:pPr>
        <w:contextualSpacing w:val="0"/>
        <w:jc w:val="center"/>
      </w:pPr>
    </w:p>
    <w:tbl>
      <w:tblPr>
        <w:tblStyle w:val="a"/>
        <w:tblW w:w="47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535"/>
      </w:tblGrid>
      <w:tr w:rsidR="00585844" w14:paraId="15076E90" w14:textId="77777777">
        <w:trPr>
          <w:jc w:val="center"/>
        </w:trPr>
        <w:tc>
          <w:tcPr>
            <w:tcW w:w="2190" w:type="dxa"/>
            <w:shd w:val="clear" w:color="auto" w:fill="auto"/>
            <w:tcMar>
              <w:top w:w="100" w:type="dxa"/>
              <w:left w:w="100" w:type="dxa"/>
              <w:bottom w:w="100" w:type="dxa"/>
              <w:right w:w="100" w:type="dxa"/>
            </w:tcMar>
          </w:tcPr>
          <w:p w14:paraId="15076E8E" w14:textId="77777777" w:rsidR="00585844" w:rsidRDefault="001636E9">
            <w:pPr>
              <w:widowControl w:val="0"/>
              <w:pBdr>
                <w:top w:val="nil"/>
                <w:left w:val="nil"/>
                <w:bottom w:val="nil"/>
                <w:right w:val="nil"/>
                <w:between w:val="nil"/>
              </w:pBdr>
              <w:spacing w:line="240" w:lineRule="auto"/>
              <w:contextualSpacing w:val="0"/>
              <w:jc w:val="right"/>
            </w:pPr>
            <w:r>
              <w:t>Name:</w:t>
            </w:r>
          </w:p>
        </w:tc>
        <w:tc>
          <w:tcPr>
            <w:tcW w:w="2535" w:type="dxa"/>
            <w:shd w:val="clear" w:color="auto" w:fill="auto"/>
            <w:tcMar>
              <w:top w:w="100" w:type="dxa"/>
              <w:left w:w="100" w:type="dxa"/>
              <w:bottom w:w="100" w:type="dxa"/>
              <w:right w:w="100" w:type="dxa"/>
            </w:tcMar>
          </w:tcPr>
          <w:p w14:paraId="15076E8F" w14:textId="77777777" w:rsidR="00585844" w:rsidRDefault="001636E9">
            <w:pPr>
              <w:widowControl w:val="0"/>
              <w:pBdr>
                <w:top w:val="nil"/>
                <w:left w:val="nil"/>
                <w:bottom w:val="nil"/>
                <w:right w:val="nil"/>
                <w:between w:val="nil"/>
              </w:pBdr>
              <w:spacing w:line="240" w:lineRule="auto"/>
              <w:contextualSpacing w:val="0"/>
            </w:pPr>
            <w:r>
              <w:t>Edward Eisenberger</w:t>
            </w:r>
          </w:p>
        </w:tc>
      </w:tr>
      <w:tr w:rsidR="00585844" w14:paraId="15076E93" w14:textId="77777777">
        <w:trPr>
          <w:jc w:val="center"/>
        </w:trPr>
        <w:tc>
          <w:tcPr>
            <w:tcW w:w="2190" w:type="dxa"/>
            <w:shd w:val="clear" w:color="auto" w:fill="auto"/>
            <w:tcMar>
              <w:top w:w="100" w:type="dxa"/>
              <w:left w:w="100" w:type="dxa"/>
              <w:bottom w:w="100" w:type="dxa"/>
              <w:right w:w="100" w:type="dxa"/>
            </w:tcMar>
          </w:tcPr>
          <w:p w14:paraId="15076E91" w14:textId="77777777" w:rsidR="00585844" w:rsidRDefault="001636E9">
            <w:pPr>
              <w:widowControl w:val="0"/>
              <w:pBdr>
                <w:top w:val="nil"/>
                <w:left w:val="nil"/>
                <w:bottom w:val="nil"/>
                <w:right w:val="nil"/>
                <w:between w:val="nil"/>
              </w:pBdr>
              <w:spacing w:line="240" w:lineRule="auto"/>
              <w:contextualSpacing w:val="0"/>
              <w:jc w:val="right"/>
            </w:pPr>
            <w:r>
              <w:t>ID#:</w:t>
            </w:r>
          </w:p>
        </w:tc>
        <w:tc>
          <w:tcPr>
            <w:tcW w:w="2535" w:type="dxa"/>
            <w:shd w:val="clear" w:color="auto" w:fill="auto"/>
            <w:tcMar>
              <w:top w:w="100" w:type="dxa"/>
              <w:left w:w="100" w:type="dxa"/>
              <w:bottom w:w="100" w:type="dxa"/>
              <w:right w:w="100" w:type="dxa"/>
            </w:tcMar>
          </w:tcPr>
          <w:p w14:paraId="15076E92" w14:textId="77777777" w:rsidR="00585844" w:rsidRDefault="001636E9">
            <w:pPr>
              <w:widowControl w:val="0"/>
              <w:pBdr>
                <w:top w:val="nil"/>
                <w:left w:val="nil"/>
                <w:bottom w:val="nil"/>
                <w:right w:val="nil"/>
                <w:between w:val="nil"/>
              </w:pBdr>
              <w:spacing w:line="240" w:lineRule="auto"/>
              <w:contextualSpacing w:val="0"/>
            </w:pPr>
            <w:r>
              <w:t>1066164</w:t>
            </w:r>
          </w:p>
        </w:tc>
      </w:tr>
      <w:tr w:rsidR="00585844" w14:paraId="15076E95" w14:textId="77777777" w:rsidTr="00565DDF">
        <w:trPr>
          <w:trHeight w:val="312"/>
          <w:jc w:val="center"/>
        </w:trPr>
        <w:tc>
          <w:tcPr>
            <w:tcW w:w="4725" w:type="dxa"/>
            <w:gridSpan w:val="2"/>
            <w:shd w:val="clear" w:color="auto" w:fill="auto"/>
            <w:tcMar>
              <w:top w:w="100" w:type="dxa"/>
              <w:left w:w="100" w:type="dxa"/>
              <w:bottom w:w="100" w:type="dxa"/>
              <w:right w:w="100" w:type="dxa"/>
            </w:tcMar>
          </w:tcPr>
          <w:p w14:paraId="15076E94" w14:textId="7153AAB0" w:rsidR="00585844" w:rsidRDefault="001636E9">
            <w:pPr>
              <w:widowControl w:val="0"/>
              <w:pBdr>
                <w:top w:val="nil"/>
                <w:left w:val="nil"/>
                <w:bottom w:val="nil"/>
                <w:right w:val="nil"/>
                <w:between w:val="nil"/>
              </w:pBdr>
              <w:spacing w:line="240" w:lineRule="auto"/>
              <w:contextualSpacing w:val="0"/>
              <w:jc w:val="center"/>
            </w:pPr>
            <w:r>
              <w:t xml:space="preserve">Assignment </w:t>
            </w:r>
            <w:r w:rsidR="00934AE7">
              <w:t>3</w:t>
            </w:r>
          </w:p>
        </w:tc>
      </w:tr>
      <w:tr w:rsidR="00585844" w14:paraId="15076E98" w14:textId="77777777">
        <w:trPr>
          <w:jc w:val="center"/>
        </w:trPr>
        <w:tc>
          <w:tcPr>
            <w:tcW w:w="2190" w:type="dxa"/>
            <w:shd w:val="clear" w:color="auto" w:fill="auto"/>
            <w:tcMar>
              <w:top w:w="100" w:type="dxa"/>
              <w:left w:w="100" w:type="dxa"/>
              <w:bottom w:w="100" w:type="dxa"/>
              <w:right w:w="100" w:type="dxa"/>
            </w:tcMar>
          </w:tcPr>
          <w:p w14:paraId="15076E96" w14:textId="77777777" w:rsidR="00585844" w:rsidRDefault="001636E9">
            <w:pPr>
              <w:widowControl w:val="0"/>
              <w:pBdr>
                <w:top w:val="nil"/>
                <w:left w:val="nil"/>
                <w:bottom w:val="nil"/>
                <w:right w:val="nil"/>
                <w:between w:val="nil"/>
              </w:pBdr>
              <w:spacing w:line="240" w:lineRule="auto"/>
              <w:contextualSpacing w:val="0"/>
              <w:jc w:val="right"/>
            </w:pPr>
            <w:r>
              <w:t>Due Date:</w:t>
            </w:r>
          </w:p>
        </w:tc>
        <w:tc>
          <w:tcPr>
            <w:tcW w:w="2535" w:type="dxa"/>
            <w:shd w:val="clear" w:color="auto" w:fill="auto"/>
            <w:tcMar>
              <w:top w:w="100" w:type="dxa"/>
              <w:left w:w="100" w:type="dxa"/>
              <w:bottom w:w="100" w:type="dxa"/>
              <w:right w:w="100" w:type="dxa"/>
            </w:tcMar>
          </w:tcPr>
          <w:p w14:paraId="15076E97" w14:textId="0E9ADD9A" w:rsidR="00585844" w:rsidRDefault="0079036C">
            <w:pPr>
              <w:widowControl w:val="0"/>
              <w:pBdr>
                <w:top w:val="nil"/>
                <w:left w:val="nil"/>
                <w:bottom w:val="nil"/>
                <w:right w:val="nil"/>
                <w:between w:val="nil"/>
              </w:pBdr>
              <w:spacing w:line="240" w:lineRule="auto"/>
              <w:contextualSpacing w:val="0"/>
            </w:pPr>
            <w:r>
              <w:t>March 1</w:t>
            </w:r>
            <w:r w:rsidR="00B75CDF">
              <w:t>, 2019</w:t>
            </w:r>
          </w:p>
        </w:tc>
      </w:tr>
      <w:tr w:rsidR="00585844" w14:paraId="15076E9B" w14:textId="77777777">
        <w:trPr>
          <w:jc w:val="center"/>
        </w:trPr>
        <w:tc>
          <w:tcPr>
            <w:tcW w:w="2190" w:type="dxa"/>
            <w:shd w:val="clear" w:color="auto" w:fill="auto"/>
            <w:tcMar>
              <w:top w:w="100" w:type="dxa"/>
              <w:left w:w="100" w:type="dxa"/>
              <w:bottom w:w="100" w:type="dxa"/>
              <w:right w:w="100" w:type="dxa"/>
            </w:tcMar>
          </w:tcPr>
          <w:p w14:paraId="15076E99" w14:textId="77777777" w:rsidR="00585844" w:rsidRDefault="001636E9">
            <w:pPr>
              <w:widowControl w:val="0"/>
              <w:pBdr>
                <w:top w:val="nil"/>
                <w:left w:val="nil"/>
                <w:bottom w:val="nil"/>
                <w:right w:val="nil"/>
                <w:between w:val="nil"/>
              </w:pBdr>
              <w:spacing w:line="240" w:lineRule="auto"/>
              <w:contextualSpacing w:val="0"/>
              <w:jc w:val="right"/>
            </w:pPr>
            <w:r>
              <w:t>Date of Submission:</w:t>
            </w:r>
          </w:p>
        </w:tc>
        <w:tc>
          <w:tcPr>
            <w:tcW w:w="2535" w:type="dxa"/>
            <w:shd w:val="clear" w:color="auto" w:fill="auto"/>
            <w:tcMar>
              <w:top w:w="100" w:type="dxa"/>
              <w:left w:w="100" w:type="dxa"/>
              <w:bottom w:w="100" w:type="dxa"/>
              <w:right w:w="100" w:type="dxa"/>
            </w:tcMar>
          </w:tcPr>
          <w:p w14:paraId="15076E9A" w14:textId="68B2F1A1" w:rsidR="00585844" w:rsidRDefault="00B75CDF">
            <w:pPr>
              <w:widowControl w:val="0"/>
              <w:pBdr>
                <w:top w:val="nil"/>
                <w:left w:val="nil"/>
                <w:bottom w:val="nil"/>
                <w:right w:val="nil"/>
                <w:between w:val="nil"/>
              </w:pBdr>
              <w:spacing w:line="240" w:lineRule="auto"/>
              <w:contextualSpacing w:val="0"/>
            </w:pPr>
            <w:r>
              <w:t xml:space="preserve">February </w:t>
            </w:r>
            <w:r w:rsidR="00906484">
              <w:t>2</w:t>
            </w:r>
            <w:r w:rsidR="008D29E6">
              <w:t>7</w:t>
            </w:r>
            <w:r>
              <w:t>, 2019</w:t>
            </w:r>
          </w:p>
        </w:tc>
      </w:tr>
    </w:tbl>
    <w:p w14:paraId="15076E9C" w14:textId="77777777" w:rsidR="00585844" w:rsidRDefault="00585844">
      <w:pPr>
        <w:contextualSpacing w:val="0"/>
      </w:pPr>
    </w:p>
    <w:p w14:paraId="15076E9D" w14:textId="77777777" w:rsidR="00585844" w:rsidRDefault="001636E9">
      <w:pPr>
        <w:contextualSpacing w:val="0"/>
      </w:pPr>
      <w:r>
        <w:br w:type="page"/>
      </w:r>
    </w:p>
    <w:p w14:paraId="15076E9E" w14:textId="77777777" w:rsidR="00585844" w:rsidRDefault="00585844">
      <w:pPr>
        <w:contextualSpacing w:val="0"/>
      </w:pPr>
    </w:p>
    <w:sdt>
      <w:sdtPr>
        <w:rPr>
          <w:rFonts w:ascii="Arial" w:eastAsia="Arial" w:hAnsi="Arial" w:cs="Arial"/>
          <w:color w:val="auto"/>
          <w:sz w:val="22"/>
          <w:szCs w:val="22"/>
          <w:lang w:val="en" w:eastAsia="ja-JP"/>
        </w:rPr>
        <w:id w:val="-401683229"/>
        <w:docPartObj>
          <w:docPartGallery w:val="Table of Contents"/>
          <w:docPartUnique/>
        </w:docPartObj>
      </w:sdtPr>
      <w:sdtEndPr>
        <w:rPr>
          <w:b/>
          <w:bCs/>
          <w:noProof/>
        </w:rPr>
      </w:sdtEndPr>
      <w:sdtContent>
        <w:p w14:paraId="01F82CFF" w14:textId="5BA214E0" w:rsidR="006D4827" w:rsidRDefault="006D4827">
          <w:pPr>
            <w:pStyle w:val="TOCHeading"/>
          </w:pPr>
          <w:r>
            <w:t>Table of Contents</w:t>
          </w:r>
        </w:p>
        <w:p w14:paraId="6CD82313" w14:textId="741D90E4" w:rsidR="00FB40F6" w:rsidRDefault="006D4827">
          <w:pPr>
            <w:pStyle w:val="TOC1"/>
            <w:tabs>
              <w:tab w:val="right" w:leader="dot" w:pos="9350"/>
            </w:tabs>
            <w:rPr>
              <w:rFonts w:asciiTheme="minorHAnsi" w:eastAsiaTheme="minorEastAsia" w:hAnsiTheme="minorHAnsi" w:cstheme="minorBidi"/>
              <w:noProof/>
              <w:lang w:val="en-US"/>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FB40F6" w:rsidRPr="009126AE">
            <w:rPr>
              <w:rStyle w:val="Hyperlink"/>
              <w:noProof/>
            </w:rPr>
            <w:fldChar w:fldCharType="begin"/>
          </w:r>
          <w:r w:rsidR="00FB40F6" w:rsidRPr="009126AE">
            <w:rPr>
              <w:rStyle w:val="Hyperlink"/>
              <w:noProof/>
            </w:rPr>
            <w:instrText xml:space="preserve"> </w:instrText>
          </w:r>
          <w:r w:rsidR="00FB40F6">
            <w:rPr>
              <w:noProof/>
            </w:rPr>
            <w:instrText>HYPERLINK \l "_Toc2189928"</w:instrText>
          </w:r>
          <w:r w:rsidR="00FB40F6" w:rsidRPr="009126AE">
            <w:rPr>
              <w:rStyle w:val="Hyperlink"/>
              <w:noProof/>
            </w:rPr>
            <w:instrText xml:space="preserve"> </w:instrText>
          </w:r>
          <w:r w:rsidR="00FB40F6" w:rsidRPr="009126AE">
            <w:rPr>
              <w:rStyle w:val="Hyperlink"/>
              <w:noProof/>
            </w:rPr>
          </w:r>
          <w:r w:rsidR="00FB40F6" w:rsidRPr="009126AE">
            <w:rPr>
              <w:rStyle w:val="Hyperlink"/>
              <w:noProof/>
            </w:rPr>
            <w:fldChar w:fldCharType="separate"/>
          </w:r>
          <w:r w:rsidR="00FB40F6" w:rsidRPr="009126AE">
            <w:rPr>
              <w:rStyle w:val="Hyperlink"/>
              <w:noProof/>
            </w:rPr>
            <w:t>Part A</w:t>
          </w:r>
          <w:r w:rsidR="00FB40F6">
            <w:rPr>
              <w:noProof/>
              <w:webHidden/>
            </w:rPr>
            <w:tab/>
          </w:r>
          <w:r w:rsidR="00FB40F6">
            <w:rPr>
              <w:noProof/>
              <w:webHidden/>
            </w:rPr>
            <w:fldChar w:fldCharType="begin"/>
          </w:r>
          <w:r w:rsidR="00FB40F6">
            <w:rPr>
              <w:noProof/>
              <w:webHidden/>
            </w:rPr>
            <w:instrText xml:space="preserve"> PAGEREF _Toc2189928 \h </w:instrText>
          </w:r>
          <w:r w:rsidR="00FB40F6">
            <w:rPr>
              <w:noProof/>
              <w:webHidden/>
            </w:rPr>
          </w:r>
          <w:r w:rsidR="00FB40F6">
            <w:rPr>
              <w:noProof/>
              <w:webHidden/>
            </w:rPr>
            <w:fldChar w:fldCharType="separate"/>
          </w:r>
          <w:r w:rsidR="00FB40F6">
            <w:rPr>
              <w:noProof/>
              <w:webHidden/>
            </w:rPr>
            <w:t>3</w:t>
          </w:r>
          <w:r w:rsidR="00FB40F6">
            <w:rPr>
              <w:noProof/>
              <w:webHidden/>
            </w:rPr>
            <w:fldChar w:fldCharType="end"/>
          </w:r>
          <w:r w:rsidR="00FB40F6" w:rsidRPr="009126AE">
            <w:rPr>
              <w:rStyle w:val="Hyperlink"/>
              <w:noProof/>
            </w:rPr>
            <w:fldChar w:fldCharType="end"/>
          </w:r>
        </w:p>
        <w:p w14:paraId="3AC6761B" w14:textId="53221548" w:rsidR="00FB40F6" w:rsidRDefault="00FB40F6">
          <w:pPr>
            <w:pStyle w:val="TOC1"/>
            <w:tabs>
              <w:tab w:val="right" w:leader="dot" w:pos="9350"/>
            </w:tabs>
            <w:rPr>
              <w:rFonts w:asciiTheme="minorHAnsi" w:eastAsiaTheme="minorEastAsia" w:hAnsiTheme="minorHAnsi" w:cstheme="minorBidi"/>
              <w:noProof/>
              <w:lang w:val="en-US"/>
            </w:rPr>
          </w:pPr>
          <w:hyperlink w:anchor="_Toc2189929" w:history="1">
            <w:r w:rsidRPr="009126AE">
              <w:rPr>
                <w:rStyle w:val="Hyperlink"/>
                <w:noProof/>
              </w:rPr>
              <w:t>Part B</w:t>
            </w:r>
            <w:r>
              <w:rPr>
                <w:noProof/>
                <w:webHidden/>
              </w:rPr>
              <w:tab/>
            </w:r>
            <w:r>
              <w:rPr>
                <w:noProof/>
                <w:webHidden/>
              </w:rPr>
              <w:fldChar w:fldCharType="begin"/>
            </w:r>
            <w:r>
              <w:rPr>
                <w:noProof/>
                <w:webHidden/>
              </w:rPr>
              <w:instrText xml:space="preserve"> PAGEREF _Toc2189929 \h </w:instrText>
            </w:r>
            <w:r>
              <w:rPr>
                <w:noProof/>
                <w:webHidden/>
              </w:rPr>
            </w:r>
            <w:r>
              <w:rPr>
                <w:noProof/>
                <w:webHidden/>
              </w:rPr>
              <w:fldChar w:fldCharType="separate"/>
            </w:r>
            <w:r>
              <w:rPr>
                <w:noProof/>
                <w:webHidden/>
              </w:rPr>
              <w:t>3</w:t>
            </w:r>
            <w:r>
              <w:rPr>
                <w:noProof/>
                <w:webHidden/>
              </w:rPr>
              <w:fldChar w:fldCharType="end"/>
            </w:r>
          </w:hyperlink>
        </w:p>
        <w:p w14:paraId="6AADBA5B" w14:textId="093CC6F8" w:rsidR="00FB40F6" w:rsidRDefault="00FB40F6">
          <w:pPr>
            <w:pStyle w:val="TOC1"/>
            <w:tabs>
              <w:tab w:val="right" w:leader="dot" w:pos="9350"/>
            </w:tabs>
            <w:rPr>
              <w:rFonts w:asciiTheme="minorHAnsi" w:eastAsiaTheme="minorEastAsia" w:hAnsiTheme="minorHAnsi" w:cstheme="minorBidi"/>
              <w:noProof/>
              <w:lang w:val="en-US"/>
            </w:rPr>
          </w:pPr>
          <w:hyperlink w:anchor="_Toc2189930" w:history="1">
            <w:r w:rsidRPr="009126AE">
              <w:rPr>
                <w:rStyle w:val="Hyperlink"/>
                <w:noProof/>
              </w:rPr>
              <w:t>Part C</w:t>
            </w:r>
            <w:r>
              <w:rPr>
                <w:noProof/>
                <w:webHidden/>
              </w:rPr>
              <w:tab/>
            </w:r>
            <w:r>
              <w:rPr>
                <w:noProof/>
                <w:webHidden/>
              </w:rPr>
              <w:fldChar w:fldCharType="begin"/>
            </w:r>
            <w:r>
              <w:rPr>
                <w:noProof/>
                <w:webHidden/>
              </w:rPr>
              <w:instrText xml:space="preserve"> PAGEREF _Toc2189930 \h </w:instrText>
            </w:r>
            <w:r>
              <w:rPr>
                <w:noProof/>
                <w:webHidden/>
              </w:rPr>
            </w:r>
            <w:r>
              <w:rPr>
                <w:noProof/>
                <w:webHidden/>
              </w:rPr>
              <w:fldChar w:fldCharType="separate"/>
            </w:r>
            <w:r>
              <w:rPr>
                <w:noProof/>
                <w:webHidden/>
              </w:rPr>
              <w:t>3</w:t>
            </w:r>
            <w:r>
              <w:rPr>
                <w:noProof/>
                <w:webHidden/>
              </w:rPr>
              <w:fldChar w:fldCharType="end"/>
            </w:r>
          </w:hyperlink>
        </w:p>
        <w:p w14:paraId="25D31904" w14:textId="2C0E5747" w:rsidR="00FB40F6" w:rsidRDefault="00FB40F6">
          <w:pPr>
            <w:pStyle w:val="TOC1"/>
            <w:tabs>
              <w:tab w:val="right" w:leader="dot" w:pos="9350"/>
            </w:tabs>
            <w:rPr>
              <w:rFonts w:asciiTheme="minorHAnsi" w:eastAsiaTheme="minorEastAsia" w:hAnsiTheme="minorHAnsi" w:cstheme="minorBidi"/>
              <w:noProof/>
              <w:lang w:val="en-US"/>
            </w:rPr>
          </w:pPr>
          <w:hyperlink w:anchor="_Toc2189931" w:history="1">
            <w:r w:rsidRPr="009126AE">
              <w:rPr>
                <w:rStyle w:val="Hyperlink"/>
                <w:noProof/>
              </w:rPr>
              <w:t>Part D</w:t>
            </w:r>
            <w:r>
              <w:rPr>
                <w:noProof/>
                <w:webHidden/>
              </w:rPr>
              <w:tab/>
            </w:r>
            <w:r>
              <w:rPr>
                <w:noProof/>
                <w:webHidden/>
              </w:rPr>
              <w:fldChar w:fldCharType="begin"/>
            </w:r>
            <w:r>
              <w:rPr>
                <w:noProof/>
                <w:webHidden/>
              </w:rPr>
              <w:instrText xml:space="preserve"> PAGEREF _Toc2189931 \h </w:instrText>
            </w:r>
            <w:r>
              <w:rPr>
                <w:noProof/>
                <w:webHidden/>
              </w:rPr>
            </w:r>
            <w:r>
              <w:rPr>
                <w:noProof/>
                <w:webHidden/>
              </w:rPr>
              <w:fldChar w:fldCharType="separate"/>
            </w:r>
            <w:r>
              <w:rPr>
                <w:noProof/>
                <w:webHidden/>
              </w:rPr>
              <w:t>3</w:t>
            </w:r>
            <w:r>
              <w:rPr>
                <w:noProof/>
                <w:webHidden/>
              </w:rPr>
              <w:fldChar w:fldCharType="end"/>
            </w:r>
          </w:hyperlink>
        </w:p>
        <w:p w14:paraId="2E736DC5" w14:textId="0F5B75E5" w:rsidR="00FB40F6" w:rsidRDefault="00FB40F6">
          <w:pPr>
            <w:pStyle w:val="TOC1"/>
            <w:tabs>
              <w:tab w:val="right" w:leader="dot" w:pos="9350"/>
            </w:tabs>
            <w:rPr>
              <w:rFonts w:asciiTheme="minorHAnsi" w:eastAsiaTheme="minorEastAsia" w:hAnsiTheme="minorHAnsi" w:cstheme="minorBidi"/>
              <w:noProof/>
              <w:lang w:val="en-US"/>
            </w:rPr>
          </w:pPr>
          <w:hyperlink w:anchor="_Toc2189932" w:history="1">
            <w:r w:rsidRPr="009126AE">
              <w:rPr>
                <w:rStyle w:val="Hyperlink"/>
                <w:noProof/>
              </w:rPr>
              <w:t>Part E</w:t>
            </w:r>
            <w:r>
              <w:rPr>
                <w:noProof/>
                <w:webHidden/>
              </w:rPr>
              <w:tab/>
            </w:r>
            <w:r>
              <w:rPr>
                <w:noProof/>
                <w:webHidden/>
              </w:rPr>
              <w:fldChar w:fldCharType="begin"/>
            </w:r>
            <w:r>
              <w:rPr>
                <w:noProof/>
                <w:webHidden/>
              </w:rPr>
              <w:instrText xml:space="preserve"> PAGEREF _Toc2189932 \h </w:instrText>
            </w:r>
            <w:r>
              <w:rPr>
                <w:noProof/>
                <w:webHidden/>
              </w:rPr>
            </w:r>
            <w:r>
              <w:rPr>
                <w:noProof/>
                <w:webHidden/>
              </w:rPr>
              <w:fldChar w:fldCharType="separate"/>
            </w:r>
            <w:r>
              <w:rPr>
                <w:noProof/>
                <w:webHidden/>
              </w:rPr>
              <w:t>3</w:t>
            </w:r>
            <w:r>
              <w:rPr>
                <w:noProof/>
                <w:webHidden/>
              </w:rPr>
              <w:fldChar w:fldCharType="end"/>
            </w:r>
          </w:hyperlink>
        </w:p>
        <w:p w14:paraId="1D46E4B4" w14:textId="0C4E5CF6" w:rsidR="00FB40F6" w:rsidRDefault="00FB40F6">
          <w:pPr>
            <w:pStyle w:val="TOC1"/>
            <w:tabs>
              <w:tab w:val="right" w:leader="dot" w:pos="9350"/>
            </w:tabs>
            <w:rPr>
              <w:rFonts w:asciiTheme="minorHAnsi" w:eastAsiaTheme="minorEastAsia" w:hAnsiTheme="minorHAnsi" w:cstheme="minorBidi"/>
              <w:noProof/>
              <w:lang w:val="en-US"/>
            </w:rPr>
          </w:pPr>
          <w:hyperlink w:anchor="_Toc2189933" w:history="1">
            <w:r w:rsidRPr="009126AE">
              <w:rPr>
                <w:rStyle w:val="Hyperlink"/>
                <w:noProof/>
              </w:rPr>
              <w:t>Output</w:t>
            </w:r>
            <w:r>
              <w:rPr>
                <w:noProof/>
                <w:webHidden/>
              </w:rPr>
              <w:tab/>
            </w:r>
            <w:r>
              <w:rPr>
                <w:noProof/>
                <w:webHidden/>
              </w:rPr>
              <w:fldChar w:fldCharType="begin"/>
            </w:r>
            <w:r>
              <w:rPr>
                <w:noProof/>
                <w:webHidden/>
              </w:rPr>
              <w:instrText xml:space="preserve"> PAGEREF _Toc2189933 \h </w:instrText>
            </w:r>
            <w:r>
              <w:rPr>
                <w:noProof/>
                <w:webHidden/>
              </w:rPr>
            </w:r>
            <w:r>
              <w:rPr>
                <w:noProof/>
                <w:webHidden/>
              </w:rPr>
              <w:fldChar w:fldCharType="separate"/>
            </w:r>
            <w:r>
              <w:rPr>
                <w:noProof/>
                <w:webHidden/>
              </w:rPr>
              <w:t>3</w:t>
            </w:r>
            <w:r>
              <w:rPr>
                <w:noProof/>
                <w:webHidden/>
              </w:rPr>
              <w:fldChar w:fldCharType="end"/>
            </w:r>
          </w:hyperlink>
        </w:p>
        <w:p w14:paraId="28E2E537" w14:textId="3A65C234" w:rsidR="006D4827" w:rsidRDefault="006D4827">
          <w:r>
            <w:rPr>
              <w:b/>
              <w:bCs/>
              <w:noProof/>
            </w:rPr>
            <w:fldChar w:fldCharType="end"/>
          </w:r>
        </w:p>
      </w:sdtContent>
    </w:sdt>
    <w:p w14:paraId="15076EB1" w14:textId="77777777" w:rsidR="00585844" w:rsidRDefault="001636E9">
      <w:pPr>
        <w:contextualSpacing w:val="0"/>
      </w:pPr>
      <w:r>
        <w:br w:type="page"/>
      </w:r>
    </w:p>
    <w:p w14:paraId="15077155" w14:textId="0E142BA2" w:rsidR="00585844" w:rsidRDefault="00714BEC" w:rsidP="00A45B1C">
      <w:pPr>
        <w:pStyle w:val="Heading1"/>
      </w:pPr>
      <w:bookmarkStart w:id="1" w:name="_Toc2189928"/>
      <w:r>
        <w:lastRenderedPageBreak/>
        <w:t>Part A</w:t>
      </w:r>
      <w:bookmarkEnd w:id="1"/>
    </w:p>
    <w:p w14:paraId="1CE28623" w14:textId="7F7D4C73" w:rsidR="00D62DC4" w:rsidRDefault="00714BEC" w:rsidP="00714BEC">
      <w:r>
        <w:t>Show the matrix equations for the forward pass</w:t>
      </w:r>
      <w:r w:rsidR="00D62DC4">
        <w:t>:</w:t>
      </w:r>
    </w:p>
    <w:p w14:paraId="3F160682" w14:textId="5A4F8F81" w:rsidR="00714BEC" w:rsidRPr="00714BEC" w:rsidRDefault="00CA642A" w:rsidP="00714BEC">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p w14:paraId="50E5358D" w14:textId="3861611F" w:rsidR="00714BEC" w:rsidRPr="00714BEC" w:rsidRDefault="00CA642A" w:rsidP="00714BEC">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oMath>
      </m:oMathPara>
    </w:p>
    <w:p w14:paraId="0535136B" w14:textId="017964DC" w:rsidR="00714BEC" w:rsidRPr="00714BEC" w:rsidRDefault="00CA642A" w:rsidP="00714BEC">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p w14:paraId="292A0D29" w14:textId="6DDE9166" w:rsidR="00714BEC" w:rsidRPr="00714BEC" w:rsidRDefault="00CA642A" w:rsidP="00714BEC">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r>
                        <w:rPr>
                          <w:rFonts w:ascii="Cambria Math" w:hAnsi="Cambria Math"/>
                        </w:rPr>
                        <m:t>2</m:t>
                      </m:r>
                    </m:sub>
                  </m:sSub>
                </m:sup>
              </m:sSup>
            </m:den>
          </m:f>
        </m:oMath>
      </m:oMathPara>
    </w:p>
    <w:p w14:paraId="4ADC3D1B" w14:textId="0E7CED32" w:rsidR="00714BEC" w:rsidRDefault="00714BEC" w:rsidP="00714BEC">
      <w:pPr>
        <w:pStyle w:val="Heading1"/>
      </w:pPr>
      <w:bookmarkStart w:id="2" w:name="_Toc2189929"/>
      <w:r>
        <w:t>Part B</w:t>
      </w:r>
      <w:bookmarkEnd w:id="2"/>
    </w:p>
    <w:p w14:paraId="6904F0F8" w14:textId="40D5CBE7" w:rsidR="003D11DA" w:rsidRPr="003D11DA" w:rsidRDefault="00D62DC4" w:rsidP="00D62DC4">
      <w:r>
        <w:t>Show the matrix equations (partial derivatives) for the backpropagation algorithm:</w:t>
      </w:r>
    </w:p>
    <w:p w14:paraId="20B1ED71" w14:textId="50E3DB92" w:rsidR="003D11DA" w:rsidRPr="003D11DA" w:rsidRDefault="00CA642A" w:rsidP="003D11DA">
      <m:oMathPara>
        <m:oMath>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oMath>
      </m:oMathPara>
    </w:p>
    <w:p w14:paraId="64EED2E7" w14:textId="1C36D05E" w:rsidR="003D11DA" w:rsidRPr="003D11DA" w:rsidRDefault="00CA642A" w:rsidP="003D11DA">
      <m:oMathPara>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oMath>
      </m:oMathPara>
    </w:p>
    <w:p w14:paraId="391DD35E" w14:textId="17165780" w:rsidR="003D11DA" w:rsidRPr="00D62DC4" w:rsidRDefault="00CA642A" w:rsidP="003D11DA">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oMath>
      </m:oMathPara>
    </w:p>
    <w:p w14:paraId="6E2F1E7F" w14:textId="77777777" w:rsidR="003D11DA" w:rsidRDefault="003D11DA" w:rsidP="003D11DA"/>
    <w:p w14:paraId="2734721B" w14:textId="1CF984DA" w:rsidR="003D11DA" w:rsidRPr="003D11DA" w:rsidRDefault="00CA642A" w:rsidP="003D11DA">
      <m:oMathPara>
        <m:oMath>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2</m:t>
              </m:r>
            </m:sub>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oMath>
      </m:oMathPara>
    </w:p>
    <w:p w14:paraId="4883480D" w14:textId="553D9D39" w:rsidR="003D11DA" w:rsidRPr="003D11DA" w:rsidRDefault="00CA642A" w:rsidP="003D11DA">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oMath>
      </m:oMathPara>
    </w:p>
    <w:p w14:paraId="3674785B" w14:textId="2A2EFA77" w:rsidR="003D11DA" w:rsidRPr="00D62DC4" w:rsidRDefault="00CA642A" w:rsidP="003D11DA">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oMath>
      </m:oMathPara>
    </w:p>
    <w:p w14:paraId="3CD9BA54" w14:textId="26CCC5AB" w:rsidR="00714BEC" w:rsidRDefault="00714BEC" w:rsidP="00714BEC">
      <w:pPr>
        <w:pStyle w:val="Heading1"/>
      </w:pPr>
      <w:bookmarkStart w:id="3" w:name="_Toc2189930"/>
      <w:r>
        <w:t>Part C</w:t>
      </w:r>
      <w:bookmarkEnd w:id="3"/>
    </w:p>
    <w:p w14:paraId="18C7F5FC" w14:textId="59B9D7E1" w:rsidR="00AF7191" w:rsidRPr="00AF7191" w:rsidRDefault="00AF7191" w:rsidP="00AF7191">
      <w:r>
        <w:t>The Neural Network</w:t>
      </w:r>
      <w:r w:rsidR="00376ACE">
        <w:t xml:space="preserve"> (NeuralNetwork.py)</w:t>
      </w:r>
      <w:r>
        <w:t xml:space="preserve">, </w:t>
      </w:r>
      <w:r w:rsidR="00FD01E0">
        <w:t xml:space="preserve">Hidden </w:t>
      </w:r>
      <w:r>
        <w:t>Layer</w:t>
      </w:r>
      <w:r w:rsidR="00376ACE">
        <w:t xml:space="preserve"> (NeuronLayer.py), and Backpropagation algorithm have been implemented in the </w:t>
      </w:r>
      <w:proofErr w:type="spellStart"/>
      <w:r w:rsidR="00376ACE">
        <w:t>NeuralNetworkExample</w:t>
      </w:r>
      <w:proofErr w:type="spellEnd"/>
      <w:r w:rsidR="00376ACE">
        <w:t xml:space="preserve"> project located in the Assignment03 directory.</w:t>
      </w:r>
    </w:p>
    <w:p w14:paraId="169D6EF3" w14:textId="499BB844" w:rsidR="00714BEC" w:rsidRDefault="00714BEC" w:rsidP="00714BEC">
      <w:pPr>
        <w:pStyle w:val="Heading1"/>
      </w:pPr>
      <w:bookmarkStart w:id="4" w:name="_Toc2189931"/>
      <w:r>
        <w:t>Part D</w:t>
      </w:r>
      <w:bookmarkEnd w:id="4"/>
    </w:p>
    <w:p w14:paraId="75F8E742" w14:textId="33762C0A" w:rsidR="00376ACE" w:rsidRPr="00376ACE" w:rsidRDefault="00376ACE" w:rsidP="00376ACE">
      <w:r>
        <w:t xml:space="preserve">The Neural Network Example project implemented both the Stochastic Gradient Descent (SGD) algorithm and the Mini Batch Gradient Descent algorithms. </w:t>
      </w:r>
    </w:p>
    <w:p w14:paraId="2A8AD8D4" w14:textId="57845698" w:rsidR="00714BEC" w:rsidRDefault="00714BEC" w:rsidP="00714BEC">
      <w:pPr>
        <w:pStyle w:val="Heading1"/>
      </w:pPr>
      <w:bookmarkStart w:id="5" w:name="_Toc2189932"/>
      <w:r>
        <w:t>Part E</w:t>
      </w:r>
      <w:bookmarkEnd w:id="5"/>
    </w:p>
    <w:p w14:paraId="528A5B28" w14:textId="2E29D1A2" w:rsidR="00376ACE" w:rsidRDefault="00376ACE" w:rsidP="00376ACE">
      <w:r>
        <w:t>The Neural Network Example project implemented the tanh and RELU activation function.</w:t>
      </w:r>
    </w:p>
    <w:p w14:paraId="147828D6" w14:textId="3DD34EE1" w:rsidR="00376ACE" w:rsidRDefault="00376ACE" w:rsidP="00376ACE">
      <w:pPr>
        <w:pStyle w:val="Heading1"/>
      </w:pPr>
      <w:bookmarkStart w:id="6" w:name="_Toc2189933"/>
      <w:r>
        <w:t>Output</w:t>
      </w:r>
      <w:bookmarkEnd w:id="6"/>
    </w:p>
    <w:p w14:paraId="7A7FD900" w14:textId="288204A4" w:rsidR="00A01FAD" w:rsidRDefault="007B5EEB" w:rsidP="00A01FAD">
      <w:r>
        <w:t xml:space="preserve">Neural Networks using hidden layers with 25, 50, 100, and 150 neurons were each trained using every permutation of Sigmoid, Tan Hyperbolic, and Rectified Linear Unit activation </w:t>
      </w:r>
      <w:r>
        <w:lastRenderedPageBreak/>
        <w:t>functions with either the Stochastic Gradient Descent (SGD) or Mini Batch Gradient algorithm. The following table provides the description for each.</w:t>
      </w:r>
    </w:p>
    <w:p w14:paraId="7FB416FC" w14:textId="77777777" w:rsidR="007B5EEB" w:rsidRDefault="007B5EEB" w:rsidP="00A01FAD"/>
    <w:tbl>
      <w:tblPr>
        <w:tblStyle w:val="TableGrid"/>
        <w:tblW w:w="9099" w:type="dxa"/>
        <w:jc w:val="center"/>
        <w:tblLook w:val="04A0" w:firstRow="1" w:lastRow="0" w:firstColumn="1" w:lastColumn="0" w:noHBand="0" w:noVBand="1"/>
      </w:tblPr>
      <w:tblGrid>
        <w:gridCol w:w="1737"/>
        <w:gridCol w:w="2320"/>
        <w:gridCol w:w="3811"/>
        <w:gridCol w:w="1231"/>
      </w:tblGrid>
      <w:tr w:rsidR="00CA10B4" w14:paraId="7B857CED" w14:textId="3C85C895" w:rsidTr="00CA10B4">
        <w:trPr>
          <w:cantSplit/>
          <w:tblHeader/>
          <w:jc w:val="center"/>
        </w:trPr>
        <w:tc>
          <w:tcPr>
            <w:tcW w:w="1737" w:type="dxa"/>
            <w:shd w:val="clear" w:color="auto" w:fill="D9D9D9" w:themeFill="background1" w:themeFillShade="D9"/>
          </w:tcPr>
          <w:p w14:paraId="27128AED" w14:textId="57CEE032" w:rsidR="00CA10B4" w:rsidRPr="00786995" w:rsidRDefault="00CA10B4" w:rsidP="00A01FAD">
            <w:pPr>
              <w:rPr>
                <w:b/>
              </w:rPr>
            </w:pPr>
            <w:r w:rsidRPr="00786995">
              <w:rPr>
                <w:b/>
              </w:rPr>
              <w:t>Key</w:t>
            </w:r>
          </w:p>
        </w:tc>
        <w:tc>
          <w:tcPr>
            <w:tcW w:w="2320" w:type="dxa"/>
            <w:shd w:val="clear" w:color="auto" w:fill="D9D9D9" w:themeFill="background1" w:themeFillShade="D9"/>
          </w:tcPr>
          <w:p w14:paraId="49C9286C" w14:textId="7CE73CD0" w:rsidR="00CA10B4" w:rsidRPr="00786995" w:rsidRDefault="00CA10B4" w:rsidP="00A01FAD">
            <w:pPr>
              <w:rPr>
                <w:b/>
              </w:rPr>
            </w:pPr>
            <w:r>
              <w:rPr>
                <w:b/>
              </w:rPr>
              <w:t>Activation</w:t>
            </w:r>
          </w:p>
        </w:tc>
        <w:tc>
          <w:tcPr>
            <w:tcW w:w="3811" w:type="dxa"/>
            <w:shd w:val="clear" w:color="auto" w:fill="D9D9D9" w:themeFill="background1" w:themeFillShade="D9"/>
          </w:tcPr>
          <w:p w14:paraId="7009A728" w14:textId="599C34AF" w:rsidR="00CA10B4" w:rsidRDefault="00CA10B4" w:rsidP="00A01FAD">
            <w:pPr>
              <w:rPr>
                <w:b/>
              </w:rPr>
            </w:pPr>
            <w:r>
              <w:rPr>
                <w:b/>
              </w:rPr>
              <w:t>Method</w:t>
            </w:r>
          </w:p>
        </w:tc>
        <w:tc>
          <w:tcPr>
            <w:tcW w:w="1231" w:type="dxa"/>
            <w:shd w:val="clear" w:color="auto" w:fill="D9D9D9" w:themeFill="background1" w:themeFillShade="D9"/>
          </w:tcPr>
          <w:p w14:paraId="736CD777" w14:textId="26F85F3F" w:rsidR="00CA10B4" w:rsidRDefault="00CA10B4" w:rsidP="00A01FAD">
            <w:pPr>
              <w:rPr>
                <w:b/>
              </w:rPr>
            </w:pPr>
            <w:r>
              <w:rPr>
                <w:b/>
              </w:rPr>
              <w:t>Neurons</w:t>
            </w:r>
          </w:p>
        </w:tc>
      </w:tr>
      <w:tr w:rsidR="00CA10B4" w14:paraId="293224CD" w14:textId="3192DA2E" w:rsidTr="00CA10B4">
        <w:trPr>
          <w:jc w:val="center"/>
        </w:trPr>
        <w:tc>
          <w:tcPr>
            <w:tcW w:w="1737" w:type="dxa"/>
          </w:tcPr>
          <w:p w14:paraId="4B1696BE" w14:textId="7E25A260" w:rsidR="00CA10B4" w:rsidRDefault="00CA10B4" w:rsidP="00A01FAD">
            <w:r>
              <w:t>A:0|M:0|N:25</w:t>
            </w:r>
          </w:p>
        </w:tc>
        <w:tc>
          <w:tcPr>
            <w:tcW w:w="2320" w:type="dxa"/>
          </w:tcPr>
          <w:p w14:paraId="0ED1A769" w14:textId="6900C23C" w:rsidR="00CA10B4" w:rsidRDefault="00CA10B4" w:rsidP="00A01FAD">
            <w:r>
              <w:t>Sigmoid</w:t>
            </w:r>
          </w:p>
        </w:tc>
        <w:tc>
          <w:tcPr>
            <w:tcW w:w="3811" w:type="dxa"/>
          </w:tcPr>
          <w:p w14:paraId="70E50299" w14:textId="589DFA42" w:rsidR="00CA10B4" w:rsidRDefault="00CA10B4" w:rsidP="00A01FAD">
            <w:r w:rsidRPr="00A01FAD">
              <w:t>Stochastic Gradient Descent (SGD)</w:t>
            </w:r>
          </w:p>
        </w:tc>
        <w:tc>
          <w:tcPr>
            <w:tcW w:w="1231" w:type="dxa"/>
          </w:tcPr>
          <w:p w14:paraId="69C8EA8E" w14:textId="2DE5C88B" w:rsidR="00CA10B4" w:rsidRPr="00A01FAD" w:rsidRDefault="00CA10B4" w:rsidP="00A01FAD">
            <w:r>
              <w:t>25</w:t>
            </w:r>
          </w:p>
        </w:tc>
      </w:tr>
      <w:tr w:rsidR="00CA10B4" w14:paraId="6D89699C" w14:textId="5BDB2D3D" w:rsidTr="00CA10B4">
        <w:trPr>
          <w:jc w:val="center"/>
        </w:trPr>
        <w:tc>
          <w:tcPr>
            <w:tcW w:w="1737" w:type="dxa"/>
          </w:tcPr>
          <w:p w14:paraId="03BA9070" w14:textId="64DA37DD" w:rsidR="00CA10B4" w:rsidRDefault="00CA10B4" w:rsidP="00CA10B4">
            <w:r>
              <w:t>A:0|M:0|N:50</w:t>
            </w:r>
          </w:p>
        </w:tc>
        <w:tc>
          <w:tcPr>
            <w:tcW w:w="2320" w:type="dxa"/>
          </w:tcPr>
          <w:p w14:paraId="34131251" w14:textId="1596BCDE" w:rsidR="00CA10B4" w:rsidRDefault="00CA10B4" w:rsidP="00CA10B4">
            <w:r>
              <w:t>Sigmoid</w:t>
            </w:r>
          </w:p>
        </w:tc>
        <w:tc>
          <w:tcPr>
            <w:tcW w:w="3811" w:type="dxa"/>
          </w:tcPr>
          <w:p w14:paraId="7D1F64D6" w14:textId="30851C80" w:rsidR="00CA10B4" w:rsidRDefault="00CA10B4" w:rsidP="00CA10B4">
            <w:r w:rsidRPr="00A01FAD">
              <w:t>Stochastic Gradient Descent (SGD)</w:t>
            </w:r>
          </w:p>
        </w:tc>
        <w:tc>
          <w:tcPr>
            <w:tcW w:w="1231" w:type="dxa"/>
          </w:tcPr>
          <w:p w14:paraId="02636D55" w14:textId="5C8EF330" w:rsidR="00CA10B4" w:rsidRDefault="00CA10B4" w:rsidP="00CA10B4">
            <w:r>
              <w:t>50</w:t>
            </w:r>
          </w:p>
        </w:tc>
      </w:tr>
      <w:tr w:rsidR="00CA10B4" w14:paraId="29065C63" w14:textId="3B660622" w:rsidTr="00CA10B4">
        <w:trPr>
          <w:jc w:val="center"/>
        </w:trPr>
        <w:tc>
          <w:tcPr>
            <w:tcW w:w="1737" w:type="dxa"/>
          </w:tcPr>
          <w:p w14:paraId="4BA57FF4" w14:textId="659BD5F6" w:rsidR="00CA10B4" w:rsidRDefault="00CA10B4" w:rsidP="00CA10B4">
            <w:r>
              <w:t>A:0|M:0|N:100</w:t>
            </w:r>
          </w:p>
        </w:tc>
        <w:tc>
          <w:tcPr>
            <w:tcW w:w="2320" w:type="dxa"/>
          </w:tcPr>
          <w:p w14:paraId="0EE4E2E7" w14:textId="64CE935B" w:rsidR="00CA10B4" w:rsidRDefault="00CA10B4" w:rsidP="00CA10B4">
            <w:r>
              <w:t>Sigmoid</w:t>
            </w:r>
          </w:p>
        </w:tc>
        <w:tc>
          <w:tcPr>
            <w:tcW w:w="3811" w:type="dxa"/>
          </w:tcPr>
          <w:p w14:paraId="2E230E2E" w14:textId="3A817346" w:rsidR="00CA10B4" w:rsidRDefault="00CA10B4" w:rsidP="00CA10B4">
            <w:r w:rsidRPr="00A01FAD">
              <w:t>Stochastic Gradient Descent (SGD)</w:t>
            </w:r>
          </w:p>
        </w:tc>
        <w:tc>
          <w:tcPr>
            <w:tcW w:w="1231" w:type="dxa"/>
          </w:tcPr>
          <w:p w14:paraId="54061F4B" w14:textId="7EFD04D7" w:rsidR="00CA10B4" w:rsidRDefault="00CA10B4" w:rsidP="00CA10B4">
            <w:r>
              <w:t>100</w:t>
            </w:r>
          </w:p>
        </w:tc>
      </w:tr>
      <w:tr w:rsidR="00CA10B4" w14:paraId="7A9ABFC4" w14:textId="09EB6208" w:rsidTr="00CA10B4">
        <w:trPr>
          <w:jc w:val="center"/>
        </w:trPr>
        <w:tc>
          <w:tcPr>
            <w:tcW w:w="1737" w:type="dxa"/>
          </w:tcPr>
          <w:p w14:paraId="741318F4" w14:textId="7E310460" w:rsidR="00CA10B4" w:rsidRDefault="00CA10B4" w:rsidP="00CA10B4">
            <w:r>
              <w:t>A:0|M:0|N:150</w:t>
            </w:r>
          </w:p>
        </w:tc>
        <w:tc>
          <w:tcPr>
            <w:tcW w:w="2320" w:type="dxa"/>
          </w:tcPr>
          <w:p w14:paraId="4D88605A" w14:textId="7EC9F24C" w:rsidR="00CA10B4" w:rsidRDefault="00CA10B4" w:rsidP="00CA10B4">
            <w:r>
              <w:t>Sigmoid</w:t>
            </w:r>
          </w:p>
        </w:tc>
        <w:tc>
          <w:tcPr>
            <w:tcW w:w="3811" w:type="dxa"/>
          </w:tcPr>
          <w:p w14:paraId="6D078F43" w14:textId="382CB698" w:rsidR="00CA10B4" w:rsidRDefault="00CA10B4" w:rsidP="00CA10B4">
            <w:r w:rsidRPr="00A01FAD">
              <w:t>Stochastic Gradient Descent (SGD)</w:t>
            </w:r>
          </w:p>
        </w:tc>
        <w:tc>
          <w:tcPr>
            <w:tcW w:w="1231" w:type="dxa"/>
          </w:tcPr>
          <w:p w14:paraId="261C81F5" w14:textId="53EC7E25" w:rsidR="00CA10B4" w:rsidRDefault="00CA10B4" w:rsidP="00CA10B4">
            <w:r>
              <w:t>150</w:t>
            </w:r>
          </w:p>
        </w:tc>
      </w:tr>
      <w:tr w:rsidR="00CA10B4" w14:paraId="37A364EE" w14:textId="2EB25E8F" w:rsidTr="00CA10B4">
        <w:trPr>
          <w:jc w:val="center"/>
        </w:trPr>
        <w:tc>
          <w:tcPr>
            <w:tcW w:w="1737" w:type="dxa"/>
          </w:tcPr>
          <w:p w14:paraId="2BDCBB58" w14:textId="3E9BB307" w:rsidR="00CA10B4" w:rsidRDefault="00CA10B4" w:rsidP="00CA10B4">
            <w:r>
              <w:t>A:0|M:</w:t>
            </w:r>
            <w:r>
              <w:t>1</w:t>
            </w:r>
            <w:r>
              <w:t>|N:25</w:t>
            </w:r>
          </w:p>
        </w:tc>
        <w:tc>
          <w:tcPr>
            <w:tcW w:w="2320" w:type="dxa"/>
          </w:tcPr>
          <w:p w14:paraId="0C8F2A41" w14:textId="5C72FD45" w:rsidR="00CA10B4" w:rsidRDefault="00CA10B4" w:rsidP="00CA10B4">
            <w:r>
              <w:t>Sigmoid</w:t>
            </w:r>
          </w:p>
        </w:tc>
        <w:tc>
          <w:tcPr>
            <w:tcW w:w="3811" w:type="dxa"/>
          </w:tcPr>
          <w:p w14:paraId="3C7C0651" w14:textId="0E538B83" w:rsidR="00CA10B4" w:rsidRDefault="00CA10B4" w:rsidP="00CA10B4">
            <w:r>
              <w:t>Mini Batch Gradient Descent</w:t>
            </w:r>
          </w:p>
        </w:tc>
        <w:tc>
          <w:tcPr>
            <w:tcW w:w="1231" w:type="dxa"/>
          </w:tcPr>
          <w:p w14:paraId="0BE26387" w14:textId="56093E0A" w:rsidR="00CA10B4" w:rsidRDefault="00CA10B4" w:rsidP="00CA10B4">
            <w:r>
              <w:t>25</w:t>
            </w:r>
          </w:p>
        </w:tc>
      </w:tr>
      <w:tr w:rsidR="00CA10B4" w14:paraId="68CADFEA" w14:textId="0710E1C7" w:rsidTr="00CA10B4">
        <w:trPr>
          <w:jc w:val="center"/>
        </w:trPr>
        <w:tc>
          <w:tcPr>
            <w:tcW w:w="1737" w:type="dxa"/>
          </w:tcPr>
          <w:p w14:paraId="18447A14" w14:textId="281735C0" w:rsidR="00CA10B4" w:rsidRDefault="00CA10B4" w:rsidP="00CA10B4">
            <w:r>
              <w:t>A:0|M:</w:t>
            </w:r>
            <w:r>
              <w:t>1</w:t>
            </w:r>
            <w:r>
              <w:t>|N:50</w:t>
            </w:r>
          </w:p>
        </w:tc>
        <w:tc>
          <w:tcPr>
            <w:tcW w:w="2320" w:type="dxa"/>
          </w:tcPr>
          <w:p w14:paraId="2B9548F6" w14:textId="0272932C" w:rsidR="00CA10B4" w:rsidRDefault="00CA10B4" w:rsidP="00CA10B4">
            <w:r>
              <w:t>Sigmoid</w:t>
            </w:r>
          </w:p>
        </w:tc>
        <w:tc>
          <w:tcPr>
            <w:tcW w:w="3811" w:type="dxa"/>
          </w:tcPr>
          <w:p w14:paraId="31C6B305" w14:textId="64670490" w:rsidR="00CA10B4" w:rsidRDefault="00CA10B4" w:rsidP="00CA10B4">
            <w:r>
              <w:t>Mini Batch Gradient Descent</w:t>
            </w:r>
          </w:p>
        </w:tc>
        <w:tc>
          <w:tcPr>
            <w:tcW w:w="1231" w:type="dxa"/>
          </w:tcPr>
          <w:p w14:paraId="2DB23775" w14:textId="3B9DDA87" w:rsidR="00CA10B4" w:rsidRDefault="00CA10B4" w:rsidP="00CA10B4">
            <w:r>
              <w:t>50</w:t>
            </w:r>
          </w:p>
        </w:tc>
      </w:tr>
      <w:tr w:rsidR="00CA10B4" w14:paraId="62DA838F" w14:textId="290644C5" w:rsidTr="00CA10B4">
        <w:trPr>
          <w:jc w:val="center"/>
        </w:trPr>
        <w:tc>
          <w:tcPr>
            <w:tcW w:w="1737" w:type="dxa"/>
          </w:tcPr>
          <w:p w14:paraId="6654D9A2" w14:textId="49C9457B" w:rsidR="00CA10B4" w:rsidRDefault="00CA10B4" w:rsidP="00CA10B4">
            <w:r>
              <w:t>A:0|M:</w:t>
            </w:r>
            <w:r>
              <w:t>1</w:t>
            </w:r>
            <w:r>
              <w:t>|N:100</w:t>
            </w:r>
          </w:p>
        </w:tc>
        <w:tc>
          <w:tcPr>
            <w:tcW w:w="2320" w:type="dxa"/>
          </w:tcPr>
          <w:p w14:paraId="7F7E7608" w14:textId="572851CB" w:rsidR="00CA10B4" w:rsidRDefault="00CA10B4" w:rsidP="00CA10B4">
            <w:r>
              <w:t>Sigmoid</w:t>
            </w:r>
          </w:p>
        </w:tc>
        <w:tc>
          <w:tcPr>
            <w:tcW w:w="3811" w:type="dxa"/>
          </w:tcPr>
          <w:p w14:paraId="4857DA4E" w14:textId="5F26EB84" w:rsidR="00CA10B4" w:rsidRDefault="00CA10B4" w:rsidP="00CA10B4">
            <w:r>
              <w:t>Mini Batch Gradient Descent</w:t>
            </w:r>
          </w:p>
        </w:tc>
        <w:tc>
          <w:tcPr>
            <w:tcW w:w="1231" w:type="dxa"/>
          </w:tcPr>
          <w:p w14:paraId="7088F50F" w14:textId="31D53F2A" w:rsidR="00CA10B4" w:rsidRDefault="00CA10B4" w:rsidP="00CA10B4">
            <w:r>
              <w:t>100</w:t>
            </w:r>
          </w:p>
        </w:tc>
      </w:tr>
      <w:tr w:rsidR="00CA10B4" w14:paraId="17A54037" w14:textId="512E22D4" w:rsidTr="00CA10B4">
        <w:trPr>
          <w:jc w:val="center"/>
        </w:trPr>
        <w:tc>
          <w:tcPr>
            <w:tcW w:w="1737" w:type="dxa"/>
          </w:tcPr>
          <w:p w14:paraId="7BCF8EAB" w14:textId="1DF226A9" w:rsidR="00CA10B4" w:rsidRDefault="00CA10B4" w:rsidP="00CA10B4">
            <w:r>
              <w:t>A:0|M:</w:t>
            </w:r>
            <w:r>
              <w:t>1</w:t>
            </w:r>
            <w:r>
              <w:t>|N:150</w:t>
            </w:r>
          </w:p>
        </w:tc>
        <w:tc>
          <w:tcPr>
            <w:tcW w:w="2320" w:type="dxa"/>
          </w:tcPr>
          <w:p w14:paraId="0BE97449" w14:textId="1B8B824B" w:rsidR="00CA10B4" w:rsidRDefault="00CA10B4" w:rsidP="00CA10B4">
            <w:r>
              <w:t>Sigmoid</w:t>
            </w:r>
          </w:p>
        </w:tc>
        <w:tc>
          <w:tcPr>
            <w:tcW w:w="3811" w:type="dxa"/>
          </w:tcPr>
          <w:p w14:paraId="685445C6" w14:textId="732613AC" w:rsidR="00CA10B4" w:rsidRDefault="00CA10B4" w:rsidP="00CA10B4">
            <w:r>
              <w:t>Mini Batch Gradient Descent</w:t>
            </w:r>
          </w:p>
        </w:tc>
        <w:tc>
          <w:tcPr>
            <w:tcW w:w="1231" w:type="dxa"/>
          </w:tcPr>
          <w:p w14:paraId="71FB0BE2" w14:textId="5CE50B18" w:rsidR="00CA10B4" w:rsidRDefault="00CA10B4" w:rsidP="00CA10B4">
            <w:r>
              <w:t>150</w:t>
            </w:r>
          </w:p>
        </w:tc>
      </w:tr>
      <w:tr w:rsidR="005C5AF5" w14:paraId="2E9AE173" w14:textId="77777777" w:rsidTr="00CA10B4">
        <w:trPr>
          <w:jc w:val="center"/>
        </w:trPr>
        <w:tc>
          <w:tcPr>
            <w:tcW w:w="1737" w:type="dxa"/>
          </w:tcPr>
          <w:p w14:paraId="405C41C4" w14:textId="25FF9E5C" w:rsidR="005C5AF5" w:rsidRDefault="005C5AF5" w:rsidP="005C5AF5">
            <w:r>
              <w:t>A:</w:t>
            </w:r>
            <w:r>
              <w:t>1</w:t>
            </w:r>
            <w:r>
              <w:t>|M:0|N:25</w:t>
            </w:r>
          </w:p>
        </w:tc>
        <w:tc>
          <w:tcPr>
            <w:tcW w:w="2320" w:type="dxa"/>
          </w:tcPr>
          <w:p w14:paraId="2E53E1BB" w14:textId="69212CF4" w:rsidR="005C5AF5" w:rsidRDefault="005C5AF5" w:rsidP="005C5AF5">
            <w:r w:rsidRPr="00CA10B4">
              <w:t>Tan Hyperbolic</w:t>
            </w:r>
          </w:p>
        </w:tc>
        <w:tc>
          <w:tcPr>
            <w:tcW w:w="3811" w:type="dxa"/>
          </w:tcPr>
          <w:p w14:paraId="6307A17E" w14:textId="689EA33A" w:rsidR="005C5AF5" w:rsidRDefault="005C5AF5" w:rsidP="005C5AF5">
            <w:r w:rsidRPr="00A01FAD">
              <w:t>Stochastic Gradient Descent (SGD)</w:t>
            </w:r>
          </w:p>
        </w:tc>
        <w:tc>
          <w:tcPr>
            <w:tcW w:w="1231" w:type="dxa"/>
          </w:tcPr>
          <w:p w14:paraId="36CB4174" w14:textId="00DAD2B9" w:rsidR="005C5AF5" w:rsidRDefault="005C5AF5" w:rsidP="005C5AF5">
            <w:r>
              <w:t>25</w:t>
            </w:r>
          </w:p>
        </w:tc>
      </w:tr>
      <w:tr w:rsidR="005C5AF5" w14:paraId="269D90F5" w14:textId="77777777" w:rsidTr="00CA10B4">
        <w:trPr>
          <w:jc w:val="center"/>
        </w:trPr>
        <w:tc>
          <w:tcPr>
            <w:tcW w:w="1737" w:type="dxa"/>
          </w:tcPr>
          <w:p w14:paraId="64CCB1CD" w14:textId="54B9FEC1" w:rsidR="005C5AF5" w:rsidRDefault="005C5AF5" w:rsidP="005C5AF5">
            <w:r>
              <w:t>A:</w:t>
            </w:r>
            <w:r>
              <w:t>1</w:t>
            </w:r>
            <w:r>
              <w:t>|M:0|N:50</w:t>
            </w:r>
          </w:p>
        </w:tc>
        <w:tc>
          <w:tcPr>
            <w:tcW w:w="2320" w:type="dxa"/>
          </w:tcPr>
          <w:p w14:paraId="1BCDFA37" w14:textId="68E17227" w:rsidR="005C5AF5" w:rsidRDefault="005C5AF5" w:rsidP="005C5AF5">
            <w:r w:rsidRPr="00CA10B4">
              <w:t>Tan Hyperbolic</w:t>
            </w:r>
          </w:p>
        </w:tc>
        <w:tc>
          <w:tcPr>
            <w:tcW w:w="3811" w:type="dxa"/>
          </w:tcPr>
          <w:p w14:paraId="4804C34E" w14:textId="28E8E700" w:rsidR="005C5AF5" w:rsidRDefault="005C5AF5" w:rsidP="005C5AF5">
            <w:r w:rsidRPr="00A01FAD">
              <w:t>Stochastic Gradient Descent (SGD)</w:t>
            </w:r>
          </w:p>
        </w:tc>
        <w:tc>
          <w:tcPr>
            <w:tcW w:w="1231" w:type="dxa"/>
          </w:tcPr>
          <w:p w14:paraId="79C5716E" w14:textId="65D2AD17" w:rsidR="005C5AF5" w:rsidRDefault="005C5AF5" w:rsidP="005C5AF5">
            <w:r>
              <w:t>50</w:t>
            </w:r>
          </w:p>
        </w:tc>
      </w:tr>
      <w:tr w:rsidR="005C5AF5" w14:paraId="5A74154B" w14:textId="77777777" w:rsidTr="00CA10B4">
        <w:trPr>
          <w:jc w:val="center"/>
        </w:trPr>
        <w:tc>
          <w:tcPr>
            <w:tcW w:w="1737" w:type="dxa"/>
          </w:tcPr>
          <w:p w14:paraId="22A6CE87" w14:textId="0929B347" w:rsidR="005C5AF5" w:rsidRDefault="005C5AF5" w:rsidP="005C5AF5">
            <w:r>
              <w:t>A:</w:t>
            </w:r>
            <w:r>
              <w:t>1</w:t>
            </w:r>
            <w:r>
              <w:t>|M:0|N:100</w:t>
            </w:r>
          </w:p>
        </w:tc>
        <w:tc>
          <w:tcPr>
            <w:tcW w:w="2320" w:type="dxa"/>
          </w:tcPr>
          <w:p w14:paraId="744DE050" w14:textId="2BE53D80" w:rsidR="005C5AF5" w:rsidRDefault="005C5AF5" w:rsidP="005C5AF5">
            <w:r w:rsidRPr="00CA10B4">
              <w:t>Tan Hyperbolic</w:t>
            </w:r>
          </w:p>
        </w:tc>
        <w:tc>
          <w:tcPr>
            <w:tcW w:w="3811" w:type="dxa"/>
          </w:tcPr>
          <w:p w14:paraId="6AA36402" w14:textId="09F2B94E" w:rsidR="005C5AF5" w:rsidRDefault="005C5AF5" w:rsidP="005C5AF5">
            <w:r w:rsidRPr="00A01FAD">
              <w:t>Stochastic Gradient Descent (SGD)</w:t>
            </w:r>
          </w:p>
        </w:tc>
        <w:tc>
          <w:tcPr>
            <w:tcW w:w="1231" w:type="dxa"/>
          </w:tcPr>
          <w:p w14:paraId="19407FD0" w14:textId="5E4739CD" w:rsidR="005C5AF5" w:rsidRDefault="005C5AF5" w:rsidP="005C5AF5">
            <w:r>
              <w:t>100</w:t>
            </w:r>
          </w:p>
        </w:tc>
      </w:tr>
      <w:tr w:rsidR="005C5AF5" w14:paraId="59F5CCA5" w14:textId="77777777" w:rsidTr="00CA10B4">
        <w:trPr>
          <w:jc w:val="center"/>
        </w:trPr>
        <w:tc>
          <w:tcPr>
            <w:tcW w:w="1737" w:type="dxa"/>
          </w:tcPr>
          <w:p w14:paraId="67B93B16" w14:textId="6FF05F4A" w:rsidR="005C5AF5" w:rsidRDefault="005C5AF5" w:rsidP="005C5AF5">
            <w:r>
              <w:t>A:</w:t>
            </w:r>
            <w:r>
              <w:t>1</w:t>
            </w:r>
            <w:r>
              <w:t>|M:0|N:150</w:t>
            </w:r>
          </w:p>
        </w:tc>
        <w:tc>
          <w:tcPr>
            <w:tcW w:w="2320" w:type="dxa"/>
          </w:tcPr>
          <w:p w14:paraId="481CACCF" w14:textId="14753098" w:rsidR="005C5AF5" w:rsidRDefault="005C5AF5" w:rsidP="005C5AF5">
            <w:r w:rsidRPr="00CA10B4">
              <w:t>Tan Hyperbolic</w:t>
            </w:r>
          </w:p>
        </w:tc>
        <w:tc>
          <w:tcPr>
            <w:tcW w:w="3811" w:type="dxa"/>
          </w:tcPr>
          <w:p w14:paraId="0F1E57AB" w14:textId="3FBB91B2" w:rsidR="005C5AF5" w:rsidRDefault="005C5AF5" w:rsidP="005C5AF5">
            <w:r w:rsidRPr="00A01FAD">
              <w:t>Stochastic Gradient Descent (SGD)</w:t>
            </w:r>
          </w:p>
        </w:tc>
        <w:tc>
          <w:tcPr>
            <w:tcW w:w="1231" w:type="dxa"/>
          </w:tcPr>
          <w:p w14:paraId="1A160621" w14:textId="6D8148BC" w:rsidR="005C5AF5" w:rsidRDefault="005C5AF5" w:rsidP="005C5AF5">
            <w:r>
              <w:t>150</w:t>
            </w:r>
          </w:p>
        </w:tc>
      </w:tr>
      <w:tr w:rsidR="005C5AF5" w14:paraId="033CDEBA" w14:textId="77777777" w:rsidTr="00CA10B4">
        <w:trPr>
          <w:jc w:val="center"/>
        </w:trPr>
        <w:tc>
          <w:tcPr>
            <w:tcW w:w="1737" w:type="dxa"/>
          </w:tcPr>
          <w:p w14:paraId="62C455AF" w14:textId="3F96E112" w:rsidR="005C5AF5" w:rsidRDefault="005C5AF5" w:rsidP="005C5AF5">
            <w:r>
              <w:t>A:</w:t>
            </w:r>
            <w:r>
              <w:t>1</w:t>
            </w:r>
            <w:r>
              <w:t>|M:1|N:25</w:t>
            </w:r>
          </w:p>
        </w:tc>
        <w:tc>
          <w:tcPr>
            <w:tcW w:w="2320" w:type="dxa"/>
          </w:tcPr>
          <w:p w14:paraId="211810E3" w14:textId="6ED5E991" w:rsidR="005C5AF5" w:rsidRDefault="005C5AF5" w:rsidP="005C5AF5">
            <w:r w:rsidRPr="00CA10B4">
              <w:t>Tan Hyperbolic</w:t>
            </w:r>
          </w:p>
        </w:tc>
        <w:tc>
          <w:tcPr>
            <w:tcW w:w="3811" w:type="dxa"/>
          </w:tcPr>
          <w:p w14:paraId="334CA709" w14:textId="19D12186" w:rsidR="005C5AF5" w:rsidRDefault="005C5AF5" w:rsidP="005C5AF5">
            <w:r>
              <w:t>Mini Batch Gradient Descent</w:t>
            </w:r>
          </w:p>
        </w:tc>
        <w:tc>
          <w:tcPr>
            <w:tcW w:w="1231" w:type="dxa"/>
          </w:tcPr>
          <w:p w14:paraId="1EB0E48E" w14:textId="13D03748" w:rsidR="005C5AF5" w:rsidRDefault="005C5AF5" w:rsidP="005C5AF5">
            <w:r>
              <w:t>25</w:t>
            </w:r>
          </w:p>
        </w:tc>
      </w:tr>
      <w:tr w:rsidR="005C5AF5" w14:paraId="7FC54E44" w14:textId="77777777" w:rsidTr="00CA10B4">
        <w:trPr>
          <w:jc w:val="center"/>
        </w:trPr>
        <w:tc>
          <w:tcPr>
            <w:tcW w:w="1737" w:type="dxa"/>
          </w:tcPr>
          <w:p w14:paraId="2B8502B3" w14:textId="6C9EBC9E" w:rsidR="005C5AF5" w:rsidRDefault="005C5AF5" w:rsidP="005C5AF5">
            <w:r>
              <w:t>A:</w:t>
            </w:r>
            <w:r>
              <w:t>1</w:t>
            </w:r>
            <w:r>
              <w:t>|M:1|N:50</w:t>
            </w:r>
          </w:p>
        </w:tc>
        <w:tc>
          <w:tcPr>
            <w:tcW w:w="2320" w:type="dxa"/>
          </w:tcPr>
          <w:p w14:paraId="28C54F57" w14:textId="1F6E6247" w:rsidR="005C5AF5" w:rsidRDefault="005C5AF5" w:rsidP="005C5AF5">
            <w:r w:rsidRPr="00CA10B4">
              <w:t>Tan Hyperbolic</w:t>
            </w:r>
          </w:p>
        </w:tc>
        <w:tc>
          <w:tcPr>
            <w:tcW w:w="3811" w:type="dxa"/>
          </w:tcPr>
          <w:p w14:paraId="34818CEE" w14:textId="06FFCC94" w:rsidR="005C5AF5" w:rsidRDefault="005C5AF5" w:rsidP="005C5AF5">
            <w:r>
              <w:t>Mini Batch Gradient Descent</w:t>
            </w:r>
          </w:p>
        </w:tc>
        <w:tc>
          <w:tcPr>
            <w:tcW w:w="1231" w:type="dxa"/>
          </w:tcPr>
          <w:p w14:paraId="69085582" w14:textId="35E576AF" w:rsidR="005C5AF5" w:rsidRDefault="005C5AF5" w:rsidP="005C5AF5">
            <w:r>
              <w:t>50</w:t>
            </w:r>
          </w:p>
        </w:tc>
      </w:tr>
      <w:tr w:rsidR="005C5AF5" w14:paraId="654EA507" w14:textId="77777777" w:rsidTr="00CA10B4">
        <w:trPr>
          <w:jc w:val="center"/>
        </w:trPr>
        <w:tc>
          <w:tcPr>
            <w:tcW w:w="1737" w:type="dxa"/>
          </w:tcPr>
          <w:p w14:paraId="678439CD" w14:textId="25A0E58F" w:rsidR="005C5AF5" w:rsidRDefault="005C5AF5" w:rsidP="005C5AF5">
            <w:r>
              <w:t>A:</w:t>
            </w:r>
            <w:r>
              <w:t>1</w:t>
            </w:r>
            <w:r>
              <w:t>|M:1|N:100</w:t>
            </w:r>
          </w:p>
        </w:tc>
        <w:tc>
          <w:tcPr>
            <w:tcW w:w="2320" w:type="dxa"/>
          </w:tcPr>
          <w:p w14:paraId="56AA491C" w14:textId="32647D12" w:rsidR="005C5AF5" w:rsidRDefault="005C5AF5" w:rsidP="005C5AF5">
            <w:r w:rsidRPr="00CA10B4">
              <w:t>Tan Hyperbolic</w:t>
            </w:r>
          </w:p>
        </w:tc>
        <w:tc>
          <w:tcPr>
            <w:tcW w:w="3811" w:type="dxa"/>
          </w:tcPr>
          <w:p w14:paraId="5DC396A1" w14:textId="1E57F467" w:rsidR="005C5AF5" w:rsidRDefault="005C5AF5" w:rsidP="005C5AF5">
            <w:r>
              <w:t>Mini Batch Gradient Descent</w:t>
            </w:r>
          </w:p>
        </w:tc>
        <w:tc>
          <w:tcPr>
            <w:tcW w:w="1231" w:type="dxa"/>
          </w:tcPr>
          <w:p w14:paraId="33768810" w14:textId="3F06F3E3" w:rsidR="005C5AF5" w:rsidRDefault="005C5AF5" w:rsidP="005C5AF5">
            <w:r>
              <w:t>100</w:t>
            </w:r>
          </w:p>
        </w:tc>
      </w:tr>
      <w:tr w:rsidR="005C5AF5" w14:paraId="12716495" w14:textId="77777777" w:rsidTr="00CA10B4">
        <w:trPr>
          <w:jc w:val="center"/>
        </w:trPr>
        <w:tc>
          <w:tcPr>
            <w:tcW w:w="1737" w:type="dxa"/>
          </w:tcPr>
          <w:p w14:paraId="5ED2A8E2" w14:textId="37EA8478" w:rsidR="005C5AF5" w:rsidRDefault="005C5AF5" w:rsidP="005C5AF5">
            <w:r>
              <w:t>A:</w:t>
            </w:r>
            <w:r>
              <w:t>1</w:t>
            </w:r>
            <w:r>
              <w:t>|M:1|N:150</w:t>
            </w:r>
          </w:p>
        </w:tc>
        <w:tc>
          <w:tcPr>
            <w:tcW w:w="2320" w:type="dxa"/>
          </w:tcPr>
          <w:p w14:paraId="52A5D226" w14:textId="775A113E" w:rsidR="005C5AF5" w:rsidRDefault="005C5AF5" w:rsidP="005C5AF5">
            <w:r w:rsidRPr="00CA10B4">
              <w:t>Tan Hyperbolic</w:t>
            </w:r>
          </w:p>
        </w:tc>
        <w:tc>
          <w:tcPr>
            <w:tcW w:w="3811" w:type="dxa"/>
          </w:tcPr>
          <w:p w14:paraId="3E7BD2CC" w14:textId="2F47D475" w:rsidR="005C5AF5" w:rsidRDefault="005C5AF5" w:rsidP="005C5AF5">
            <w:r>
              <w:t>Mini Batch Gradient Descent</w:t>
            </w:r>
          </w:p>
        </w:tc>
        <w:tc>
          <w:tcPr>
            <w:tcW w:w="1231" w:type="dxa"/>
          </w:tcPr>
          <w:p w14:paraId="2F52B187" w14:textId="08C71CEA" w:rsidR="005C5AF5" w:rsidRDefault="005C5AF5" w:rsidP="005C5AF5">
            <w:r>
              <w:t>150</w:t>
            </w:r>
          </w:p>
        </w:tc>
      </w:tr>
      <w:tr w:rsidR="005C5AF5" w14:paraId="713C3F64" w14:textId="77777777" w:rsidTr="00CA10B4">
        <w:trPr>
          <w:jc w:val="center"/>
        </w:trPr>
        <w:tc>
          <w:tcPr>
            <w:tcW w:w="1737" w:type="dxa"/>
          </w:tcPr>
          <w:p w14:paraId="4C32F3DD" w14:textId="00A928D2" w:rsidR="005C5AF5" w:rsidRDefault="005C5AF5" w:rsidP="005C5AF5">
            <w:r>
              <w:t>A:</w:t>
            </w:r>
            <w:r>
              <w:t>2</w:t>
            </w:r>
            <w:r>
              <w:t>|M:0|N:25</w:t>
            </w:r>
          </w:p>
        </w:tc>
        <w:tc>
          <w:tcPr>
            <w:tcW w:w="2320" w:type="dxa"/>
          </w:tcPr>
          <w:p w14:paraId="59C253E1" w14:textId="1ABBA223" w:rsidR="005C5AF5" w:rsidRDefault="005C5AF5" w:rsidP="005C5AF5">
            <w:r w:rsidRPr="00CA10B4">
              <w:t>Rectified Linear Unit</w:t>
            </w:r>
          </w:p>
        </w:tc>
        <w:tc>
          <w:tcPr>
            <w:tcW w:w="3811" w:type="dxa"/>
          </w:tcPr>
          <w:p w14:paraId="0F18BC7A" w14:textId="3A5F64DB" w:rsidR="005C5AF5" w:rsidRDefault="005C5AF5" w:rsidP="005C5AF5">
            <w:r w:rsidRPr="00A01FAD">
              <w:t>Stochastic Gradient Descent (SGD)</w:t>
            </w:r>
          </w:p>
        </w:tc>
        <w:tc>
          <w:tcPr>
            <w:tcW w:w="1231" w:type="dxa"/>
          </w:tcPr>
          <w:p w14:paraId="430350B6" w14:textId="396580B2" w:rsidR="005C5AF5" w:rsidRDefault="005C5AF5" w:rsidP="005C5AF5">
            <w:r>
              <w:t>25</w:t>
            </w:r>
          </w:p>
        </w:tc>
      </w:tr>
      <w:tr w:rsidR="005C5AF5" w14:paraId="2333B0F2" w14:textId="77777777" w:rsidTr="00CA10B4">
        <w:trPr>
          <w:jc w:val="center"/>
        </w:trPr>
        <w:tc>
          <w:tcPr>
            <w:tcW w:w="1737" w:type="dxa"/>
          </w:tcPr>
          <w:p w14:paraId="7521DD49" w14:textId="44D6DB92" w:rsidR="005C5AF5" w:rsidRDefault="005C5AF5" w:rsidP="005C5AF5">
            <w:r>
              <w:t>A:</w:t>
            </w:r>
            <w:r>
              <w:t>2</w:t>
            </w:r>
            <w:r>
              <w:t>|M:0|N:50</w:t>
            </w:r>
          </w:p>
        </w:tc>
        <w:tc>
          <w:tcPr>
            <w:tcW w:w="2320" w:type="dxa"/>
          </w:tcPr>
          <w:p w14:paraId="2F333AC6" w14:textId="2C699E6F" w:rsidR="005C5AF5" w:rsidRDefault="005C5AF5" w:rsidP="005C5AF5">
            <w:r w:rsidRPr="00CA10B4">
              <w:t>Rectified Linear Unit</w:t>
            </w:r>
          </w:p>
        </w:tc>
        <w:tc>
          <w:tcPr>
            <w:tcW w:w="3811" w:type="dxa"/>
          </w:tcPr>
          <w:p w14:paraId="5B627E24" w14:textId="78AD00F8" w:rsidR="005C5AF5" w:rsidRDefault="005C5AF5" w:rsidP="005C5AF5">
            <w:r w:rsidRPr="00A01FAD">
              <w:t>Stochastic Gradient Descent (SGD)</w:t>
            </w:r>
          </w:p>
        </w:tc>
        <w:tc>
          <w:tcPr>
            <w:tcW w:w="1231" w:type="dxa"/>
          </w:tcPr>
          <w:p w14:paraId="6C8E1E77" w14:textId="0606FB91" w:rsidR="005C5AF5" w:rsidRDefault="005C5AF5" w:rsidP="005C5AF5">
            <w:r>
              <w:t>50</w:t>
            </w:r>
          </w:p>
        </w:tc>
      </w:tr>
      <w:tr w:rsidR="005C5AF5" w14:paraId="466888C4" w14:textId="77777777" w:rsidTr="00CA10B4">
        <w:trPr>
          <w:jc w:val="center"/>
        </w:trPr>
        <w:tc>
          <w:tcPr>
            <w:tcW w:w="1737" w:type="dxa"/>
          </w:tcPr>
          <w:p w14:paraId="750C3F3B" w14:textId="2F6D128D" w:rsidR="005C5AF5" w:rsidRDefault="005C5AF5" w:rsidP="005C5AF5">
            <w:r>
              <w:t>A:</w:t>
            </w:r>
            <w:r>
              <w:t>2</w:t>
            </w:r>
            <w:r>
              <w:t>|M:0|N:100</w:t>
            </w:r>
          </w:p>
        </w:tc>
        <w:tc>
          <w:tcPr>
            <w:tcW w:w="2320" w:type="dxa"/>
          </w:tcPr>
          <w:p w14:paraId="71E2B35D" w14:textId="04E95796" w:rsidR="005C5AF5" w:rsidRDefault="005C5AF5" w:rsidP="005C5AF5">
            <w:r w:rsidRPr="00CA10B4">
              <w:t>Rectified Linear Unit</w:t>
            </w:r>
          </w:p>
        </w:tc>
        <w:tc>
          <w:tcPr>
            <w:tcW w:w="3811" w:type="dxa"/>
          </w:tcPr>
          <w:p w14:paraId="2107FD95" w14:textId="200B1B03" w:rsidR="005C5AF5" w:rsidRDefault="005C5AF5" w:rsidP="005C5AF5">
            <w:r w:rsidRPr="00A01FAD">
              <w:t>Stochastic Gradient Descent (SGD)</w:t>
            </w:r>
          </w:p>
        </w:tc>
        <w:tc>
          <w:tcPr>
            <w:tcW w:w="1231" w:type="dxa"/>
          </w:tcPr>
          <w:p w14:paraId="4A980E47" w14:textId="54EDA76A" w:rsidR="005C5AF5" w:rsidRDefault="005C5AF5" w:rsidP="005C5AF5">
            <w:r>
              <w:t>100</w:t>
            </w:r>
          </w:p>
        </w:tc>
      </w:tr>
      <w:tr w:rsidR="005C5AF5" w14:paraId="7ACDC9D7" w14:textId="77777777" w:rsidTr="00CA10B4">
        <w:trPr>
          <w:jc w:val="center"/>
        </w:trPr>
        <w:tc>
          <w:tcPr>
            <w:tcW w:w="1737" w:type="dxa"/>
          </w:tcPr>
          <w:p w14:paraId="50C7B48C" w14:textId="2F498583" w:rsidR="005C5AF5" w:rsidRDefault="005C5AF5" w:rsidP="005C5AF5">
            <w:r>
              <w:t>A:</w:t>
            </w:r>
            <w:r>
              <w:t>2</w:t>
            </w:r>
            <w:r>
              <w:t>|M:0|N:150</w:t>
            </w:r>
          </w:p>
        </w:tc>
        <w:tc>
          <w:tcPr>
            <w:tcW w:w="2320" w:type="dxa"/>
          </w:tcPr>
          <w:p w14:paraId="18663CAC" w14:textId="6D877B6A" w:rsidR="005C5AF5" w:rsidRDefault="005C5AF5" w:rsidP="005C5AF5">
            <w:r w:rsidRPr="00CA10B4">
              <w:t>Rectified Linear Unit</w:t>
            </w:r>
          </w:p>
        </w:tc>
        <w:tc>
          <w:tcPr>
            <w:tcW w:w="3811" w:type="dxa"/>
          </w:tcPr>
          <w:p w14:paraId="253255D9" w14:textId="651811BD" w:rsidR="005C5AF5" w:rsidRDefault="005C5AF5" w:rsidP="005C5AF5">
            <w:r w:rsidRPr="00A01FAD">
              <w:t>Stochastic Gradient Descent (SGD)</w:t>
            </w:r>
          </w:p>
        </w:tc>
        <w:tc>
          <w:tcPr>
            <w:tcW w:w="1231" w:type="dxa"/>
          </w:tcPr>
          <w:p w14:paraId="171424A0" w14:textId="3C3C811F" w:rsidR="005C5AF5" w:rsidRDefault="005C5AF5" w:rsidP="005C5AF5">
            <w:r>
              <w:t>150</w:t>
            </w:r>
          </w:p>
        </w:tc>
      </w:tr>
      <w:tr w:rsidR="005C5AF5" w14:paraId="0CC4B947" w14:textId="77777777" w:rsidTr="00CA10B4">
        <w:trPr>
          <w:jc w:val="center"/>
        </w:trPr>
        <w:tc>
          <w:tcPr>
            <w:tcW w:w="1737" w:type="dxa"/>
          </w:tcPr>
          <w:p w14:paraId="74A7C806" w14:textId="674235BB" w:rsidR="005C5AF5" w:rsidRDefault="005C5AF5" w:rsidP="005C5AF5">
            <w:r>
              <w:t>A:</w:t>
            </w:r>
            <w:r>
              <w:t>2</w:t>
            </w:r>
            <w:r>
              <w:t>|M:1|N:25</w:t>
            </w:r>
          </w:p>
        </w:tc>
        <w:tc>
          <w:tcPr>
            <w:tcW w:w="2320" w:type="dxa"/>
          </w:tcPr>
          <w:p w14:paraId="63B17534" w14:textId="2CE772C4" w:rsidR="005C5AF5" w:rsidRDefault="005C5AF5" w:rsidP="005C5AF5">
            <w:r w:rsidRPr="00CA10B4">
              <w:t>Rectified Linear Unit</w:t>
            </w:r>
          </w:p>
        </w:tc>
        <w:tc>
          <w:tcPr>
            <w:tcW w:w="3811" w:type="dxa"/>
          </w:tcPr>
          <w:p w14:paraId="29EA42CE" w14:textId="676D5CB8" w:rsidR="005C5AF5" w:rsidRDefault="005C5AF5" w:rsidP="005C5AF5">
            <w:r>
              <w:t>Mini Batch Gradient Descent</w:t>
            </w:r>
          </w:p>
        </w:tc>
        <w:tc>
          <w:tcPr>
            <w:tcW w:w="1231" w:type="dxa"/>
          </w:tcPr>
          <w:p w14:paraId="1B11966E" w14:textId="78326683" w:rsidR="005C5AF5" w:rsidRDefault="005C5AF5" w:rsidP="005C5AF5">
            <w:r>
              <w:t>25</w:t>
            </w:r>
          </w:p>
        </w:tc>
      </w:tr>
      <w:tr w:rsidR="005C5AF5" w14:paraId="52F0265F" w14:textId="77777777" w:rsidTr="00CA10B4">
        <w:trPr>
          <w:jc w:val="center"/>
        </w:trPr>
        <w:tc>
          <w:tcPr>
            <w:tcW w:w="1737" w:type="dxa"/>
          </w:tcPr>
          <w:p w14:paraId="0E527AF4" w14:textId="0CC9549C" w:rsidR="005C5AF5" w:rsidRDefault="005C5AF5" w:rsidP="005C5AF5">
            <w:r>
              <w:t>A:</w:t>
            </w:r>
            <w:r>
              <w:t>2</w:t>
            </w:r>
            <w:r>
              <w:t>|M:1|N:50</w:t>
            </w:r>
          </w:p>
        </w:tc>
        <w:tc>
          <w:tcPr>
            <w:tcW w:w="2320" w:type="dxa"/>
          </w:tcPr>
          <w:p w14:paraId="0D43A089" w14:textId="4313AEA1" w:rsidR="005C5AF5" w:rsidRDefault="005C5AF5" w:rsidP="005C5AF5">
            <w:r w:rsidRPr="00CA10B4">
              <w:t>Rectified Linear Unit</w:t>
            </w:r>
          </w:p>
        </w:tc>
        <w:tc>
          <w:tcPr>
            <w:tcW w:w="3811" w:type="dxa"/>
          </w:tcPr>
          <w:p w14:paraId="76725C97" w14:textId="698AEF9C" w:rsidR="005C5AF5" w:rsidRDefault="005C5AF5" w:rsidP="005C5AF5">
            <w:r>
              <w:t>Mini Batch Gradient Descent</w:t>
            </w:r>
          </w:p>
        </w:tc>
        <w:tc>
          <w:tcPr>
            <w:tcW w:w="1231" w:type="dxa"/>
          </w:tcPr>
          <w:p w14:paraId="1C570F3C" w14:textId="4093B124" w:rsidR="005C5AF5" w:rsidRDefault="005C5AF5" w:rsidP="005C5AF5">
            <w:r>
              <w:t>50</w:t>
            </w:r>
          </w:p>
        </w:tc>
      </w:tr>
      <w:tr w:rsidR="005C5AF5" w14:paraId="5CE0FC26" w14:textId="77777777" w:rsidTr="00CA10B4">
        <w:trPr>
          <w:jc w:val="center"/>
        </w:trPr>
        <w:tc>
          <w:tcPr>
            <w:tcW w:w="1737" w:type="dxa"/>
          </w:tcPr>
          <w:p w14:paraId="1CD5F42F" w14:textId="2AE0BF9E" w:rsidR="005C5AF5" w:rsidRDefault="005C5AF5" w:rsidP="005C5AF5">
            <w:r>
              <w:t>A:</w:t>
            </w:r>
            <w:r>
              <w:t>2</w:t>
            </w:r>
            <w:r>
              <w:t>|M:1|N:100</w:t>
            </w:r>
          </w:p>
        </w:tc>
        <w:tc>
          <w:tcPr>
            <w:tcW w:w="2320" w:type="dxa"/>
          </w:tcPr>
          <w:p w14:paraId="570572BC" w14:textId="448AE487" w:rsidR="005C5AF5" w:rsidRDefault="005C5AF5" w:rsidP="005C5AF5">
            <w:r w:rsidRPr="00CA10B4">
              <w:t>Rectified Linear Unit</w:t>
            </w:r>
          </w:p>
        </w:tc>
        <w:tc>
          <w:tcPr>
            <w:tcW w:w="3811" w:type="dxa"/>
          </w:tcPr>
          <w:p w14:paraId="070F70F7" w14:textId="12171BAD" w:rsidR="005C5AF5" w:rsidRDefault="005C5AF5" w:rsidP="005C5AF5">
            <w:r>
              <w:t>Mini Batch Gradient Descent</w:t>
            </w:r>
          </w:p>
        </w:tc>
        <w:tc>
          <w:tcPr>
            <w:tcW w:w="1231" w:type="dxa"/>
          </w:tcPr>
          <w:p w14:paraId="766D5EF6" w14:textId="7CFF8E29" w:rsidR="005C5AF5" w:rsidRDefault="005C5AF5" w:rsidP="005C5AF5">
            <w:r>
              <w:t>100</w:t>
            </w:r>
          </w:p>
        </w:tc>
      </w:tr>
      <w:tr w:rsidR="005C5AF5" w14:paraId="1AE1AFE7" w14:textId="77777777" w:rsidTr="00CA10B4">
        <w:trPr>
          <w:jc w:val="center"/>
        </w:trPr>
        <w:tc>
          <w:tcPr>
            <w:tcW w:w="1737" w:type="dxa"/>
          </w:tcPr>
          <w:p w14:paraId="17FB9B6F" w14:textId="7890DDDA" w:rsidR="005C5AF5" w:rsidRDefault="005C5AF5" w:rsidP="005C5AF5">
            <w:r>
              <w:t>A:</w:t>
            </w:r>
            <w:r>
              <w:t>2</w:t>
            </w:r>
            <w:r>
              <w:t>|M:1|N:150</w:t>
            </w:r>
          </w:p>
        </w:tc>
        <w:tc>
          <w:tcPr>
            <w:tcW w:w="2320" w:type="dxa"/>
          </w:tcPr>
          <w:p w14:paraId="2A86B237" w14:textId="289F07B6" w:rsidR="005C5AF5" w:rsidRDefault="005C5AF5" w:rsidP="005C5AF5">
            <w:r w:rsidRPr="00CA10B4">
              <w:t>Rectified Linear Unit</w:t>
            </w:r>
          </w:p>
        </w:tc>
        <w:tc>
          <w:tcPr>
            <w:tcW w:w="3811" w:type="dxa"/>
          </w:tcPr>
          <w:p w14:paraId="0C6FA700" w14:textId="1B8D73D2" w:rsidR="005C5AF5" w:rsidRDefault="005C5AF5" w:rsidP="005C5AF5">
            <w:r>
              <w:t>Mini Batch Gradient Descent</w:t>
            </w:r>
          </w:p>
        </w:tc>
        <w:tc>
          <w:tcPr>
            <w:tcW w:w="1231" w:type="dxa"/>
          </w:tcPr>
          <w:p w14:paraId="32665543" w14:textId="72FDC429" w:rsidR="005C5AF5" w:rsidRDefault="005C5AF5" w:rsidP="005C5AF5">
            <w:r>
              <w:t>150</w:t>
            </w:r>
          </w:p>
        </w:tc>
      </w:tr>
    </w:tbl>
    <w:p w14:paraId="523F21D9" w14:textId="1EF8C360" w:rsidR="00A01FAD" w:rsidRDefault="00A01FAD" w:rsidP="00A01FAD"/>
    <w:p w14:paraId="486BF6E7" w14:textId="12DB57DA" w:rsidR="007B5EEB" w:rsidRDefault="007B5EEB" w:rsidP="00A01FAD">
      <w:r>
        <w:t xml:space="preserve">The </w:t>
      </w:r>
      <w:r>
        <w:t xml:space="preserve">accuracy of each </w:t>
      </w:r>
      <w:r>
        <w:t>Neural Network</w:t>
      </w:r>
      <w:r>
        <w:t xml:space="preserve"> is plotted </w:t>
      </w:r>
      <w:r>
        <w:t>in the</w:t>
      </w:r>
      <w:r>
        <w:t xml:space="preserve"> following</w:t>
      </w:r>
      <w:r>
        <w:t xml:space="preserve"> figure</w:t>
      </w:r>
      <w:r>
        <w:t>:</w:t>
      </w:r>
    </w:p>
    <w:p w14:paraId="07F34C10" w14:textId="2DF0F28A" w:rsidR="00376ACE" w:rsidRDefault="00F622D1" w:rsidP="00376ACE">
      <w:r w:rsidRPr="00F622D1">
        <w:rPr>
          <w:noProof/>
        </w:rPr>
        <w:lastRenderedPageBreak/>
        <w:drawing>
          <wp:inline distT="0" distB="0" distL="0" distR="0" wp14:anchorId="452DE623" wp14:editId="3F82678C">
            <wp:extent cx="5943600" cy="3218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8180"/>
                    </a:xfrm>
                    <a:prstGeom prst="rect">
                      <a:avLst/>
                    </a:prstGeom>
                  </pic:spPr>
                </pic:pic>
              </a:graphicData>
            </a:graphic>
          </wp:inline>
        </w:drawing>
      </w:r>
    </w:p>
    <w:p w14:paraId="0F9571C0" w14:textId="73398F84" w:rsidR="00844B4E" w:rsidRDefault="00844B4E" w:rsidP="00376ACE"/>
    <w:p w14:paraId="0243A0B6" w14:textId="4E1E3FB2" w:rsidR="00844B4E" w:rsidRPr="00376ACE" w:rsidRDefault="00844B4E" w:rsidP="00376ACE">
      <w:r>
        <w:t>It appears that the Neural Network with 100 Neurons in the hidden layer using the SGD algorithm and Sigmoid activation function (A:0|M:0|N:100) reached the highest accuracy after 5 epochs.</w:t>
      </w:r>
      <w:r w:rsidR="00404DC2">
        <w:t xml:space="preserve"> </w:t>
      </w:r>
      <w:proofErr w:type="gramStart"/>
      <w:r w:rsidR="00404DC2">
        <w:t>All of</w:t>
      </w:r>
      <w:proofErr w:type="gramEnd"/>
      <w:r w:rsidR="00404DC2">
        <w:t xml:space="preserve"> the Neural Networks using the Mini Batch Gradient algorithm appear to reach their peak accuracy after the least number of epochs, however they do not reach the maximum accuracy of the Neural Networks using the SGD algorithm.</w:t>
      </w:r>
    </w:p>
    <w:sectPr w:rsidR="00844B4E" w:rsidRPr="00376ACE">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06581" w14:textId="77777777" w:rsidR="00CA642A" w:rsidRDefault="00CA642A">
      <w:pPr>
        <w:spacing w:line="240" w:lineRule="auto"/>
      </w:pPr>
      <w:r>
        <w:separator/>
      </w:r>
    </w:p>
  </w:endnote>
  <w:endnote w:type="continuationSeparator" w:id="0">
    <w:p w14:paraId="6E8A390F" w14:textId="77777777" w:rsidR="00CA642A" w:rsidRDefault="00CA64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77163" w14:textId="51BA2E74" w:rsidR="00370B1E" w:rsidRDefault="00370B1E">
    <w:pPr>
      <w:contextualSpacing w:val="0"/>
      <w:jc w:val="right"/>
    </w:pPr>
    <w:r>
      <w:t xml:space="preserve">Page </w:t>
    </w:r>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7716B" w14:textId="77777777" w:rsidR="00370B1E" w:rsidRDefault="00370B1E">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57701" w14:textId="77777777" w:rsidR="00CA642A" w:rsidRDefault="00CA642A">
      <w:pPr>
        <w:spacing w:line="240" w:lineRule="auto"/>
      </w:pPr>
      <w:r>
        <w:separator/>
      </w:r>
    </w:p>
  </w:footnote>
  <w:footnote w:type="continuationSeparator" w:id="0">
    <w:p w14:paraId="37429383" w14:textId="77777777" w:rsidR="00CA642A" w:rsidRDefault="00CA64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7715C" w14:textId="77777777" w:rsidR="00370B1E" w:rsidRDefault="00370B1E">
    <w:pPr>
      <w:contextualSpacing w:v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0B1E" w14:paraId="15077161"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1507715D" w14:textId="4CA49022" w:rsidR="00370B1E" w:rsidRDefault="00370B1E">
          <w:pPr>
            <w:widowControl w:val="0"/>
            <w:pBdr>
              <w:top w:val="nil"/>
              <w:left w:val="nil"/>
              <w:bottom w:val="nil"/>
              <w:right w:val="nil"/>
              <w:between w:val="nil"/>
            </w:pBdr>
            <w:spacing w:line="240" w:lineRule="auto"/>
            <w:contextualSpacing w:val="0"/>
            <w:rPr>
              <w:b/>
            </w:rPr>
          </w:pPr>
          <w:r>
            <w:rPr>
              <w:b/>
            </w:rPr>
            <w:t>C</w:t>
          </w:r>
          <w:r w:rsidR="00B75CDF">
            <w:rPr>
              <w:b/>
            </w:rPr>
            <w:t>PEG 586</w:t>
          </w:r>
        </w:p>
        <w:p w14:paraId="1507715E" w14:textId="3FD98AA3" w:rsidR="00370B1E" w:rsidRDefault="00370B1E">
          <w:pPr>
            <w:widowControl w:val="0"/>
            <w:pBdr>
              <w:top w:val="nil"/>
              <w:left w:val="nil"/>
              <w:bottom w:val="nil"/>
              <w:right w:val="nil"/>
              <w:between w:val="nil"/>
            </w:pBdr>
            <w:spacing w:line="240" w:lineRule="auto"/>
            <w:contextualSpacing w:val="0"/>
            <w:rPr>
              <w:b/>
            </w:rPr>
          </w:pPr>
          <w:r>
            <w:rPr>
              <w:b/>
            </w:rPr>
            <w:t xml:space="preserve">Assignment </w:t>
          </w:r>
          <w:r w:rsidR="00D517E1">
            <w:rPr>
              <w:b/>
            </w:rPr>
            <w:t>3</w:t>
          </w:r>
        </w:p>
      </w:tc>
      <w:tc>
        <w:tcPr>
          <w:tcW w:w="4680" w:type="dxa"/>
          <w:tcBorders>
            <w:top w:val="nil"/>
            <w:left w:val="nil"/>
            <w:bottom w:val="nil"/>
            <w:right w:val="nil"/>
          </w:tcBorders>
          <w:shd w:val="clear" w:color="auto" w:fill="auto"/>
          <w:tcMar>
            <w:top w:w="100" w:type="dxa"/>
            <w:left w:w="100" w:type="dxa"/>
            <w:bottom w:w="100" w:type="dxa"/>
            <w:right w:w="100" w:type="dxa"/>
          </w:tcMar>
        </w:tcPr>
        <w:p w14:paraId="1507715F" w14:textId="058BCCD5" w:rsidR="00370B1E" w:rsidRDefault="00B75CDF">
          <w:pPr>
            <w:widowControl w:val="0"/>
            <w:pBdr>
              <w:top w:val="nil"/>
              <w:left w:val="nil"/>
              <w:bottom w:val="nil"/>
              <w:right w:val="nil"/>
              <w:between w:val="nil"/>
            </w:pBdr>
            <w:spacing w:line="240" w:lineRule="auto"/>
            <w:contextualSpacing w:val="0"/>
            <w:jc w:val="right"/>
            <w:rPr>
              <w:b/>
            </w:rPr>
          </w:pPr>
          <w:r>
            <w:rPr>
              <w:b/>
            </w:rPr>
            <w:t>Spring</w:t>
          </w:r>
          <w:r w:rsidR="00D517E1">
            <w:rPr>
              <w:b/>
            </w:rPr>
            <w:t xml:space="preserve"> 2019</w:t>
          </w:r>
        </w:p>
        <w:p w14:paraId="15077160" w14:textId="77777777" w:rsidR="00370B1E" w:rsidRDefault="00370B1E">
          <w:pPr>
            <w:widowControl w:val="0"/>
            <w:pBdr>
              <w:top w:val="nil"/>
              <w:left w:val="nil"/>
              <w:bottom w:val="nil"/>
              <w:right w:val="nil"/>
              <w:between w:val="nil"/>
            </w:pBdr>
            <w:spacing w:line="240" w:lineRule="auto"/>
            <w:contextualSpacing w:val="0"/>
            <w:jc w:val="right"/>
            <w:rPr>
              <w:b/>
            </w:rPr>
          </w:pPr>
          <w:r>
            <w:rPr>
              <w:b/>
            </w:rPr>
            <w:t>University of Bridgeport</w:t>
          </w:r>
        </w:p>
      </w:tc>
    </w:tr>
  </w:tbl>
  <w:p w14:paraId="15077162" w14:textId="46AD7CD5" w:rsidR="00370B1E" w:rsidRDefault="00370B1E">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77164" w14:textId="77777777" w:rsidR="00370B1E" w:rsidRDefault="00370B1E">
    <w:pPr>
      <w:contextualSpacing w:val="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0B1E" w14:paraId="15077169"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15077165" w14:textId="77777777" w:rsidR="00370B1E" w:rsidRDefault="00370B1E">
          <w:pPr>
            <w:widowControl w:val="0"/>
            <w:spacing w:line="240" w:lineRule="auto"/>
            <w:contextualSpacing w:val="0"/>
            <w:rPr>
              <w:b/>
            </w:rPr>
          </w:pPr>
          <w:r>
            <w:rPr>
              <w:b/>
            </w:rPr>
            <w:t>CS 501</w:t>
          </w:r>
        </w:p>
        <w:p w14:paraId="15077166" w14:textId="77777777" w:rsidR="00370B1E" w:rsidRDefault="00370B1E">
          <w:pPr>
            <w:widowControl w:val="0"/>
            <w:spacing w:line="240" w:lineRule="auto"/>
            <w:contextualSpacing w:val="0"/>
            <w:rPr>
              <w:b/>
            </w:rPr>
          </w:pPr>
          <w:r>
            <w:rPr>
              <w:b/>
            </w:rPr>
            <w:t>Assignment 1</w:t>
          </w:r>
        </w:p>
      </w:tc>
      <w:tc>
        <w:tcPr>
          <w:tcW w:w="4680" w:type="dxa"/>
          <w:tcBorders>
            <w:top w:val="nil"/>
            <w:left w:val="nil"/>
            <w:bottom w:val="nil"/>
            <w:right w:val="nil"/>
          </w:tcBorders>
          <w:shd w:val="clear" w:color="auto" w:fill="auto"/>
          <w:tcMar>
            <w:top w:w="100" w:type="dxa"/>
            <w:left w:w="100" w:type="dxa"/>
            <w:bottom w:w="100" w:type="dxa"/>
            <w:right w:w="100" w:type="dxa"/>
          </w:tcMar>
        </w:tcPr>
        <w:p w14:paraId="15077167" w14:textId="77777777" w:rsidR="00370B1E" w:rsidRDefault="00370B1E">
          <w:pPr>
            <w:widowControl w:val="0"/>
            <w:spacing w:line="240" w:lineRule="auto"/>
            <w:contextualSpacing w:val="0"/>
            <w:jc w:val="right"/>
            <w:rPr>
              <w:b/>
            </w:rPr>
          </w:pPr>
          <w:r>
            <w:rPr>
              <w:b/>
            </w:rPr>
            <w:t>Fall 2018</w:t>
          </w:r>
        </w:p>
        <w:p w14:paraId="15077168" w14:textId="77777777" w:rsidR="00370B1E" w:rsidRDefault="00370B1E">
          <w:pPr>
            <w:widowControl w:val="0"/>
            <w:spacing w:line="240" w:lineRule="auto"/>
            <w:contextualSpacing w:val="0"/>
            <w:jc w:val="right"/>
            <w:rPr>
              <w:b/>
            </w:rPr>
          </w:pPr>
          <w:r>
            <w:rPr>
              <w:b/>
            </w:rPr>
            <w:t>University of Bridgeport</w:t>
          </w:r>
        </w:p>
      </w:tc>
    </w:tr>
  </w:tbl>
  <w:p w14:paraId="1507716A" w14:textId="77777777" w:rsidR="00370B1E" w:rsidRDefault="00370B1E">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C53D0"/>
    <w:multiLevelType w:val="multilevel"/>
    <w:tmpl w:val="2F80B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276DEB"/>
    <w:multiLevelType w:val="multilevel"/>
    <w:tmpl w:val="1D9E97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44"/>
    <w:rsid w:val="00090573"/>
    <w:rsid w:val="000C4804"/>
    <w:rsid w:val="000E5B4B"/>
    <w:rsid w:val="001636E9"/>
    <w:rsid w:val="002F4751"/>
    <w:rsid w:val="00370B1E"/>
    <w:rsid w:val="00376ACE"/>
    <w:rsid w:val="003B16E0"/>
    <w:rsid w:val="003D11DA"/>
    <w:rsid w:val="00404DC2"/>
    <w:rsid w:val="00420B46"/>
    <w:rsid w:val="00511179"/>
    <w:rsid w:val="005239F2"/>
    <w:rsid w:val="00555772"/>
    <w:rsid w:val="00565DDF"/>
    <w:rsid w:val="00585844"/>
    <w:rsid w:val="005C5AF5"/>
    <w:rsid w:val="006140BD"/>
    <w:rsid w:val="006D4827"/>
    <w:rsid w:val="00714BEC"/>
    <w:rsid w:val="00786995"/>
    <w:rsid w:val="0079036C"/>
    <w:rsid w:val="007B5EEB"/>
    <w:rsid w:val="00844B4E"/>
    <w:rsid w:val="008D29E6"/>
    <w:rsid w:val="008F74C4"/>
    <w:rsid w:val="00906484"/>
    <w:rsid w:val="00917D53"/>
    <w:rsid w:val="00934AE7"/>
    <w:rsid w:val="009A0C76"/>
    <w:rsid w:val="009D1AF7"/>
    <w:rsid w:val="00A01FAD"/>
    <w:rsid w:val="00A45B1C"/>
    <w:rsid w:val="00AF7191"/>
    <w:rsid w:val="00B75CDF"/>
    <w:rsid w:val="00C55EBC"/>
    <w:rsid w:val="00C60C58"/>
    <w:rsid w:val="00CA10B4"/>
    <w:rsid w:val="00CA642A"/>
    <w:rsid w:val="00CE2141"/>
    <w:rsid w:val="00D517E1"/>
    <w:rsid w:val="00D62DC4"/>
    <w:rsid w:val="00E518BD"/>
    <w:rsid w:val="00E542D8"/>
    <w:rsid w:val="00F470A1"/>
    <w:rsid w:val="00F622D1"/>
    <w:rsid w:val="00FB40F6"/>
    <w:rsid w:val="00FD0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6E87"/>
  <w15:docId w15:val="{83D3AB9F-9352-4CBF-B4F0-BDB5FED4E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565DDF"/>
    <w:pPr>
      <w:spacing w:after="100"/>
    </w:pPr>
  </w:style>
  <w:style w:type="paragraph" w:styleId="TOC2">
    <w:name w:val="toc 2"/>
    <w:basedOn w:val="Normal"/>
    <w:next w:val="Normal"/>
    <w:autoRedefine/>
    <w:uiPriority w:val="39"/>
    <w:unhideWhenUsed/>
    <w:rsid w:val="00565DDF"/>
    <w:pPr>
      <w:spacing w:after="100"/>
      <w:ind w:left="220"/>
    </w:pPr>
  </w:style>
  <w:style w:type="character" w:styleId="Hyperlink">
    <w:name w:val="Hyperlink"/>
    <w:basedOn w:val="DefaultParagraphFont"/>
    <w:uiPriority w:val="99"/>
    <w:unhideWhenUsed/>
    <w:rsid w:val="00565DDF"/>
    <w:rPr>
      <w:color w:val="0000FF" w:themeColor="hyperlink"/>
      <w:u w:val="single"/>
    </w:rPr>
  </w:style>
  <w:style w:type="paragraph" w:styleId="Header">
    <w:name w:val="header"/>
    <w:basedOn w:val="Normal"/>
    <w:link w:val="HeaderChar"/>
    <w:uiPriority w:val="99"/>
    <w:unhideWhenUsed/>
    <w:rsid w:val="00E518BD"/>
    <w:pPr>
      <w:tabs>
        <w:tab w:val="center" w:pos="4680"/>
        <w:tab w:val="right" w:pos="9360"/>
      </w:tabs>
      <w:spacing w:line="240" w:lineRule="auto"/>
    </w:pPr>
  </w:style>
  <w:style w:type="character" w:customStyle="1" w:styleId="HeaderChar">
    <w:name w:val="Header Char"/>
    <w:basedOn w:val="DefaultParagraphFont"/>
    <w:link w:val="Header"/>
    <w:uiPriority w:val="99"/>
    <w:rsid w:val="00E518BD"/>
  </w:style>
  <w:style w:type="paragraph" w:styleId="Footer">
    <w:name w:val="footer"/>
    <w:basedOn w:val="Normal"/>
    <w:link w:val="FooterChar"/>
    <w:uiPriority w:val="99"/>
    <w:unhideWhenUsed/>
    <w:rsid w:val="00E518BD"/>
    <w:pPr>
      <w:tabs>
        <w:tab w:val="center" w:pos="4680"/>
        <w:tab w:val="right" w:pos="9360"/>
      </w:tabs>
      <w:spacing w:line="240" w:lineRule="auto"/>
    </w:pPr>
  </w:style>
  <w:style w:type="character" w:customStyle="1" w:styleId="FooterChar">
    <w:name w:val="Footer Char"/>
    <w:basedOn w:val="DefaultParagraphFont"/>
    <w:link w:val="Footer"/>
    <w:uiPriority w:val="99"/>
    <w:rsid w:val="00E518BD"/>
  </w:style>
  <w:style w:type="character" w:styleId="PlaceholderText">
    <w:name w:val="Placeholder Text"/>
    <w:basedOn w:val="DefaultParagraphFont"/>
    <w:uiPriority w:val="99"/>
    <w:semiHidden/>
    <w:rsid w:val="00A45B1C"/>
    <w:rPr>
      <w:color w:val="808080"/>
    </w:rPr>
  </w:style>
  <w:style w:type="paragraph" w:styleId="TOCHeading">
    <w:name w:val="TOC Heading"/>
    <w:basedOn w:val="Heading1"/>
    <w:next w:val="Normal"/>
    <w:uiPriority w:val="39"/>
    <w:unhideWhenUsed/>
    <w:qFormat/>
    <w:rsid w:val="006D4827"/>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eastAsia="en-US"/>
    </w:rPr>
  </w:style>
  <w:style w:type="paragraph" w:styleId="TOC3">
    <w:name w:val="toc 3"/>
    <w:basedOn w:val="Normal"/>
    <w:next w:val="Normal"/>
    <w:autoRedefine/>
    <w:uiPriority w:val="39"/>
    <w:unhideWhenUsed/>
    <w:rsid w:val="006D4827"/>
    <w:pPr>
      <w:spacing w:after="100" w:line="259" w:lineRule="auto"/>
      <w:ind w:left="440"/>
      <w:contextualSpacing w:val="0"/>
    </w:pPr>
    <w:rPr>
      <w:rFonts w:asciiTheme="minorHAnsi" w:eastAsiaTheme="minorEastAsia" w:hAnsiTheme="minorHAnsi" w:cs="Times New Roman"/>
      <w:lang w:val="en-US" w:eastAsia="en-US"/>
    </w:rPr>
  </w:style>
  <w:style w:type="table" w:styleId="TableGrid">
    <w:name w:val="Table Grid"/>
    <w:basedOn w:val="TableNormal"/>
    <w:uiPriority w:val="39"/>
    <w:rsid w:val="00A01F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c:creator>
  <cp:lastModifiedBy>Edward Eisenberger</cp:lastModifiedBy>
  <cp:revision>30</cp:revision>
  <dcterms:created xsi:type="dcterms:W3CDTF">2019-02-06T23:01:00Z</dcterms:created>
  <dcterms:modified xsi:type="dcterms:W3CDTF">2019-02-28T00:58:00Z</dcterms:modified>
</cp:coreProperties>
</file>