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C83" w:rsidRPr="00671C83" w:rsidRDefault="00671C83" w:rsidP="00BD7EFB">
      <w:pPr>
        <w:shd w:val="clear" w:color="auto" w:fill="FFFFFF"/>
        <w:spacing w:after="0" w:line="240" w:lineRule="auto"/>
        <w:contextualSpacing/>
        <w:jc w:val="center"/>
        <w:rPr>
          <w:rFonts w:ascii="Times New Roman" w:eastAsia="Times New Roman" w:hAnsi="Times New Roman" w:cs="Times New Roman"/>
          <w:sz w:val="47"/>
          <w:szCs w:val="47"/>
        </w:rPr>
      </w:pPr>
      <w:r w:rsidRPr="00671C83">
        <w:rPr>
          <w:rFonts w:ascii="Times New Roman" w:eastAsia="Times New Roman" w:hAnsi="Times New Roman" w:cs="Times New Roman"/>
          <w:sz w:val="47"/>
          <w:szCs w:val="47"/>
        </w:rPr>
        <w:t>Lab Number 5 Report</w:t>
      </w:r>
    </w:p>
    <w:p w:rsidR="00671C83" w:rsidRPr="00671C83" w:rsidRDefault="00671C83" w:rsidP="00BD7EFB">
      <w:pPr>
        <w:shd w:val="clear" w:color="auto" w:fill="FFFFFF"/>
        <w:spacing w:after="0" w:line="240" w:lineRule="auto"/>
        <w:contextualSpacing/>
        <w:jc w:val="center"/>
        <w:rPr>
          <w:rFonts w:ascii="Times New Roman" w:eastAsia="Times New Roman" w:hAnsi="Times New Roman" w:cs="Times New Roman"/>
          <w:sz w:val="33"/>
          <w:szCs w:val="33"/>
        </w:rPr>
      </w:pPr>
      <w:r w:rsidRPr="00671C83">
        <w:rPr>
          <w:rFonts w:ascii="Times New Roman" w:eastAsia="Times New Roman" w:hAnsi="Times New Roman" w:cs="Times New Roman"/>
          <w:sz w:val="33"/>
          <w:szCs w:val="33"/>
        </w:rPr>
        <w:t>Ben Simpson, Section # 001</w:t>
      </w:r>
    </w:p>
    <w:p w:rsidR="00671C83" w:rsidRPr="00671C83" w:rsidRDefault="00671C83" w:rsidP="00BD7EFB">
      <w:pPr>
        <w:shd w:val="clear" w:color="auto" w:fill="FFFFFF"/>
        <w:spacing w:after="0" w:line="240" w:lineRule="auto"/>
        <w:contextualSpacing/>
        <w:jc w:val="center"/>
        <w:rPr>
          <w:rFonts w:ascii="Times New Roman" w:eastAsia="Times New Roman" w:hAnsi="Times New Roman" w:cs="Times New Roman"/>
          <w:sz w:val="33"/>
          <w:szCs w:val="33"/>
        </w:rPr>
      </w:pPr>
      <w:r w:rsidRPr="00671C83">
        <w:rPr>
          <w:rFonts w:ascii="Times New Roman" w:eastAsia="Times New Roman" w:hAnsi="Times New Roman" w:cs="Times New Roman"/>
          <w:sz w:val="33"/>
          <w:szCs w:val="33"/>
        </w:rPr>
        <w:t>Benjamin Bergeson, Section # 001</w:t>
      </w:r>
    </w:p>
    <w:p w:rsidR="00671C83" w:rsidRPr="00671C83" w:rsidRDefault="00671C83" w:rsidP="00BD7EFB">
      <w:pPr>
        <w:shd w:val="clear" w:color="auto" w:fill="FFFFFF"/>
        <w:spacing w:after="0" w:line="240" w:lineRule="auto"/>
        <w:contextualSpacing/>
        <w:jc w:val="center"/>
        <w:rPr>
          <w:rFonts w:ascii="Times New Roman" w:eastAsia="Times New Roman" w:hAnsi="Times New Roman" w:cs="Times New Roman"/>
          <w:sz w:val="33"/>
          <w:szCs w:val="33"/>
        </w:rPr>
      </w:pPr>
    </w:p>
    <w:p w:rsidR="00671C83" w:rsidRPr="00DA37F1" w:rsidRDefault="00671C83" w:rsidP="00BD7EFB">
      <w:pPr>
        <w:shd w:val="clear" w:color="auto" w:fill="FFFFFF"/>
        <w:spacing w:after="0" w:line="240" w:lineRule="auto"/>
        <w:contextualSpacing/>
        <w:rPr>
          <w:rFonts w:ascii="Times New Roman" w:eastAsia="Times New Roman" w:hAnsi="Times New Roman" w:cs="Times New Roman"/>
          <w:sz w:val="32"/>
          <w:szCs w:val="32"/>
        </w:rPr>
      </w:pPr>
      <w:r w:rsidRPr="00DA37F1">
        <w:rPr>
          <w:rFonts w:ascii="Times New Roman" w:eastAsia="Times New Roman" w:hAnsi="Times New Roman" w:cs="Times New Roman"/>
          <w:b/>
          <w:sz w:val="32"/>
          <w:szCs w:val="32"/>
        </w:rPr>
        <w:t>Introduction</w:t>
      </w:r>
    </w:p>
    <w:p w:rsidR="00671C83" w:rsidRPr="00671C83" w:rsidRDefault="00671C83" w:rsidP="00BD7EFB">
      <w:pPr>
        <w:shd w:val="clear" w:color="auto" w:fill="FFFFFF"/>
        <w:spacing w:after="0" w:line="240" w:lineRule="auto"/>
        <w:contextualSpacing/>
        <w:rPr>
          <w:rFonts w:ascii="Times New Roman" w:eastAsia="Times New Roman" w:hAnsi="Times New Roman" w:cs="Times New Roman"/>
          <w:sz w:val="24"/>
          <w:szCs w:val="24"/>
        </w:rPr>
      </w:pPr>
    </w:p>
    <w:p w:rsidR="00671C83" w:rsidRPr="00671C83" w:rsidRDefault="00671C83" w:rsidP="00BD7EFB">
      <w:pPr>
        <w:shd w:val="clear" w:color="auto" w:fill="FFFFFF"/>
        <w:spacing w:after="0" w:line="240" w:lineRule="auto"/>
        <w:ind w:firstLine="720"/>
        <w:contextualSpacing/>
        <w:rPr>
          <w:rFonts w:ascii="Times New Roman" w:eastAsia="Times New Roman" w:hAnsi="Times New Roman" w:cs="Times New Roman"/>
          <w:sz w:val="24"/>
          <w:szCs w:val="24"/>
        </w:rPr>
      </w:pPr>
      <w:r w:rsidRPr="00671C83">
        <w:rPr>
          <w:rFonts w:ascii="Times New Roman" w:eastAsia="Times New Roman" w:hAnsi="Times New Roman" w:cs="Times New Roman"/>
          <w:sz w:val="24"/>
          <w:szCs w:val="24"/>
        </w:rPr>
        <w:t xml:space="preserve">In this lab, we will be building the receiver board for the laser tag system.  This circuit amplifies the signal from the photodiode receiver </w:t>
      </w:r>
      <w:r w:rsidR="00F17778">
        <w:rPr>
          <w:rFonts w:ascii="Times New Roman" w:eastAsia="Times New Roman" w:hAnsi="Times New Roman" w:cs="Times New Roman"/>
          <w:sz w:val="24"/>
          <w:szCs w:val="24"/>
        </w:rPr>
        <w:t xml:space="preserve">so that it can be read by the </w:t>
      </w:r>
      <w:proofErr w:type="spellStart"/>
      <w:r w:rsidR="00F17778">
        <w:rPr>
          <w:rFonts w:ascii="Times New Roman" w:eastAsia="Times New Roman" w:hAnsi="Times New Roman" w:cs="Times New Roman"/>
          <w:sz w:val="24"/>
          <w:szCs w:val="24"/>
        </w:rPr>
        <w:t>Zy</w:t>
      </w:r>
      <w:r w:rsidRPr="00671C83">
        <w:rPr>
          <w:rFonts w:ascii="Times New Roman" w:eastAsia="Times New Roman" w:hAnsi="Times New Roman" w:cs="Times New Roman"/>
          <w:sz w:val="24"/>
          <w:szCs w:val="24"/>
        </w:rPr>
        <w:t>bo</w:t>
      </w:r>
      <w:proofErr w:type="spellEnd"/>
      <w:r w:rsidRPr="00671C83">
        <w:rPr>
          <w:rFonts w:ascii="Times New Roman" w:eastAsia="Times New Roman" w:hAnsi="Times New Roman" w:cs="Times New Roman"/>
          <w:sz w:val="24"/>
          <w:szCs w:val="24"/>
        </w:rPr>
        <w:t xml:space="preserve"> Board.  Using this signal, the board can then determine whether or not the player has been shot.</w:t>
      </w:r>
    </w:p>
    <w:p w:rsidR="00F17778" w:rsidRPr="00F17778" w:rsidRDefault="00F17778" w:rsidP="00BD7EFB">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basic design for the receiver board circuit involves three parts: the photodiode/resistance combination, the voltage amplification stage, and the voltage limiter.  The photodiode/resistance stage converts the current generated by the photodiode into voltage using a 3.3 kΩ resistor as a voltage divider.  This stage provides some of the amplification necessary to meet the requirement of a gain between 5 and 10 million V/A.  The rest of the necessary gain comes from the voltage amplification stage, which uses BJTs to amplify the voltage.  The final part of the circuit, the voltage limiter, ensures that the output voltage is less than 1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pp</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by clipping the signal for high currents produced by the photodiode, thus allowing the signal to be passed to the </w:t>
      </w:r>
      <w:proofErr w:type="spellStart"/>
      <w:r>
        <w:rPr>
          <w:rFonts w:ascii="Times New Roman" w:eastAsia="Times New Roman" w:hAnsi="Times New Roman" w:cs="Times New Roman"/>
          <w:sz w:val="24"/>
          <w:szCs w:val="24"/>
        </w:rPr>
        <w:t>Zybo</w:t>
      </w:r>
      <w:proofErr w:type="spellEnd"/>
      <w:r>
        <w:rPr>
          <w:rFonts w:ascii="Times New Roman" w:eastAsia="Times New Roman" w:hAnsi="Times New Roman" w:cs="Times New Roman"/>
          <w:sz w:val="24"/>
          <w:szCs w:val="24"/>
        </w:rPr>
        <w:t xml:space="preserve"> Board under a variety of input conditions.</w:t>
      </w:r>
    </w:p>
    <w:p w:rsidR="00671C83" w:rsidRDefault="00F17778" w:rsidP="00BD7EFB">
      <w:pPr>
        <w:shd w:val="clear" w:color="auto" w:fill="FFFFFF"/>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addition to amplifying the signal from the photodiode, the receiver filters out extraneous signals, since the guns use only a limited range of frequencies for identif</w:t>
      </w:r>
      <w:r w:rsidR="004D7656">
        <w:rPr>
          <w:rFonts w:ascii="Times New Roman" w:eastAsia="Times New Roman" w:hAnsi="Times New Roman" w:cs="Times New Roman"/>
          <w:sz w:val="24"/>
          <w:szCs w:val="24"/>
        </w:rPr>
        <w:t>ication when shooting.  The receiver board is also designed to consume very little power since it runs off of a 9V battery.  The full specifications of the receiver board are detailed below.</w:t>
      </w:r>
      <w:r>
        <w:rPr>
          <w:rFonts w:ascii="Times New Roman" w:eastAsia="Times New Roman" w:hAnsi="Times New Roman" w:cs="Times New Roman"/>
          <w:sz w:val="24"/>
          <w:szCs w:val="24"/>
        </w:rPr>
        <w:t xml:space="preserve"> </w:t>
      </w:r>
    </w:p>
    <w:p w:rsidR="00F17778" w:rsidRPr="00671C83" w:rsidRDefault="00F17778" w:rsidP="00BD7EFB">
      <w:pPr>
        <w:shd w:val="clear" w:color="auto" w:fill="FFFFFF"/>
        <w:spacing w:after="0" w:line="240" w:lineRule="auto"/>
        <w:contextualSpacing/>
        <w:rPr>
          <w:rFonts w:ascii="Times New Roman" w:eastAsia="Times New Roman" w:hAnsi="Times New Roman" w:cs="Times New Roman"/>
          <w:sz w:val="24"/>
          <w:szCs w:val="24"/>
        </w:rPr>
      </w:pPr>
    </w:p>
    <w:p w:rsidR="00671C83" w:rsidRPr="00671C83" w:rsidRDefault="00671C83" w:rsidP="00BD7EFB">
      <w:pPr>
        <w:shd w:val="clear" w:color="auto" w:fill="FFFFFF"/>
        <w:spacing w:after="0" w:line="240" w:lineRule="auto"/>
        <w:contextualSpacing/>
        <w:rPr>
          <w:rFonts w:ascii="Times New Roman" w:eastAsia="Times New Roman" w:hAnsi="Times New Roman" w:cs="Times New Roman"/>
          <w:sz w:val="24"/>
          <w:szCs w:val="24"/>
        </w:rPr>
      </w:pPr>
      <w:r w:rsidRPr="00671C83">
        <w:rPr>
          <w:rFonts w:ascii="Times New Roman" w:eastAsia="Times New Roman" w:hAnsi="Times New Roman" w:cs="Times New Roman"/>
          <w:b/>
          <w:sz w:val="24"/>
          <w:szCs w:val="24"/>
        </w:rPr>
        <w:t>Specifications</w:t>
      </w:r>
    </w:p>
    <w:p w:rsidR="00671C83" w:rsidRPr="00671C83" w:rsidRDefault="00671C83" w:rsidP="00BD7EFB">
      <w:pPr>
        <w:shd w:val="clear" w:color="auto" w:fill="FFFFFF"/>
        <w:spacing w:after="0" w:line="240" w:lineRule="auto"/>
        <w:contextualSpacing/>
        <w:rPr>
          <w:rFonts w:ascii="Times New Roman" w:eastAsia="Times New Roman" w:hAnsi="Times New Roman" w:cs="Times New Roman"/>
          <w:sz w:val="24"/>
          <w:szCs w:val="24"/>
        </w:rPr>
      </w:pPr>
    </w:p>
    <w:p w:rsidR="00671C83" w:rsidRPr="00671C83" w:rsidRDefault="00671C83" w:rsidP="00BD7EFB">
      <w:pPr>
        <w:shd w:val="clear" w:color="auto" w:fill="FFFFFF"/>
        <w:spacing w:after="0" w:line="240" w:lineRule="auto"/>
        <w:contextualSpacing/>
        <w:rPr>
          <w:rFonts w:ascii="Times New Roman" w:eastAsia="Times New Roman" w:hAnsi="Times New Roman" w:cs="Times New Roman"/>
          <w:sz w:val="24"/>
          <w:szCs w:val="24"/>
        </w:rPr>
      </w:pPr>
      <w:r w:rsidRPr="00671C83">
        <w:rPr>
          <w:rFonts w:ascii="Times New Roman" w:eastAsia="Times New Roman" w:hAnsi="Times New Roman" w:cs="Times New Roman"/>
          <w:sz w:val="24"/>
          <w:szCs w:val="24"/>
        </w:rPr>
        <w:t>These are the specifications for the receiver board:</w:t>
      </w:r>
    </w:p>
    <w:p w:rsidR="00671C83" w:rsidRPr="00671C83" w:rsidRDefault="00671C83" w:rsidP="00BD7EFB">
      <w:pPr>
        <w:shd w:val="clear" w:color="auto" w:fill="FFFFFF"/>
        <w:spacing w:after="0" w:line="240" w:lineRule="auto"/>
        <w:contextualSpacing/>
        <w:rPr>
          <w:rFonts w:ascii="Times New Roman" w:eastAsia="Times New Roman" w:hAnsi="Times New Roman" w:cs="Times New Roman"/>
          <w:sz w:val="24"/>
          <w:szCs w:val="24"/>
        </w:rPr>
      </w:pPr>
    </w:p>
    <w:p w:rsidR="00671C83" w:rsidRPr="00671C83" w:rsidRDefault="00671C83" w:rsidP="00BD7EFB">
      <w:pPr>
        <w:pStyle w:val="ListParagraph"/>
        <w:numPr>
          <w:ilvl w:val="0"/>
          <w:numId w:val="1"/>
        </w:numPr>
      </w:pPr>
      <w:r w:rsidRPr="00671C83">
        <w:t>Gain: 5x10</w:t>
      </w:r>
      <w:r w:rsidRPr="00671C83">
        <w:rPr>
          <w:vertAlign w:val="superscript"/>
        </w:rPr>
        <w:t>6</w:t>
      </w:r>
      <w:r w:rsidRPr="00671C83">
        <w:t xml:space="preserve"> V/A – 10x10</w:t>
      </w:r>
      <w:r w:rsidRPr="00671C83">
        <w:rPr>
          <w:vertAlign w:val="superscript"/>
        </w:rPr>
        <w:t>6</w:t>
      </w:r>
      <w:r w:rsidRPr="00671C83">
        <w:t xml:space="preserve"> V/A</w:t>
      </w:r>
    </w:p>
    <w:p w:rsidR="00671C83" w:rsidRPr="00671C83" w:rsidRDefault="00671C83" w:rsidP="00BD7EFB">
      <w:pPr>
        <w:pStyle w:val="ListParagraph"/>
        <w:numPr>
          <w:ilvl w:val="0"/>
          <w:numId w:val="1"/>
        </w:numPr>
      </w:pPr>
      <w:r w:rsidRPr="00671C83">
        <w:t>Maximum output voltage: 1V</w:t>
      </w:r>
    </w:p>
    <w:p w:rsidR="00671C83" w:rsidRPr="00671C83" w:rsidRDefault="00671C83" w:rsidP="00BD7EFB">
      <w:pPr>
        <w:pStyle w:val="ListParagraph"/>
        <w:numPr>
          <w:ilvl w:val="0"/>
          <w:numId w:val="1"/>
        </w:numPr>
      </w:pPr>
      <w:r w:rsidRPr="00671C83">
        <w:t>Bandpass filter built into amplifier</w:t>
      </w:r>
    </w:p>
    <w:p w:rsidR="00671C83" w:rsidRPr="00671C83" w:rsidRDefault="00671C83" w:rsidP="00BD7EFB">
      <w:pPr>
        <w:pStyle w:val="ListParagraph"/>
        <w:numPr>
          <w:ilvl w:val="1"/>
          <w:numId w:val="1"/>
        </w:numPr>
      </w:pPr>
      <w:r w:rsidRPr="00671C83">
        <w:t>At least second order with 10 kHz&lt;</w:t>
      </w:r>
      <w:proofErr w:type="spellStart"/>
      <w:r w:rsidRPr="00671C83">
        <w:t>f</w:t>
      </w:r>
      <w:r w:rsidRPr="00671C83">
        <w:rPr>
          <w:vertAlign w:val="subscript"/>
        </w:rPr>
        <w:t>H</w:t>
      </w:r>
      <w:proofErr w:type="spellEnd"/>
      <w:r w:rsidRPr="00671C83">
        <w:t>&lt;20 kHz</w:t>
      </w:r>
    </w:p>
    <w:p w:rsidR="00671C83" w:rsidRPr="00671C83" w:rsidRDefault="00671C83" w:rsidP="00BD7EFB">
      <w:pPr>
        <w:pStyle w:val="ListParagraph"/>
        <w:numPr>
          <w:ilvl w:val="0"/>
          <w:numId w:val="1"/>
        </w:numPr>
      </w:pPr>
      <w:r w:rsidRPr="00671C83">
        <w:t>Total current draw less than 1mA</w:t>
      </w:r>
    </w:p>
    <w:p w:rsidR="00671C83" w:rsidRPr="00671C83" w:rsidRDefault="00671C83" w:rsidP="00BD7EFB">
      <w:pPr>
        <w:pStyle w:val="ListParagraph"/>
        <w:numPr>
          <w:ilvl w:val="0"/>
          <w:numId w:val="1"/>
        </w:numPr>
      </w:pPr>
      <w:r w:rsidRPr="00671C83">
        <w:t>Output impedance less than 500W</w:t>
      </w:r>
    </w:p>
    <w:p w:rsidR="00F14D04" w:rsidRDefault="00DC2847" w:rsidP="00BD7EFB">
      <w:pPr>
        <w:contextualSpacing/>
        <w:rPr>
          <w:rFonts w:ascii="Times New Roman" w:eastAsia="Times New Roman" w:hAnsi="Times New Roman" w:cs="Times New Roman"/>
          <w:sz w:val="24"/>
          <w:szCs w:val="24"/>
        </w:rPr>
      </w:pPr>
    </w:p>
    <w:p w:rsidR="00671C83" w:rsidRPr="00DA37F1" w:rsidRDefault="002F1BD5" w:rsidP="00BD7EFB">
      <w:pPr>
        <w:contextualSpacing/>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Voltage Amplifier </w:t>
      </w:r>
      <w:r w:rsidR="00671C83" w:rsidRPr="00DA37F1">
        <w:rPr>
          <w:rFonts w:ascii="Times New Roman" w:eastAsia="Times New Roman" w:hAnsi="Times New Roman" w:cs="Times New Roman"/>
          <w:b/>
          <w:sz w:val="32"/>
          <w:szCs w:val="32"/>
        </w:rPr>
        <w:t>Design</w:t>
      </w:r>
    </w:p>
    <w:p w:rsidR="002F1BD5" w:rsidRPr="00F17778" w:rsidRDefault="002F1BD5" w:rsidP="00BD7EFB">
      <w:pPr>
        <w:contextualSpacing/>
        <w:jc w:val="both"/>
        <w:rPr>
          <w:rFonts w:ascii="Times New Roman" w:eastAsia="Times New Roman" w:hAnsi="Times New Roman" w:cs="Times New Roman"/>
          <w:sz w:val="24"/>
          <w:szCs w:val="24"/>
        </w:rPr>
      </w:pPr>
    </w:p>
    <w:p w:rsidR="00671C83" w:rsidRDefault="004D7656" w:rsidP="00BD7EFB">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photodiode/resistor part of the receiver board circuit produces a gain of 3300 V/A, i</w:t>
      </w:r>
      <w:r w:rsidR="001240B6">
        <w:rPr>
          <w:rFonts w:ascii="Times New Roman" w:eastAsia="Times New Roman" w:hAnsi="Times New Roman" w:cs="Times New Roman"/>
          <w:sz w:val="24"/>
          <w:szCs w:val="24"/>
        </w:rPr>
        <w:t xml:space="preserve">n order to obtain a </w:t>
      </w:r>
      <w:r>
        <w:rPr>
          <w:rFonts w:ascii="Times New Roman" w:eastAsia="Times New Roman" w:hAnsi="Times New Roman" w:cs="Times New Roman"/>
          <w:sz w:val="24"/>
          <w:szCs w:val="24"/>
        </w:rPr>
        <w:t xml:space="preserve">total </w:t>
      </w:r>
      <w:r w:rsidR="001240B6">
        <w:rPr>
          <w:rFonts w:ascii="Times New Roman" w:eastAsia="Times New Roman" w:hAnsi="Times New Roman" w:cs="Times New Roman"/>
          <w:sz w:val="24"/>
          <w:szCs w:val="24"/>
        </w:rPr>
        <w:t xml:space="preserve">gain of between 5 and 10 million V/A, </w:t>
      </w:r>
      <w:r>
        <w:rPr>
          <w:rFonts w:ascii="Times New Roman" w:eastAsia="Times New Roman" w:hAnsi="Times New Roman" w:cs="Times New Roman"/>
          <w:sz w:val="24"/>
          <w:szCs w:val="24"/>
        </w:rPr>
        <w:t>our voltage amplification stage would need to be between 1500 and 3000 V/V.  W</w:t>
      </w:r>
      <w:r w:rsidR="001240B6">
        <w:rPr>
          <w:rFonts w:ascii="Times New Roman" w:eastAsia="Times New Roman" w:hAnsi="Times New Roman" w:cs="Times New Roman"/>
          <w:sz w:val="24"/>
          <w:szCs w:val="24"/>
        </w:rPr>
        <w:t>e decided to use three stages of around 13 V/V gain each</w:t>
      </w:r>
      <w:r>
        <w:rPr>
          <w:rFonts w:ascii="Times New Roman" w:eastAsia="Times New Roman" w:hAnsi="Times New Roman" w:cs="Times New Roman"/>
          <w:sz w:val="24"/>
          <w:szCs w:val="24"/>
        </w:rPr>
        <w:t xml:space="preserve"> in order to create a total gain of about 2200 V/V in the amplification stage, which translates to a gain of 7.2x10</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V/A in the overall receiver board</w:t>
      </w:r>
      <w:r w:rsidR="001240B6">
        <w:rPr>
          <w:rFonts w:ascii="Times New Roman" w:eastAsia="Times New Roman" w:hAnsi="Times New Roman" w:cs="Times New Roman"/>
          <w:sz w:val="24"/>
          <w:szCs w:val="24"/>
        </w:rPr>
        <w:t xml:space="preserve">. In order to achieve the necessary gain between </w:t>
      </w:r>
      <w:r>
        <w:rPr>
          <w:rFonts w:ascii="Times New Roman" w:eastAsia="Times New Roman" w:hAnsi="Times New Roman" w:cs="Times New Roman"/>
          <w:sz w:val="24"/>
          <w:szCs w:val="24"/>
        </w:rPr>
        <w:t>in each of the</w:t>
      </w:r>
      <w:r w:rsidR="001240B6">
        <w:rPr>
          <w:rFonts w:ascii="Times New Roman" w:eastAsia="Times New Roman" w:hAnsi="Times New Roman" w:cs="Times New Roman"/>
          <w:sz w:val="24"/>
          <w:szCs w:val="24"/>
        </w:rPr>
        <w:t xml:space="preserve"> stages, we decided that we needed a CE amplifier followed by a C</w:t>
      </w:r>
      <w:r w:rsidR="008F2313">
        <w:rPr>
          <w:rFonts w:ascii="Times New Roman" w:eastAsia="Times New Roman" w:hAnsi="Times New Roman" w:cs="Times New Roman"/>
          <w:sz w:val="24"/>
          <w:szCs w:val="24"/>
        </w:rPr>
        <w:t>C</w:t>
      </w:r>
      <w:r w:rsidR="001240B6">
        <w:rPr>
          <w:rFonts w:ascii="Times New Roman" w:eastAsia="Times New Roman" w:hAnsi="Times New Roman" w:cs="Times New Roman"/>
          <w:sz w:val="24"/>
          <w:szCs w:val="24"/>
        </w:rPr>
        <w:t xml:space="preserve"> </w:t>
      </w:r>
      <w:r w:rsidR="001240B6">
        <w:rPr>
          <w:rFonts w:ascii="Times New Roman" w:eastAsia="Times New Roman" w:hAnsi="Times New Roman" w:cs="Times New Roman"/>
          <w:sz w:val="24"/>
          <w:szCs w:val="24"/>
        </w:rPr>
        <w:lastRenderedPageBreak/>
        <w:t xml:space="preserve">amplifier in each stage. </w:t>
      </w:r>
      <w:r>
        <w:rPr>
          <w:rFonts w:ascii="Times New Roman" w:eastAsia="Times New Roman" w:hAnsi="Times New Roman" w:cs="Times New Roman"/>
          <w:sz w:val="24"/>
          <w:szCs w:val="24"/>
        </w:rPr>
        <w:t>The CE amplifier would produce most of the voltage gain while the CC amplifier would act as a buffer in order to reduce loading.  This brought the total number of BJTs</w:t>
      </w:r>
      <w:r w:rsidR="00FE5387">
        <w:rPr>
          <w:rFonts w:ascii="Times New Roman" w:eastAsia="Times New Roman" w:hAnsi="Times New Roman" w:cs="Times New Roman"/>
          <w:sz w:val="24"/>
          <w:szCs w:val="24"/>
        </w:rPr>
        <w:t xml:space="preserve"> up to </w:t>
      </w:r>
      <w:r w:rsidR="001240B6">
        <w:rPr>
          <w:rFonts w:ascii="Times New Roman" w:eastAsia="Times New Roman" w:hAnsi="Times New Roman" w:cs="Times New Roman"/>
          <w:sz w:val="24"/>
          <w:szCs w:val="24"/>
        </w:rPr>
        <w:t xml:space="preserve">six. </w:t>
      </w:r>
    </w:p>
    <w:p w:rsidR="00420269" w:rsidRDefault="00FE5387" w:rsidP="00BD7EFB">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Using the same formulas as lab 4 we were able to determine the values for the CE stage of the amplifier.  </w:t>
      </w:r>
      <w:r w:rsidR="00E62840">
        <w:rPr>
          <w:rFonts w:ascii="Times New Roman" w:eastAsia="Times New Roman" w:hAnsi="Times New Roman" w:cs="Times New Roman"/>
          <w:sz w:val="24"/>
          <w:szCs w:val="24"/>
        </w:rPr>
        <w:t xml:space="preserve">Since the gain of a CE amplifier is approximately equal to </w:t>
      </w:r>
      <w:proofErr w:type="spellStart"/>
      <w:r w:rsidR="00E62840" w:rsidRPr="00E62840">
        <w:rPr>
          <w:rFonts w:ascii="Times New Roman" w:eastAsia="Times New Roman" w:hAnsi="Times New Roman" w:cs="Times New Roman"/>
          <w:sz w:val="24"/>
          <w:szCs w:val="24"/>
        </w:rPr>
        <w:t>R</w:t>
      </w:r>
      <w:r w:rsidR="00E62840">
        <w:rPr>
          <w:rFonts w:ascii="Times New Roman" w:eastAsia="Times New Roman" w:hAnsi="Times New Roman" w:cs="Times New Roman"/>
          <w:sz w:val="24"/>
          <w:szCs w:val="24"/>
          <w:vertAlign w:val="subscript"/>
        </w:rPr>
        <w:t>c</w:t>
      </w:r>
      <w:proofErr w:type="spellEnd"/>
      <w:r w:rsidR="00E62840">
        <w:rPr>
          <w:rFonts w:ascii="Times New Roman" w:eastAsia="Times New Roman" w:hAnsi="Times New Roman" w:cs="Times New Roman"/>
          <w:sz w:val="24"/>
          <w:szCs w:val="24"/>
        </w:rPr>
        <w:t>/R</w:t>
      </w:r>
      <w:r w:rsidR="00E62840">
        <w:rPr>
          <w:rFonts w:ascii="Times New Roman" w:eastAsia="Times New Roman" w:hAnsi="Times New Roman" w:cs="Times New Roman"/>
          <w:sz w:val="24"/>
          <w:szCs w:val="24"/>
          <w:vertAlign w:val="subscript"/>
        </w:rPr>
        <w:t>e</w:t>
      </w:r>
      <w:r w:rsidR="00E62840">
        <w:rPr>
          <w:rFonts w:ascii="Times New Roman" w:eastAsia="Times New Roman" w:hAnsi="Times New Roman" w:cs="Times New Roman"/>
          <w:sz w:val="24"/>
          <w:szCs w:val="24"/>
        </w:rPr>
        <w:t xml:space="preserve">, we chose that ratio to be 15.  We determined that this would give us enough gain to still achieve our goal of 13 V/V even after losses due to loading between stages.  </w:t>
      </w:r>
      <w:r w:rsidR="00420269">
        <w:rPr>
          <w:rFonts w:ascii="Times New Roman" w:eastAsia="Times New Roman" w:hAnsi="Times New Roman" w:cs="Times New Roman"/>
          <w:sz w:val="24"/>
          <w:szCs w:val="24"/>
        </w:rPr>
        <w:t xml:space="preserve">We chose </w:t>
      </w:r>
      <w:proofErr w:type="spellStart"/>
      <w:proofErr w:type="gramStart"/>
      <w:r w:rsidR="00420269">
        <w:rPr>
          <w:rFonts w:ascii="Times New Roman" w:eastAsia="Times New Roman" w:hAnsi="Times New Roman" w:cs="Times New Roman"/>
          <w:sz w:val="24"/>
          <w:szCs w:val="24"/>
        </w:rPr>
        <w:t>R</w:t>
      </w:r>
      <w:r w:rsidR="00420269">
        <w:rPr>
          <w:rFonts w:ascii="Times New Roman" w:eastAsia="Times New Roman" w:hAnsi="Times New Roman" w:cs="Times New Roman"/>
          <w:sz w:val="24"/>
          <w:szCs w:val="24"/>
          <w:vertAlign w:val="subscript"/>
        </w:rPr>
        <w:t>c</w:t>
      </w:r>
      <w:proofErr w:type="spellEnd"/>
      <w:proofErr w:type="gramEnd"/>
      <w:r w:rsidR="00420269">
        <w:rPr>
          <w:rFonts w:ascii="Times New Roman" w:eastAsia="Times New Roman" w:hAnsi="Times New Roman" w:cs="Times New Roman"/>
          <w:sz w:val="24"/>
          <w:szCs w:val="24"/>
        </w:rPr>
        <w:t xml:space="preserve"> = 150 kΩ and R</w:t>
      </w:r>
      <w:r w:rsidR="00420269">
        <w:rPr>
          <w:rFonts w:ascii="Times New Roman" w:eastAsia="Times New Roman" w:hAnsi="Times New Roman" w:cs="Times New Roman"/>
          <w:sz w:val="24"/>
          <w:szCs w:val="24"/>
          <w:vertAlign w:val="subscript"/>
        </w:rPr>
        <w:t>e</w:t>
      </w:r>
      <w:r w:rsidR="00420269">
        <w:rPr>
          <w:rFonts w:ascii="Times New Roman" w:eastAsia="Times New Roman" w:hAnsi="Times New Roman" w:cs="Times New Roman"/>
          <w:sz w:val="24"/>
          <w:szCs w:val="24"/>
        </w:rPr>
        <w:t xml:space="preserve"> = 10 kΩ so that the power draw through the circuit would be low.  </w:t>
      </w:r>
    </w:p>
    <w:p w:rsidR="00420269" w:rsidRDefault="00420269" w:rsidP="00BD7EFB">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62840">
        <w:rPr>
          <w:rFonts w:ascii="Times New Roman" w:eastAsia="Times New Roman" w:hAnsi="Times New Roman" w:cs="Times New Roman"/>
          <w:sz w:val="24"/>
          <w:szCs w:val="24"/>
        </w:rPr>
        <w:t>values of R</w:t>
      </w:r>
      <w:r w:rsidR="00E62840">
        <w:rPr>
          <w:rFonts w:ascii="Times New Roman" w:eastAsia="Times New Roman" w:hAnsi="Times New Roman" w:cs="Times New Roman"/>
          <w:sz w:val="24"/>
          <w:szCs w:val="24"/>
          <w:vertAlign w:val="subscript"/>
        </w:rPr>
        <w:t>1</w:t>
      </w:r>
      <w:r w:rsidR="00E62840">
        <w:rPr>
          <w:rFonts w:ascii="Times New Roman" w:eastAsia="Times New Roman" w:hAnsi="Times New Roman" w:cs="Times New Roman"/>
          <w:sz w:val="24"/>
          <w:szCs w:val="24"/>
        </w:rPr>
        <w:t xml:space="preserve"> and R</w:t>
      </w:r>
      <w:r w:rsidR="00E62840">
        <w:rPr>
          <w:rFonts w:ascii="Times New Roman" w:eastAsia="Times New Roman" w:hAnsi="Times New Roman" w:cs="Times New Roman"/>
          <w:sz w:val="24"/>
          <w:szCs w:val="24"/>
          <w:vertAlign w:val="subscript"/>
        </w:rPr>
        <w:t>2</w:t>
      </w:r>
      <w:r w:rsidR="00E62840">
        <w:rPr>
          <w:rFonts w:ascii="Times New Roman" w:eastAsia="Times New Roman" w:hAnsi="Times New Roman" w:cs="Times New Roman"/>
          <w:sz w:val="24"/>
          <w:szCs w:val="24"/>
        </w:rPr>
        <w:t xml:space="preserve"> were selected to create a voltage divider so that the BJT</w:t>
      </w:r>
      <w:r w:rsidR="00C147AF">
        <w:rPr>
          <w:rFonts w:ascii="Times New Roman" w:eastAsia="Times New Roman" w:hAnsi="Times New Roman" w:cs="Times New Roman"/>
          <w:sz w:val="24"/>
          <w:szCs w:val="24"/>
        </w:rPr>
        <w:t xml:space="preserve"> is in the active regime.  Since the supply voltage used in the circuit is 9 V, our original design was to center the output voltage of the CE amplifier at 4.5 V for maximum headroom in amplifying the signal.  After attempting that biasing and having it not work, we realized that this was unrealistic since the 15:1 ratio between </w:t>
      </w:r>
      <w:proofErr w:type="spellStart"/>
      <w:proofErr w:type="gramStart"/>
      <w:r w:rsidR="00C147AF">
        <w:rPr>
          <w:rFonts w:ascii="Times New Roman" w:eastAsia="Times New Roman" w:hAnsi="Times New Roman" w:cs="Times New Roman"/>
          <w:sz w:val="24"/>
          <w:szCs w:val="24"/>
        </w:rPr>
        <w:t>R</w:t>
      </w:r>
      <w:r w:rsidR="00C147AF">
        <w:rPr>
          <w:rFonts w:ascii="Times New Roman" w:eastAsia="Times New Roman" w:hAnsi="Times New Roman" w:cs="Times New Roman"/>
          <w:sz w:val="24"/>
          <w:szCs w:val="24"/>
          <w:vertAlign w:val="subscript"/>
        </w:rPr>
        <w:t>c</w:t>
      </w:r>
      <w:proofErr w:type="spellEnd"/>
      <w:proofErr w:type="gramEnd"/>
      <w:r w:rsidR="00C147AF">
        <w:rPr>
          <w:rFonts w:ascii="Times New Roman" w:eastAsia="Times New Roman" w:hAnsi="Times New Roman" w:cs="Times New Roman"/>
          <w:sz w:val="24"/>
          <w:szCs w:val="24"/>
        </w:rPr>
        <w:t xml:space="preserve"> and R</w:t>
      </w:r>
      <w:r w:rsidR="00C147AF">
        <w:rPr>
          <w:rFonts w:ascii="Times New Roman" w:eastAsia="Times New Roman" w:hAnsi="Times New Roman" w:cs="Times New Roman"/>
          <w:sz w:val="24"/>
          <w:szCs w:val="24"/>
          <w:vertAlign w:val="subscript"/>
        </w:rPr>
        <w:t>e</w:t>
      </w:r>
      <w:r w:rsidR="00C147AF">
        <w:rPr>
          <w:rFonts w:ascii="Times New Roman" w:eastAsia="Times New Roman" w:hAnsi="Times New Roman" w:cs="Times New Roman"/>
          <w:sz w:val="24"/>
          <w:szCs w:val="24"/>
        </w:rPr>
        <w:t xml:space="preserve"> would push the voltage at the output node far below 4.5 V.</w:t>
      </w:r>
      <w:r w:rsidR="00E62840">
        <w:rPr>
          <w:rFonts w:ascii="Times New Roman" w:eastAsia="Times New Roman" w:hAnsi="Times New Roman" w:cs="Times New Roman"/>
          <w:sz w:val="24"/>
          <w:szCs w:val="24"/>
        </w:rPr>
        <w:t xml:space="preserve"> </w:t>
      </w:r>
      <w:r w:rsidR="00C147AF">
        <w:rPr>
          <w:rFonts w:ascii="Times New Roman" w:eastAsia="Times New Roman" w:hAnsi="Times New Roman" w:cs="Times New Roman"/>
          <w:sz w:val="24"/>
          <w:szCs w:val="24"/>
        </w:rPr>
        <w:t xml:space="preserve"> Using </w:t>
      </w:r>
      <w:proofErr w:type="spellStart"/>
      <w:r w:rsidR="00C147AF">
        <w:rPr>
          <w:rFonts w:ascii="Times New Roman" w:eastAsia="Times New Roman" w:hAnsi="Times New Roman" w:cs="Times New Roman"/>
          <w:sz w:val="24"/>
          <w:szCs w:val="24"/>
        </w:rPr>
        <w:t>LTSpice</w:t>
      </w:r>
      <w:proofErr w:type="spellEnd"/>
      <w:r w:rsidR="00C147AF">
        <w:rPr>
          <w:rFonts w:ascii="Times New Roman" w:eastAsia="Times New Roman" w:hAnsi="Times New Roman" w:cs="Times New Roman"/>
          <w:sz w:val="24"/>
          <w:szCs w:val="24"/>
        </w:rPr>
        <w:t xml:space="preserve">, we adjusted the values of </w:t>
      </w:r>
      <w:r w:rsidR="00C147AF" w:rsidRPr="00C147AF">
        <w:rPr>
          <w:rFonts w:ascii="Times New Roman" w:eastAsia="Times New Roman" w:hAnsi="Times New Roman" w:cs="Times New Roman"/>
          <w:sz w:val="24"/>
          <w:szCs w:val="24"/>
        </w:rPr>
        <w:t>R</w:t>
      </w:r>
      <w:r w:rsidR="00C147AF" w:rsidRPr="00C147AF">
        <w:rPr>
          <w:rFonts w:ascii="Times New Roman" w:eastAsia="Times New Roman" w:hAnsi="Times New Roman" w:cs="Times New Roman"/>
          <w:sz w:val="24"/>
          <w:szCs w:val="24"/>
        </w:rPr>
        <w:softHyphen/>
      </w:r>
      <w:r w:rsidR="00C147AF">
        <w:rPr>
          <w:rFonts w:ascii="Times New Roman" w:eastAsia="Times New Roman" w:hAnsi="Times New Roman" w:cs="Times New Roman"/>
          <w:sz w:val="24"/>
          <w:szCs w:val="24"/>
          <w:vertAlign w:val="subscript"/>
        </w:rPr>
        <w:t>1</w:t>
      </w:r>
      <w:r w:rsidR="00C147AF">
        <w:rPr>
          <w:rFonts w:ascii="Times New Roman" w:eastAsia="Times New Roman" w:hAnsi="Times New Roman" w:cs="Times New Roman"/>
          <w:sz w:val="24"/>
          <w:szCs w:val="24"/>
        </w:rPr>
        <w:t xml:space="preserve"> and R</w:t>
      </w:r>
      <w:r w:rsidR="00C147AF">
        <w:rPr>
          <w:rFonts w:ascii="Times New Roman" w:eastAsia="Times New Roman" w:hAnsi="Times New Roman" w:cs="Times New Roman"/>
          <w:sz w:val="24"/>
          <w:szCs w:val="24"/>
          <w:vertAlign w:val="subscript"/>
        </w:rPr>
        <w:t>2</w:t>
      </w:r>
      <w:r w:rsidR="00C147AF">
        <w:rPr>
          <w:rFonts w:ascii="Times New Roman" w:eastAsia="Times New Roman" w:hAnsi="Times New Roman" w:cs="Times New Roman"/>
          <w:sz w:val="24"/>
          <w:szCs w:val="24"/>
        </w:rPr>
        <w:t xml:space="preserve"> until our desired gain was achieved. </w:t>
      </w:r>
    </w:p>
    <w:p w:rsidR="00FE5387" w:rsidRDefault="00FE5387" w:rsidP="00BD7EFB">
      <w:pPr>
        <w:ind w:left="720"/>
        <w:contextualSpacing/>
        <w:jc w:val="both"/>
        <w:rPr>
          <w:rFonts w:ascii="Times New Roman" w:eastAsia="Times New Roman" w:hAnsi="Times New Roman" w:cs="Times New Roman"/>
          <w:sz w:val="24"/>
          <w:szCs w:val="24"/>
        </w:rPr>
      </w:pPr>
      <w:r w:rsidRPr="00C147A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circuit and the resistor values </w:t>
      </w:r>
      <w:r w:rsidR="00420269">
        <w:rPr>
          <w:rFonts w:ascii="Times New Roman" w:eastAsia="Times New Roman" w:hAnsi="Times New Roman" w:cs="Times New Roman"/>
          <w:sz w:val="24"/>
          <w:szCs w:val="24"/>
        </w:rPr>
        <w:t>for the CE stage can be seen in F</w:t>
      </w:r>
      <w:r>
        <w:rPr>
          <w:rFonts w:ascii="Times New Roman" w:eastAsia="Times New Roman" w:hAnsi="Times New Roman" w:cs="Times New Roman"/>
          <w:sz w:val="24"/>
          <w:szCs w:val="24"/>
        </w:rPr>
        <w:t>igure 1.</w:t>
      </w:r>
    </w:p>
    <w:p w:rsidR="00FE5387" w:rsidRDefault="00FE5387" w:rsidP="00BD7EFB">
      <w:pPr>
        <w:keepNext/>
        <w:contextualSpacing/>
        <w:jc w:val="center"/>
      </w:pPr>
      <w:r w:rsidRPr="00FE5387">
        <w:rPr>
          <w:rFonts w:ascii="Times New Roman" w:eastAsia="Times New Roman" w:hAnsi="Times New Roman" w:cs="Times New Roman"/>
          <w:noProof/>
          <w:sz w:val="24"/>
          <w:szCs w:val="24"/>
        </w:rPr>
        <w:drawing>
          <wp:inline distT="0" distB="0" distL="0" distR="0" wp14:anchorId="6C644319" wp14:editId="5D6EFBAF">
            <wp:extent cx="1104900" cy="2143125"/>
            <wp:effectExtent l="0" t="0" r="0" b="9525"/>
            <wp:docPr id="13" name="Picture 13" descr="C:\Users\bssimps\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simps\Download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04900" cy="2143125"/>
                    </a:xfrm>
                    <a:prstGeom prst="rect">
                      <a:avLst/>
                    </a:prstGeom>
                    <a:noFill/>
                    <a:ln>
                      <a:noFill/>
                    </a:ln>
                  </pic:spPr>
                </pic:pic>
              </a:graphicData>
            </a:graphic>
          </wp:inline>
        </w:drawing>
      </w:r>
    </w:p>
    <w:p w:rsidR="00FE5387" w:rsidRPr="00C709AA" w:rsidRDefault="00FE5387" w:rsidP="00BD7EFB">
      <w:pPr>
        <w:pStyle w:val="Caption"/>
        <w:contextualSpacing/>
        <w:jc w:val="center"/>
        <w:rPr>
          <w:sz w:val="24"/>
          <w:szCs w:val="24"/>
        </w:rPr>
      </w:pPr>
      <w:r w:rsidRPr="00C709AA">
        <w:rPr>
          <w:sz w:val="24"/>
          <w:szCs w:val="24"/>
        </w:rPr>
        <w:t xml:space="preserve">Figure </w:t>
      </w:r>
      <w:r w:rsidR="009B6EEB" w:rsidRPr="00C709AA">
        <w:rPr>
          <w:sz w:val="24"/>
          <w:szCs w:val="24"/>
        </w:rPr>
        <w:fldChar w:fldCharType="begin"/>
      </w:r>
      <w:r w:rsidR="009B6EEB" w:rsidRPr="00C709AA">
        <w:rPr>
          <w:sz w:val="24"/>
          <w:szCs w:val="24"/>
        </w:rPr>
        <w:instrText xml:space="preserve"> SEQ Figure \* ARABIC </w:instrText>
      </w:r>
      <w:r w:rsidR="009B6EEB" w:rsidRPr="00C709AA">
        <w:rPr>
          <w:sz w:val="24"/>
          <w:szCs w:val="24"/>
        </w:rPr>
        <w:fldChar w:fldCharType="separate"/>
      </w:r>
      <w:r w:rsidR="00C709AA" w:rsidRPr="00C709AA">
        <w:rPr>
          <w:noProof/>
          <w:sz w:val="24"/>
          <w:szCs w:val="24"/>
        </w:rPr>
        <w:t>1</w:t>
      </w:r>
      <w:r w:rsidR="009B6EEB" w:rsidRPr="00C709AA">
        <w:rPr>
          <w:noProof/>
          <w:sz w:val="24"/>
          <w:szCs w:val="24"/>
        </w:rPr>
        <w:fldChar w:fldCharType="end"/>
      </w:r>
      <w:r w:rsidRPr="00C709AA">
        <w:rPr>
          <w:sz w:val="24"/>
          <w:szCs w:val="24"/>
        </w:rPr>
        <w:t xml:space="preserve"> Initial values for the CE stage</w:t>
      </w:r>
    </w:p>
    <w:p w:rsidR="00F2116F" w:rsidRDefault="00FE5387" w:rsidP="00BD7EFB">
      <w:pPr>
        <w:contextualSpacing/>
        <w:rPr>
          <w:rFonts w:ascii="Times New Roman" w:hAnsi="Times New Roman" w:cs="Times New Roman"/>
          <w:sz w:val="24"/>
          <w:szCs w:val="24"/>
        </w:rPr>
      </w:pPr>
      <w:r>
        <w:tab/>
      </w:r>
      <w:r w:rsidR="00420269" w:rsidRPr="00420269">
        <w:rPr>
          <w:rFonts w:ascii="Times New Roman" w:hAnsi="Times New Roman" w:cs="Times New Roman"/>
          <w:sz w:val="24"/>
          <w:szCs w:val="24"/>
        </w:rPr>
        <w:t>For the CC stage, our main goal was to reduce loading between it and the CE stage.</w:t>
      </w:r>
      <w:r w:rsidR="00420269">
        <w:rPr>
          <w:rFonts w:ascii="Times New Roman" w:hAnsi="Times New Roman" w:cs="Times New Roman"/>
          <w:sz w:val="24"/>
          <w:szCs w:val="24"/>
        </w:rPr>
        <w:t xml:space="preserve">  In order to do this, we made the input impedan</w:t>
      </w:r>
      <w:r w:rsidR="00364048">
        <w:rPr>
          <w:rFonts w:ascii="Times New Roman" w:hAnsi="Times New Roman" w:cs="Times New Roman"/>
          <w:sz w:val="24"/>
          <w:szCs w:val="24"/>
        </w:rPr>
        <w:t>ce of the CC stage much higher than the output impedance of the CE stage.</w:t>
      </w:r>
      <w:r w:rsidR="00420269" w:rsidRPr="00420269">
        <w:rPr>
          <w:rFonts w:ascii="Times New Roman" w:hAnsi="Times New Roman" w:cs="Times New Roman"/>
          <w:sz w:val="24"/>
          <w:szCs w:val="24"/>
        </w:rPr>
        <w:t xml:space="preserve">  </w:t>
      </w:r>
      <w:r w:rsidR="00834C50">
        <w:rPr>
          <w:rFonts w:ascii="Times New Roman" w:hAnsi="Times New Roman" w:cs="Times New Roman"/>
          <w:sz w:val="24"/>
          <w:szCs w:val="24"/>
        </w:rPr>
        <w:t xml:space="preserve">The output impedance of the CE stage is </w:t>
      </w:r>
      <w:proofErr w:type="spellStart"/>
      <w:proofErr w:type="gramStart"/>
      <w:r w:rsidR="00834C50">
        <w:rPr>
          <w:rFonts w:ascii="Times New Roman" w:hAnsi="Times New Roman" w:cs="Times New Roman"/>
          <w:sz w:val="24"/>
          <w:szCs w:val="24"/>
        </w:rPr>
        <w:t>R</w:t>
      </w:r>
      <w:r w:rsidR="00834C50">
        <w:rPr>
          <w:rFonts w:ascii="Times New Roman" w:hAnsi="Times New Roman" w:cs="Times New Roman"/>
          <w:sz w:val="24"/>
          <w:szCs w:val="24"/>
          <w:vertAlign w:val="subscript"/>
        </w:rPr>
        <w:t>c</w:t>
      </w:r>
      <w:proofErr w:type="spellEnd"/>
      <w:proofErr w:type="gramEnd"/>
      <w:r w:rsidR="00834C50">
        <w:rPr>
          <w:rFonts w:ascii="Times New Roman" w:hAnsi="Times New Roman" w:cs="Times New Roman"/>
          <w:sz w:val="24"/>
          <w:szCs w:val="24"/>
        </w:rPr>
        <w:t xml:space="preserve"> which we selected to be 150 kΩ</w:t>
      </w:r>
      <w:r w:rsidR="00F2116F">
        <w:rPr>
          <w:rFonts w:ascii="Times New Roman" w:hAnsi="Times New Roman" w:cs="Times New Roman"/>
          <w:sz w:val="24"/>
          <w:szCs w:val="24"/>
        </w:rPr>
        <w:t>, so we wanted the input impedance of the CC stage to be at least 10 times that, or 1.5 MΩ.</w:t>
      </w:r>
      <w:r w:rsidR="00834C50">
        <w:rPr>
          <w:rFonts w:ascii="Times New Roman" w:hAnsi="Times New Roman" w:cs="Times New Roman"/>
          <w:sz w:val="24"/>
          <w:szCs w:val="24"/>
        </w:rPr>
        <w:t xml:space="preserve">  The input impedance of </w:t>
      </w:r>
      <w:r w:rsidR="00F2116F">
        <w:rPr>
          <w:rFonts w:ascii="Times New Roman" w:hAnsi="Times New Roman" w:cs="Times New Roman"/>
          <w:sz w:val="24"/>
          <w:szCs w:val="24"/>
        </w:rPr>
        <w:t>our</w:t>
      </w:r>
      <w:r w:rsidR="00834C50">
        <w:rPr>
          <w:rFonts w:ascii="Times New Roman" w:hAnsi="Times New Roman" w:cs="Times New Roman"/>
          <w:sz w:val="24"/>
          <w:szCs w:val="24"/>
        </w:rPr>
        <w:t xml:space="preserve"> CC stage </w:t>
      </w:r>
      <w:r w:rsidR="00F2116F">
        <w:rPr>
          <w:rFonts w:ascii="Times New Roman" w:hAnsi="Times New Roman" w:cs="Times New Roman"/>
          <w:sz w:val="24"/>
          <w:szCs w:val="24"/>
        </w:rPr>
        <w:t>is given by the equation:</w:t>
      </w:r>
      <w:r w:rsidR="00834C50">
        <w:rPr>
          <w:rFonts w:ascii="Times New Roman" w:hAnsi="Times New Roman" w:cs="Times New Roman"/>
          <w:sz w:val="24"/>
          <w:szCs w:val="24"/>
        </w:rPr>
        <w:t xml:space="preserve"> </w:t>
      </w:r>
    </w:p>
    <w:p w:rsidR="00F2116F" w:rsidRDefault="00F2116F" w:rsidP="00BD7EFB">
      <w:pPr>
        <w:contextualSpacing/>
        <w:rPr>
          <w:rFonts w:ascii="Times New Roman" w:hAnsi="Times New Roman" w:cs="Times New Roman"/>
          <w:sz w:val="24"/>
          <w:szCs w:val="24"/>
        </w:rPr>
      </w:pPr>
    </w:p>
    <w:p w:rsidR="00F2116F" w:rsidRPr="00F2116F" w:rsidRDefault="00F2116F" w:rsidP="00BD7EFB">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R</w:t>
      </w:r>
      <w:r>
        <w:rPr>
          <w:rFonts w:ascii="Times New Roman" w:hAnsi="Times New Roman" w:cs="Times New Roman"/>
          <w:sz w:val="24"/>
          <w:szCs w:val="24"/>
          <w:vertAlign w:val="subscript"/>
        </w:rPr>
        <w:t>in</w:t>
      </w:r>
      <w:proofErr w:type="spellEnd"/>
      <w:r>
        <w:rPr>
          <w:rFonts w:ascii="Times New Roman" w:hAnsi="Times New Roman" w:cs="Times New Roman"/>
          <w:sz w:val="24"/>
          <w:szCs w:val="24"/>
        </w:rPr>
        <w:t xml:space="preserve"> = (</w:t>
      </w:r>
      <w:r w:rsidR="00834C50">
        <w:rPr>
          <w:rFonts w:ascii="Times New Roman" w:hAnsi="Times New Roman" w:cs="Times New Roman"/>
          <w:sz w:val="24"/>
          <w:szCs w:val="24"/>
        </w:rPr>
        <w:t>R</w:t>
      </w:r>
      <w:r w:rsidR="00834C50">
        <w:rPr>
          <w:rFonts w:ascii="Times New Roman" w:hAnsi="Times New Roman" w:cs="Times New Roman"/>
          <w:sz w:val="24"/>
          <w:szCs w:val="24"/>
          <w:vertAlign w:val="subscript"/>
        </w:rPr>
        <w:t>π</w:t>
      </w:r>
      <w:r w:rsidR="00834C50">
        <w:rPr>
          <w:rFonts w:ascii="Times New Roman" w:hAnsi="Times New Roman" w:cs="Times New Roman"/>
          <w:sz w:val="24"/>
          <w:szCs w:val="24"/>
        </w:rPr>
        <w:t xml:space="preserve"> + βR</w:t>
      </w:r>
      <w:r w:rsidR="00834C50">
        <w:rPr>
          <w:rFonts w:ascii="Times New Roman" w:hAnsi="Times New Roman" w:cs="Times New Roman"/>
          <w:sz w:val="24"/>
          <w:szCs w:val="24"/>
          <w:vertAlign w:val="subscript"/>
        </w:rPr>
        <w:t>e</w:t>
      </w:r>
      <w:r w:rsidR="00834C50">
        <w:rPr>
          <w:rFonts w:ascii="Times New Roman" w:hAnsi="Times New Roman" w:cs="Times New Roman"/>
          <w:sz w:val="24"/>
          <w:szCs w:val="24"/>
        </w:rPr>
        <w:t xml:space="preserve"> + </w:t>
      </w:r>
      <w:proofErr w:type="spellStart"/>
      <w:r w:rsidR="00834C50">
        <w:rPr>
          <w:rFonts w:ascii="Times New Roman" w:hAnsi="Times New Roman" w:cs="Times New Roman"/>
          <w:sz w:val="24"/>
          <w:szCs w:val="24"/>
        </w:rPr>
        <w:t>R</w:t>
      </w:r>
      <w:r w:rsidR="00834C50">
        <w:rPr>
          <w:rFonts w:ascii="Times New Roman" w:hAnsi="Times New Roman" w:cs="Times New Roman"/>
          <w:sz w:val="24"/>
          <w:szCs w:val="24"/>
          <w:vertAlign w:val="subscript"/>
        </w:rPr>
        <w:t>b</w:t>
      </w:r>
      <w:proofErr w:type="spellEnd"/>
      <w:r>
        <w:rPr>
          <w:rFonts w:ascii="Times New Roman" w:hAnsi="Times New Roman" w:cs="Times New Roman"/>
          <w:sz w:val="24"/>
          <w:szCs w:val="24"/>
        </w:rPr>
        <w:t>) || R</w:t>
      </w:r>
      <w:r>
        <w:rPr>
          <w:rFonts w:ascii="Times New Roman" w:hAnsi="Times New Roman" w:cs="Times New Roman"/>
          <w:sz w:val="24"/>
          <w:szCs w:val="24"/>
          <w:vertAlign w:val="subscript"/>
        </w:rPr>
        <w:t>3</w:t>
      </w:r>
      <w:r>
        <w:rPr>
          <w:rFonts w:ascii="Times New Roman" w:hAnsi="Times New Roman" w:cs="Times New Roman"/>
          <w:sz w:val="24"/>
          <w:szCs w:val="24"/>
        </w:rPr>
        <w:t xml:space="preserve"> || R</w:t>
      </w:r>
      <w:r>
        <w:rPr>
          <w:rFonts w:ascii="Times New Roman" w:hAnsi="Times New Roman" w:cs="Times New Roman"/>
          <w:sz w:val="24"/>
          <w:szCs w:val="24"/>
          <w:vertAlign w:val="subscript"/>
        </w:rPr>
        <w:t>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(Eq. 1)</w:t>
      </w:r>
    </w:p>
    <w:p w:rsidR="00F2116F" w:rsidRDefault="00F2116F" w:rsidP="00BD7EFB">
      <w:pPr>
        <w:ind w:firstLine="720"/>
        <w:contextualSpacing/>
        <w:rPr>
          <w:rFonts w:ascii="Times New Roman" w:hAnsi="Times New Roman" w:cs="Times New Roman"/>
          <w:sz w:val="24"/>
          <w:szCs w:val="24"/>
        </w:rPr>
      </w:pPr>
    </w:p>
    <w:p w:rsidR="00894CF4" w:rsidRDefault="00F2116F" w:rsidP="00BD7EFB">
      <w:pPr>
        <w:ind w:firstLine="720"/>
        <w:contextualSpacing/>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 xml:space="preserve">3 </w:t>
      </w:r>
      <w:r>
        <w:rPr>
          <w:rFonts w:ascii="Times New Roman" w:hAnsi="Times New Roman" w:cs="Times New Roman"/>
          <w:sz w:val="24"/>
          <w:szCs w:val="24"/>
        </w:rPr>
        <w:t>and R</w:t>
      </w:r>
      <w:r>
        <w:rPr>
          <w:rFonts w:ascii="Times New Roman" w:hAnsi="Times New Roman" w:cs="Times New Roman"/>
          <w:sz w:val="24"/>
          <w:szCs w:val="24"/>
          <w:vertAlign w:val="subscript"/>
        </w:rPr>
        <w:t>4</w:t>
      </w:r>
      <w:r>
        <w:rPr>
          <w:rFonts w:ascii="Times New Roman" w:hAnsi="Times New Roman" w:cs="Times New Roman"/>
          <w:sz w:val="24"/>
          <w:szCs w:val="24"/>
        </w:rPr>
        <w:t xml:space="preserve"> are the biasing resistors at the base of the BJT.  </w:t>
      </w:r>
      <w:r w:rsidR="00894CF4">
        <w:rPr>
          <w:rFonts w:ascii="Times New Roman" w:hAnsi="Times New Roman" w:cs="Times New Roman"/>
          <w:sz w:val="24"/>
          <w:szCs w:val="24"/>
        </w:rPr>
        <w:t xml:space="preserve">We </w:t>
      </w:r>
      <w:r w:rsidR="00894CF4">
        <w:rPr>
          <w:rFonts w:ascii="Times New Roman" w:hAnsi="Times New Roman" w:cs="Times New Roman"/>
          <w:sz w:val="24"/>
          <w:szCs w:val="24"/>
        </w:rPr>
        <w:t>chose the values of R</w:t>
      </w:r>
      <w:r w:rsidR="00894CF4">
        <w:rPr>
          <w:rFonts w:ascii="Times New Roman" w:hAnsi="Times New Roman" w:cs="Times New Roman"/>
          <w:sz w:val="24"/>
          <w:szCs w:val="24"/>
          <w:vertAlign w:val="subscript"/>
        </w:rPr>
        <w:t>3</w:t>
      </w:r>
      <w:r w:rsidR="00894CF4">
        <w:rPr>
          <w:rFonts w:ascii="Times New Roman" w:hAnsi="Times New Roman" w:cs="Times New Roman"/>
          <w:sz w:val="24"/>
          <w:szCs w:val="24"/>
        </w:rPr>
        <w:t xml:space="preserve"> and R</w:t>
      </w:r>
      <w:r w:rsidR="00894CF4">
        <w:rPr>
          <w:rFonts w:ascii="Times New Roman" w:hAnsi="Times New Roman" w:cs="Times New Roman"/>
          <w:sz w:val="24"/>
          <w:szCs w:val="24"/>
          <w:vertAlign w:val="subscript"/>
        </w:rPr>
        <w:t>4</w:t>
      </w:r>
      <w:r w:rsidR="00894CF4">
        <w:rPr>
          <w:rFonts w:ascii="Times New Roman" w:hAnsi="Times New Roman" w:cs="Times New Roman"/>
          <w:sz w:val="24"/>
          <w:szCs w:val="24"/>
        </w:rPr>
        <w:t xml:space="preserve"> </w:t>
      </w:r>
      <w:r w:rsidR="00894CF4">
        <w:rPr>
          <w:rFonts w:ascii="Times New Roman" w:hAnsi="Times New Roman" w:cs="Times New Roman"/>
          <w:sz w:val="24"/>
          <w:szCs w:val="24"/>
        </w:rPr>
        <w:t xml:space="preserve">to be </w:t>
      </w:r>
      <w:r w:rsidR="00894CF4">
        <w:rPr>
          <w:rFonts w:ascii="Times New Roman" w:hAnsi="Times New Roman" w:cs="Times New Roman"/>
          <w:sz w:val="24"/>
          <w:szCs w:val="24"/>
        </w:rPr>
        <w:t xml:space="preserve">above 3 MΩ, which </w:t>
      </w:r>
      <w:r w:rsidR="00894CF4">
        <w:rPr>
          <w:rFonts w:ascii="Times New Roman" w:hAnsi="Times New Roman" w:cs="Times New Roman"/>
          <w:sz w:val="24"/>
          <w:szCs w:val="24"/>
        </w:rPr>
        <w:t xml:space="preserve">would give </w:t>
      </w:r>
      <w:proofErr w:type="spellStart"/>
      <w:r w:rsidR="00894CF4">
        <w:rPr>
          <w:rFonts w:ascii="Times New Roman" w:hAnsi="Times New Roman" w:cs="Times New Roman"/>
          <w:sz w:val="24"/>
          <w:szCs w:val="24"/>
        </w:rPr>
        <w:t>R</w:t>
      </w:r>
      <w:r w:rsidR="00894CF4">
        <w:rPr>
          <w:rFonts w:ascii="Times New Roman" w:hAnsi="Times New Roman" w:cs="Times New Roman"/>
          <w:sz w:val="24"/>
          <w:szCs w:val="24"/>
          <w:vertAlign w:val="subscript"/>
        </w:rPr>
        <w:t>in</w:t>
      </w:r>
      <w:proofErr w:type="spellEnd"/>
      <w:r w:rsidR="00894CF4">
        <w:rPr>
          <w:rFonts w:ascii="Times New Roman" w:hAnsi="Times New Roman" w:cs="Times New Roman"/>
          <w:sz w:val="24"/>
          <w:szCs w:val="24"/>
        </w:rPr>
        <w:t xml:space="preserve"> a value of at least 1.5 MΩ provided that the summation term in the parallel resistor combination in (Eq. 1) could be ignored. </w:t>
      </w:r>
      <w:r>
        <w:rPr>
          <w:rFonts w:ascii="Times New Roman" w:hAnsi="Times New Roman" w:cs="Times New Roman"/>
          <w:sz w:val="24"/>
          <w:szCs w:val="24"/>
        </w:rPr>
        <w:t xml:space="preserve">We </w:t>
      </w:r>
      <w:r w:rsidR="00894CF4">
        <w:rPr>
          <w:rFonts w:ascii="Times New Roman" w:hAnsi="Times New Roman" w:cs="Times New Roman"/>
          <w:sz w:val="24"/>
          <w:szCs w:val="24"/>
        </w:rPr>
        <w:t xml:space="preserve">then </w:t>
      </w:r>
      <w:r>
        <w:rPr>
          <w:rFonts w:ascii="Times New Roman" w:hAnsi="Times New Roman" w:cs="Times New Roman"/>
          <w:sz w:val="24"/>
          <w:szCs w:val="24"/>
        </w:rPr>
        <w:t>assumed that β = 300 and chose R</w:t>
      </w:r>
      <w:r>
        <w:rPr>
          <w:rFonts w:ascii="Times New Roman" w:hAnsi="Times New Roman" w:cs="Times New Roman"/>
          <w:sz w:val="24"/>
          <w:szCs w:val="24"/>
          <w:vertAlign w:val="subscript"/>
        </w:rPr>
        <w:t>e</w:t>
      </w:r>
      <w:r>
        <w:rPr>
          <w:rFonts w:ascii="Times New Roman" w:hAnsi="Times New Roman" w:cs="Times New Roman"/>
          <w:sz w:val="24"/>
          <w:szCs w:val="24"/>
        </w:rPr>
        <w:t xml:space="preserve"> of the CC stage to be 100 kΩ, making the sum at the left of (Eq. 1) a value of approximately 30 MΩ</w:t>
      </w:r>
      <w:r w:rsidR="00894CF4">
        <w:rPr>
          <w:rFonts w:ascii="Times New Roman" w:hAnsi="Times New Roman" w:cs="Times New Roman"/>
          <w:sz w:val="24"/>
          <w:szCs w:val="24"/>
        </w:rPr>
        <w:t>.  Since this is much larger than R</w:t>
      </w:r>
      <w:r w:rsidR="00894CF4">
        <w:rPr>
          <w:rFonts w:ascii="Times New Roman" w:hAnsi="Times New Roman" w:cs="Times New Roman"/>
          <w:sz w:val="24"/>
          <w:szCs w:val="24"/>
          <w:vertAlign w:val="subscript"/>
        </w:rPr>
        <w:t>3</w:t>
      </w:r>
      <w:r w:rsidR="00894CF4">
        <w:rPr>
          <w:rFonts w:ascii="Times New Roman" w:hAnsi="Times New Roman" w:cs="Times New Roman"/>
          <w:sz w:val="24"/>
          <w:szCs w:val="24"/>
        </w:rPr>
        <w:t xml:space="preserve"> and R</w:t>
      </w:r>
      <w:r w:rsidR="00894CF4">
        <w:rPr>
          <w:rFonts w:ascii="Times New Roman" w:hAnsi="Times New Roman" w:cs="Times New Roman"/>
          <w:sz w:val="24"/>
          <w:szCs w:val="24"/>
          <w:vertAlign w:val="subscript"/>
        </w:rPr>
        <w:t>4</w:t>
      </w:r>
      <w:r>
        <w:rPr>
          <w:rFonts w:ascii="Times New Roman" w:hAnsi="Times New Roman" w:cs="Times New Roman"/>
          <w:sz w:val="24"/>
          <w:szCs w:val="24"/>
        </w:rPr>
        <w:t xml:space="preserve">, </w:t>
      </w:r>
      <w:r w:rsidR="00894CF4">
        <w:rPr>
          <w:rFonts w:ascii="Times New Roman" w:hAnsi="Times New Roman" w:cs="Times New Roman"/>
          <w:sz w:val="24"/>
          <w:szCs w:val="24"/>
        </w:rPr>
        <w:t>we could now ignore the term entirely in the computation as we had desired to do.</w:t>
      </w:r>
    </w:p>
    <w:p w:rsidR="00BA5752" w:rsidRDefault="00894CF4" w:rsidP="00BD7EFB">
      <w:pPr>
        <w:ind w:firstLine="720"/>
        <w:contextualSpacing/>
        <w:rPr>
          <w:rFonts w:ascii="Times New Roman" w:eastAsia="Times New Roman" w:hAnsi="Times New Roman" w:cs="Times New Roman"/>
          <w:sz w:val="24"/>
          <w:szCs w:val="24"/>
        </w:rPr>
      </w:pPr>
      <w:r>
        <w:rPr>
          <w:rFonts w:ascii="Times New Roman" w:hAnsi="Times New Roman" w:cs="Times New Roman"/>
          <w:sz w:val="24"/>
          <w:szCs w:val="24"/>
        </w:rPr>
        <w:lastRenderedPageBreak/>
        <w:t>Once the CE and CC amplifiers were designed, we put them together</w:t>
      </w:r>
      <w:r w:rsidR="00E9705F">
        <w:rPr>
          <w:rFonts w:ascii="Times New Roman" w:hAnsi="Times New Roman" w:cs="Times New Roman"/>
          <w:sz w:val="24"/>
          <w:szCs w:val="24"/>
        </w:rPr>
        <w:t xml:space="preserve"> into a single circuit and made some adjustments in </w:t>
      </w:r>
      <w:proofErr w:type="spellStart"/>
      <w:r w:rsidR="00E9705F">
        <w:rPr>
          <w:rFonts w:ascii="Times New Roman" w:hAnsi="Times New Roman" w:cs="Times New Roman"/>
          <w:sz w:val="24"/>
          <w:szCs w:val="24"/>
        </w:rPr>
        <w:t>LTSpice</w:t>
      </w:r>
      <w:proofErr w:type="spellEnd"/>
      <w:r w:rsidR="00E9705F">
        <w:rPr>
          <w:rFonts w:ascii="Times New Roman" w:hAnsi="Times New Roman" w:cs="Times New Roman"/>
          <w:sz w:val="24"/>
          <w:szCs w:val="24"/>
        </w:rPr>
        <w:t xml:space="preserve"> until it worked.  This resulting circuit can be seen in Figure 2.  Note that </w:t>
      </w:r>
      <w:r w:rsidR="00E9705F">
        <w:rPr>
          <w:rFonts w:ascii="Times New Roman" w:eastAsia="Times New Roman" w:hAnsi="Times New Roman" w:cs="Times New Roman"/>
          <w:sz w:val="24"/>
          <w:szCs w:val="24"/>
        </w:rPr>
        <w:t>c</w:t>
      </w:r>
      <w:r w:rsidR="00AA396F">
        <w:rPr>
          <w:rFonts w:ascii="Times New Roman" w:eastAsia="Times New Roman" w:hAnsi="Times New Roman" w:cs="Times New Roman"/>
          <w:sz w:val="24"/>
          <w:szCs w:val="24"/>
        </w:rPr>
        <w:t>oupling cap</w:t>
      </w:r>
      <w:r w:rsidR="00E9705F">
        <w:rPr>
          <w:rFonts w:ascii="Times New Roman" w:eastAsia="Times New Roman" w:hAnsi="Times New Roman" w:cs="Times New Roman"/>
          <w:sz w:val="24"/>
          <w:szCs w:val="24"/>
        </w:rPr>
        <w:t>acitors are used between the two</w:t>
      </w:r>
      <w:r w:rsidR="00AA396F">
        <w:rPr>
          <w:rFonts w:ascii="Times New Roman" w:eastAsia="Times New Roman" w:hAnsi="Times New Roman" w:cs="Times New Roman"/>
          <w:sz w:val="24"/>
          <w:szCs w:val="24"/>
        </w:rPr>
        <w:t xml:space="preserve"> stages to maintain the correct bias points.</w:t>
      </w:r>
    </w:p>
    <w:p w:rsidR="00E9705F" w:rsidRPr="00894CF4" w:rsidRDefault="00E9705F" w:rsidP="00BD7EFB">
      <w:pPr>
        <w:ind w:firstLine="720"/>
        <w:contextualSpacing/>
        <w:rPr>
          <w:rFonts w:ascii="Times New Roman" w:hAnsi="Times New Roman" w:cs="Times New Roman"/>
          <w:sz w:val="24"/>
          <w:szCs w:val="24"/>
        </w:rPr>
      </w:pPr>
    </w:p>
    <w:p w:rsidR="00BA5752" w:rsidRPr="00315D67" w:rsidRDefault="00BA5752" w:rsidP="00BD7EFB">
      <w:pPr>
        <w:keepNext/>
        <w:contextualSpacing/>
        <w:jc w:val="center"/>
        <w:rPr>
          <w:rFonts w:ascii="Times New Roman" w:hAnsi="Times New Roman" w:cs="Times New Roman"/>
          <w:sz w:val="24"/>
          <w:szCs w:val="24"/>
        </w:rPr>
      </w:pPr>
      <w:r w:rsidRPr="00315D67">
        <w:rPr>
          <w:rFonts w:ascii="Times New Roman" w:eastAsia="Times New Roman" w:hAnsi="Times New Roman" w:cs="Times New Roman"/>
          <w:noProof/>
          <w:sz w:val="24"/>
          <w:szCs w:val="24"/>
        </w:rPr>
        <w:drawing>
          <wp:inline distT="0" distB="0" distL="0" distR="0" wp14:anchorId="7BDEC848" wp14:editId="2CB67A3A">
            <wp:extent cx="5943600" cy="2357104"/>
            <wp:effectExtent l="0" t="0" r="0" b="5715"/>
            <wp:docPr id="14" name="Picture 14" descr="J:\ECEn 340\Lab 5\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CEn 340\Lab 5\backu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57104"/>
                    </a:xfrm>
                    <a:prstGeom prst="rect">
                      <a:avLst/>
                    </a:prstGeom>
                    <a:noFill/>
                    <a:ln>
                      <a:noFill/>
                    </a:ln>
                  </pic:spPr>
                </pic:pic>
              </a:graphicData>
            </a:graphic>
          </wp:inline>
        </w:drawing>
      </w:r>
    </w:p>
    <w:p w:rsidR="00BA5752" w:rsidRPr="00C709AA" w:rsidRDefault="00315D67" w:rsidP="00BD7EFB">
      <w:pPr>
        <w:pStyle w:val="Caption"/>
        <w:contextualSpacing/>
        <w:jc w:val="center"/>
        <w:rPr>
          <w:rFonts w:ascii="Times New Roman" w:hAnsi="Times New Roman" w:cs="Times New Roman"/>
          <w:sz w:val="24"/>
          <w:szCs w:val="24"/>
        </w:rPr>
      </w:pPr>
      <w:r w:rsidRPr="00C709AA">
        <w:rPr>
          <w:rFonts w:ascii="Times New Roman" w:hAnsi="Times New Roman" w:cs="Times New Roman"/>
          <w:sz w:val="24"/>
          <w:szCs w:val="24"/>
        </w:rPr>
        <w:t>Figure 2</w:t>
      </w:r>
      <w:r w:rsidR="00BA5752" w:rsidRPr="00C709AA">
        <w:rPr>
          <w:rFonts w:ascii="Times New Roman" w:hAnsi="Times New Roman" w:cs="Times New Roman"/>
          <w:sz w:val="24"/>
          <w:szCs w:val="24"/>
        </w:rPr>
        <w:t xml:space="preserve"> circ</w:t>
      </w:r>
      <w:r w:rsidRPr="00C709AA">
        <w:rPr>
          <w:rFonts w:ascii="Times New Roman" w:hAnsi="Times New Roman" w:cs="Times New Roman"/>
          <w:sz w:val="24"/>
          <w:szCs w:val="24"/>
        </w:rPr>
        <w:t>uit for combination of CE and CC</w:t>
      </w:r>
      <w:r w:rsidR="00BA5752" w:rsidRPr="00C709AA">
        <w:rPr>
          <w:rFonts w:ascii="Times New Roman" w:hAnsi="Times New Roman" w:cs="Times New Roman"/>
          <w:sz w:val="24"/>
          <w:szCs w:val="24"/>
        </w:rPr>
        <w:t xml:space="preserve"> stage</w:t>
      </w:r>
      <w:r w:rsidR="00E9705F" w:rsidRPr="00C709AA">
        <w:rPr>
          <w:rFonts w:ascii="Times New Roman" w:hAnsi="Times New Roman" w:cs="Times New Roman"/>
          <w:sz w:val="24"/>
          <w:szCs w:val="24"/>
        </w:rPr>
        <w:t>s</w:t>
      </w:r>
    </w:p>
    <w:p w:rsidR="00BD7EFB" w:rsidRDefault="007A7D06" w:rsidP="00BD7EFB">
      <w:pPr>
        <w:contextualSpacing/>
        <w:jc w:val="both"/>
        <w:rPr>
          <w:rFonts w:ascii="Times New Roman" w:hAnsi="Times New Roman" w:cs="Times New Roman"/>
          <w:sz w:val="24"/>
          <w:szCs w:val="24"/>
        </w:rPr>
      </w:pPr>
      <w:r w:rsidRPr="00315D67">
        <w:rPr>
          <w:rFonts w:ascii="Times New Roman" w:hAnsi="Times New Roman" w:cs="Times New Roman"/>
          <w:sz w:val="24"/>
          <w:szCs w:val="24"/>
        </w:rPr>
        <w:tab/>
        <w:t xml:space="preserve">We then duplicated the two amplifiers and added them </w:t>
      </w:r>
      <w:r w:rsidR="00E9705F">
        <w:rPr>
          <w:rFonts w:ascii="Times New Roman" w:hAnsi="Times New Roman" w:cs="Times New Roman"/>
          <w:sz w:val="24"/>
          <w:szCs w:val="24"/>
        </w:rPr>
        <w:t>together to create our envisioned</w:t>
      </w:r>
      <w:r w:rsidR="00AA396F">
        <w:rPr>
          <w:rFonts w:ascii="Times New Roman" w:hAnsi="Times New Roman" w:cs="Times New Roman"/>
          <w:sz w:val="24"/>
          <w:szCs w:val="24"/>
        </w:rPr>
        <w:t xml:space="preserve"> six stage amplifier</w:t>
      </w:r>
      <w:r w:rsidR="00DA37F1">
        <w:rPr>
          <w:rFonts w:ascii="Times New Roman" w:hAnsi="Times New Roman" w:cs="Times New Roman"/>
          <w:sz w:val="24"/>
          <w:szCs w:val="24"/>
        </w:rPr>
        <w:t xml:space="preserve">.  </w:t>
      </w:r>
      <w:r w:rsidR="00BD7EFB">
        <w:rPr>
          <w:rFonts w:ascii="Times New Roman" w:hAnsi="Times New Roman" w:cs="Times New Roman"/>
          <w:sz w:val="24"/>
          <w:szCs w:val="24"/>
        </w:rPr>
        <w:t>With all six stages, the voltage amplifier should have had a total gain of around 2200 V/V, which was our goal.</w:t>
      </w:r>
    </w:p>
    <w:p w:rsidR="00BD7EFB" w:rsidRDefault="00BD7EFB" w:rsidP="00BD7EFB">
      <w:pPr>
        <w:contextualSpacing/>
        <w:jc w:val="both"/>
        <w:rPr>
          <w:rFonts w:ascii="Times New Roman" w:hAnsi="Times New Roman" w:cs="Times New Roman"/>
          <w:sz w:val="24"/>
          <w:szCs w:val="24"/>
        </w:rPr>
      </w:pPr>
    </w:p>
    <w:p w:rsidR="00BD7EFB" w:rsidRPr="00BD7EFB" w:rsidRDefault="00BD7EFB" w:rsidP="00BD7EFB">
      <w:pPr>
        <w:contextualSpacing/>
        <w:jc w:val="both"/>
        <w:rPr>
          <w:rFonts w:ascii="Times New Roman" w:hAnsi="Times New Roman" w:cs="Times New Roman"/>
          <w:sz w:val="24"/>
          <w:szCs w:val="24"/>
        </w:rPr>
      </w:pPr>
      <w:r>
        <w:rPr>
          <w:rFonts w:ascii="Times New Roman" w:hAnsi="Times New Roman" w:cs="Times New Roman"/>
          <w:b/>
          <w:sz w:val="24"/>
          <w:szCs w:val="24"/>
        </w:rPr>
        <w:t>Bandpass Filtering</w:t>
      </w:r>
    </w:p>
    <w:p w:rsidR="00BD7EFB" w:rsidRDefault="00BD7EFB" w:rsidP="00BD7EFB">
      <w:pPr>
        <w:contextualSpacing/>
        <w:jc w:val="both"/>
        <w:rPr>
          <w:rFonts w:ascii="Times New Roman" w:hAnsi="Times New Roman" w:cs="Times New Roman"/>
          <w:sz w:val="24"/>
          <w:szCs w:val="24"/>
        </w:rPr>
      </w:pPr>
    </w:p>
    <w:p w:rsidR="00C709AA" w:rsidRDefault="00BD7EFB" w:rsidP="00C709AA">
      <w:pPr>
        <w:contextualSpacing/>
        <w:rPr>
          <w:rFonts w:ascii="Times New Roman" w:hAnsi="Times New Roman" w:cs="Times New Roman"/>
          <w:sz w:val="24"/>
          <w:szCs w:val="24"/>
        </w:rPr>
      </w:pPr>
      <w:r>
        <w:rPr>
          <w:rFonts w:ascii="Times New Roman" w:hAnsi="Times New Roman" w:cs="Times New Roman"/>
          <w:sz w:val="24"/>
          <w:szCs w:val="24"/>
        </w:rPr>
        <w:tab/>
        <w:t xml:space="preserve">Now that the voltage amplifier had the correct gain, we altered the design slightly </w:t>
      </w:r>
      <w:r w:rsidR="00C709AA">
        <w:rPr>
          <w:rFonts w:ascii="Times New Roman" w:hAnsi="Times New Roman" w:cs="Times New Roman"/>
          <w:sz w:val="24"/>
          <w:szCs w:val="24"/>
        </w:rPr>
        <w:t>so that it would act as a 2</w:t>
      </w:r>
      <w:r w:rsidR="00C709AA" w:rsidRPr="00C709AA">
        <w:rPr>
          <w:rFonts w:ascii="Times New Roman" w:hAnsi="Times New Roman" w:cs="Times New Roman"/>
          <w:sz w:val="24"/>
          <w:szCs w:val="24"/>
          <w:vertAlign w:val="superscript"/>
        </w:rPr>
        <w:t>nd</w:t>
      </w:r>
      <w:r w:rsidR="00C709AA">
        <w:rPr>
          <w:rFonts w:ascii="Times New Roman" w:hAnsi="Times New Roman" w:cs="Times New Roman"/>
          <w:sz w:val="24"/>
          <w:szCs w:val="24"/>
        </w:rPr>
        <w:t xml:space="preserve"> order bandpass filter as described in the specifications.  We chose a lower corner frequency of 150 Hz and an upper corner frequency of 15 kHz.  </w:t>
      </w:r>
      <w:r w:rsidR="00C709AA" w:rsidRPr="00262396">
        <w:rPr>
          <w:rFonts w:ascii="Times New Roman" w:hAnsi="Times New Roman" w:cs="Times New Roman"/>
          <w:sz w:val="24"/>
          <w:szCs w:val="24"/>
        </w:rPr>
        <w:t>Using the schematic values we were able to calculate the capacitors needed to achieve our upp</w:t>
      </w:r>
      <w:r w:rsidR="00C709AA">
        <w:rPr>
          <w:rFonts w:ascii="Times New Roman" w:hAnsi="Times New Roman" w:cs="Times New Roman"/>
          <w:sz w:val="24"/>
          <w:szCs w:val="24"/>
        </w:rPr>
        <w:t>er and lower corner frequencies.</w:t>
      </w:r>
    </w:p>
    <w:p w:rsidR="00C709AA" w:rsidRDefault="00C709AA" w:rsidP="00C709AA">
      <w:pPr>
        <w:ind w:firstLine="720"/>
        <w:contextualSpacing/>
        <w:rPr>
          <w:rFonts w:ascii="Times New Roman" w:hAnsi="Times New Roman" w:cs="Times New Roman"/>
          <w:sz w:val="24"/>
          <w:szCs w:val="24"/>
        </w:rPr>
      </w:pPr>
      <w:r>
        <w:rPr>
          <w:rFonts w:ascii="Times New Roman" w:hAnsi="Times New Roman" w:cs="Times New Roman"/>
          <w:sz w:val="24"/>
          <w:szCs w:val="24"/>
        </w:rPr>
        <w:t>For the lower corner frequency, we decided to adjust the value of the coupling capacitor between the 2</w:t>
      </w:r>
      <w:r w:rsidRPr="00C709AA">
        <w:rPr>
          <w:rFonts w:ascii="Times New Roman" w:hAnsi="Times New Roman" w:cs="Times New Roman"/>
          <w:sz w:val="24"/>
          <w:szCs w:val="24"/>
          <w:vertAlign w:val="superscript"/>
        </w:rPr>
        <w:t>nd</w:t>
      </w:r>
      <w:r>
        <w:rPr>
          <w:rFonts w:ascii="Times New Roman" w:hAnsi="Times New Roman" w:cs="Times New Roman"/>
          <w:sz w:val="24"/>
          <w:szCs w:val="24"/>
        </w:rPr>
        <w:t xml:space="preserve"> CC stage and the 3</w:t>
      </w:r>
      <w:r w:rsidRPr="00C709AA">
        <w:rPr>
          <w:rFonts w:ascii="Times New Roman" w:hAnsi="Times New Roman" w:cs="Times New Roman"/>
          <w:sz w:val="24"/>
          <w:szCs w:val="24"/>
          <w:vertAlign w:val="superscript"/>
        </w:rPr>
        <w:t>rd</w:t>
      </w:r>
      <w:r>
        <w:rPr>
          <w:rFonts w:ascii="Times New Roman" w:hAnsi="Times New Roman" w:cs="Times New Roman"/>
          <w:sz w:val="24"/>
          <w:szCs w:val="24"/>
        </w:rPr>
        <w:t xml:space="preserve"> CE stage. </w:t>
      </w:r>
      <w:r w:rsidRPr="00262396">
        <w:rPr>
          <w:rFonts w:ascii="Times New Roman" w:hAnsi="Times New Roman" w:cs="Times New Roman"/>
          <w:sz w:val="24"/>
          <w:szCs w:val="24"/>
        </w:rPr>
        <w:t xml:space="preserve">In order to calculate the </w:t>
      </w:r>
      <w:r>
        <w:rPr>
          <w:rFonts w:ascii="Times New Roman" w:hAnsi="Times New Roman" w:cs="Times New Roman"/>
          <w:sz w:val="24"/>
          <w:szCs w:val="24"/>
        </w:rPr>
        <w:t>value of the capacitor</w:t>
      </w:r>
      <w:r w:rsidRPr="00262396">
        <w:rPr>
          <w:rFonts w:ascii="Times New Roman" w:hAnsi="Times New Roman" w:cs="Times New Roman"/>
          <w:sz w:val="24"/>
          <w:szCs w:val="24"/>
        </w:rPr>
        <w:t xml:space="preserve"> needed for the lower corner frequency, we first had to calculate the </w:t>
      </w:r>
      <w:proofErr w:type="spellStart"/>
      <w:r w:rsidRPr="00262396">
        <w:rPr>
          <w:rFonts w:ascii="Times New Roman" w:hAnsi="Times New Roman" w:cs="Times New Roman"/>
          <w:sz w:val="24"/>
          <w:szCs w:val="24"/>
        </w:rPr>
        <w:t>Rin</w:t>
      </w:r>
      <w:proofErr w:type="spellEnd"/>
      <w:r w:rsidRPr="00262396">
        <w:rPr>
          <w:rFonts w:ascii="Times New Roman" w:hAnsi="Times New Roman" w:cs="Times New Roman"/>
          <w:sz w:val="24"/>
          <w:szCs w:val="24"/>
        </w:rPr>
        <w:t xml:space="preserve"> of the CE BJT. The calculations for the </w:t>
      </w:r>
      <w:proofErr w:type="spellStart"/>
      <w:r w:rsidRPr="00262396">
        <w:rPr>
          <w:rFonts w:ascii="Times New Roman" w:hAnsi="Times New Roman" w:cs="Times New Roman"/>
          <w:sz w:val="24"/>
          <w:szCs w:val="24"/>
        </w:rPr>
        <w:t>Rin</w:t>
      </w:r>
      <w:proofErr w:type="spellEnd"/>
      <w:r w:rsidRPr="00262396">
        <w:rPr>
          <w:rFonts w:ascii="Times New Roman" w:hAnsi="Times New Roman" w:cs="Times New Roman"/>
          <w:sz w:val="24"/>
          <w:szCs w:val="24"/>
        </w:rPr>
        <w:t xml:space="preserve"> of the CE BJT and the lower c</w:t>
      </w:r>
      <w:r>
        <w:rPr>
          <w:rFonts w:ascii="Times New Roman" w:hAnsi="Times New Roman" w:cs="Times New Roman"/>
          <w:sz w:val="24"/>
          <w:szCs w:val="24"/>
        </w:rPr>
        <w:t>orner frequency can be seen in F</w:t>
      </w:r>
      <w:r w:rsidRPr="00262396">
        <w:rPr>
          <w:rFonts w:ascii="Times New Roman" w:hAnsi="Times New Roman" w:cs="Times New Roman"/>
          <w:sz w:val="24"/>
          <w:szCs w:val="24"/>
        </w:rPr>
        <w:t>igure</w:t>
      </w:r>
      <w:r>
        <w:rPr>
          <w:rFonts w:ascii="Times New Roman" w:hAnsi="Times New Roman" w:cs="Times New Roman"/>
          <w:sz w:val="24"/>
          <w:szCs w:val="24"/>
        </w:rPr>
        <w:t>s 3 and 4 respectively</w:t>
      </w:r>
      <w:r w:rsidRPr="00262396">
        <w:rPr>
          <w:rFonts w:ascii="Times New Roman" w:hAnsi="Times New Roman" w:cs="Times New Roman"/>
          <w:sz w:val="24"/>
          <w:szCs w:val="24"/>
        </w:rPr>
        <w:t>.</w:t>
      </w:r>
    </w:p>
    <w:p w:rsidR="00C709AA" w:rsidRPr="00262396" w:rsidRDefault="00C709AA" w:rsidP="00C709AA">
      <w:pPr>
        <w:ind w:firstLine="720"/>
        <w:contextualSpacing/>
        <w:rPr>
          <w:rFonts w:ascii="Times New Roman" w:hAnsi="Times New Roman" w:cs="Times New Roman"/>
          <w:sz w:val="24"/>
          <w:szCs w:val="24"/>
        </w:rPr>
      </w:pPr>
    </w:p>
    <w:p w:rsidR="00C709AA" w:rsidRDefault="00C709AA" w:rsidP="00C709AA">
      <w:pPr>
        <w:keepNext/>
        <w:contextualSpacing/>
        <w:jc w:val="center"/>
      </w:pPr>
      <w:r w:rsidRPr="00262396">
        <w:rPr>
          <w:rFonts w:ascii="Times New Roman" w:hAnsi="Times New Roman" w:cs="Times New Roman"/>
          <w:noProof/>
          <w:sz w:val="24"/>
          <w:szCs w:val="24"/>
        </w:rPr>
        <w:lastRenderedPageBreak/>
        <w:drawing>
          <wp:inline distT="0" distB="0" distL="0" distR="0" wp14:anchorId="495DADBF" wp14:editId="29DF487D">
            <wp:extent cx="5943600" cy="113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rsidR="00C709AA" w:rsidRPr="00C709AA" w:rsidRDefault="00C709AA" w:rsidP="00C709AA">
      <w:pPr>
        <w:pStyle w:val="Caption"/>
        <w:jc w:val="center"/>
        <w:rPr>
          <w:rFonts w:ascii="Times New Roman" w:hAnsi="Times New Roman" w:cs="Times New Roman"/>
          <w:sz w:val="24"/>
          <w:szCs w:val="24"/>
        </w:rPr>
      </w:pPr>
      <w:r w:rsidRPr="00C709AA">
        <w:rPr>
          <w:sz w:val="24"/>
          <w:szCs w:val="24"/>
        </w:rPr>
        <w:t xml:space="preserve">Figure 3. Calculations for </w:t>
      </w:r>
      <w:proofErr w:type="spellStart"/>
      <w:r w:rsidRPr="00C709AA">
        <w:rPr>
          <w:sz w:val="24"/>
          <w:szCs w:val="24"/>
        </w:rPr>
        <w:t>R</w:t>
      </w:r>
      <w:r w:rsidRPr="00C709AA">
        <w:rPr>
          <w:sz w:val="24"/>
          <w:szCs w:val="24"/>
          <w:vertAlign w:val="subscript"/>
        </w:rPr>
        <w:t>in</w:t>
      </w:r>
      <w:proofErr w:type="spellEnd"/>
      <w:r w:rsidRPr="00C709AA">
        <w:rPr>
          <w:sz w:val="24"/>
          <w:szCs w:val="24"/>
        </w:rPr>
        <w:t xml:space="preserve"> of the 3</w:t>
      </w:r>
      <w:r w:rsidRPr="00C709AA">
        <w:rPr>
          <w:sz w:val="24"/>
          <w:szCs w:val="24"/>
          <w:vertAlign w:val="superscript"/>
        </w:rPr>
        <w:t>rd</w:t>
      </w:r>
      <w:r w:rsidRPr="00C709AA">
        <w:rPr>
          <w:sz w:val="24"/>
          <w:szCs w:val="24"/>
        </w:rPr>
        <w:t xml:space="preserve"> CE stage</w:t>
      </w:r>
    </w:p>
    <w:p w:rsidR="00C709AA" w:rsidRPr="00262396" w:rsidRDefault="00C709AA" w:rsidP="00C709AA">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448A99F2" wp14:editId="1440A9FD">
            <wp:extent cx="5419725" cy="1143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1143000"/>
                    </a:xfrm>
                    <a:prstGeom prst="rect">
                      <a:avLst/>
                    </a:prstGeom>
                    <a:noFill/>
                    <a:ln>
                      <a:noFill/>
                    </a:ln>
                  </pic:spPr>
                </pic:pic>
              </a:graphicData>
            </a:graphic>
          </wp:inline>
        </w:drawing>
      </w:r>
    </w:p>
    <w:p w:rsidR="00C709AA" w:rsidRPr="00262396" w:rsidRDefault="00C709AA" w:rsidP="00C709AA">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Pr>
          <w:rFonts w:ascii="Times New Roman" w:hAnsi="Times New Roman" w:cs="Times New Roman"/>
          <w:sz w:val="24"/>
          <w:szCs w:val="24"/>
        </w:rPr>
        <w:t>4 calculations for</w:t>
      </w:r>
      <w:r w:rsidRPr="00262396">
        <w:rPr>
          <w:rFonts w:ascii="Times New Roman" w:hAnsi="Times New Roman" w:cs="Times New Roman"/>
          <w:sz w:val="24"/>
          <w:szCs w:val="24"/>
        </w:rPr>
        <w:t xml:space="preserve"> lower corner frequency</w:t>
      </w:r>
      <w:r>
        <w:rPr>
          <w:rFonts w:ascii="Times New Roman" w:hAnsi="Times New Roman" w:cs="Times New Roman"/>
          <w:sz w:val="24"/>
          <w:szCs w:val="24"/>
        </w:rPr>
        <w:t xml:space="preserve"> capacitor</w:t>
      </w:r>
    </w:p>
    <w:p w:rsidR="006E554A" w:rsidRDefault="00C709AA" w:rsidP="00C709AA">
      <w:pPr>
        <w:contextualSpacing/>
        <w:rPr>
          <w:rFonts w:ascii="Times New Roman" w:hAnsi="Times New Roman" w:cs="Times New Roman"/>
          <w:sz w:val="24"/>
          <w:szCs w:val="24"/>
        </w:rPr>
      </w:pPr>
      <w:r w:rsidRPr="00262396">
        <w:rPr>
          <w:rFonts w:ascii="Times New Roman" w:hAnsi="Times New Roman" w:cs="Times New Roman"/>
          <w:sz w:val="24"/>
          <w:szCs w:val="24"/>
        </w:rPr>
        <w:tab/>
      </w:r>
      <w:r w:rsidR="002F1BD5">
        <w:rPr>
          <w:rFonts w:ascii="Times New Roman" w:hAnsi="Times New Roman" w:cs="Times New Roman"/>
          <w:sz w:val="24"/>
          <w:szCs w:val="24"/>
        </w:rPr>
        <w:t>To create the upper corner frequency, we added a capacitor in from the node between the 3</w:t>
      </w:r>
      <w:r w:rsidR="002F1BD5" w:rsidRPr="002F1BD5">
        <w:rPr>
          <w:rFonts w:ascii="Times New Roman" w:hAnsi="Times New Roman" w:cs="Times New Roman"/>
          <w:sz w:val="24"/>
          <w:szCs w:val="24"/>
          <w:vertAlign w:val="superscript"/>
        </w:rPr>
        <w:t>rd</w:t>
      </w:r>
      <w:r w:rsidR="002F1BD5">
        <w:rPr>
          <w:rFonts w:ascii="Times New Roman" w:hAnsi="Times New Roman" w:cs="Times New Roman"/>
          <w:sz w:val="24"/>
          <w:szCs w:val="24"/>
        </w:rPr>
        <w:t xml:space="preserve"> CE and CC stages to ground.  </w:t>
      </w:r>
      <w:r w:rsidRPr="00262396">
        <w:rPr>
          <w:rFonts w:ascii="Times New Roman" w:hAnsi="Times New Roman" w:cs="Times New Roman"/>
          <w:sz w:val="24"/>
          <w:szCs w:val="24"/>
        </w:rPr>
        <w:t xml:space="preserve">The </w:t>
      </w:r>
      <w:r w:rsidR="002F1BD5">
        <w:rPr>
          <w:rFonts w:ascii="Times New Roman" w:hAnsi="Times New Roman" w:cs="Times New Roman"/>
          <w:sz w:val="24"/>
          <w:szCs w:val="24"/>
        </w:rPr>
        <w:t>value of this capacitor</w:t>
      </w:r>
      <w:r w:rsidRPr="00262396">
        <w:rPr>
          <w:rFonts w:ascii="Times New Roman" w:hAnsi="Times New Roman" w:cs="Times New Roman"/>
          <w:sz w:val="24"/>
          <w:szCs w:val="24"/>
        </w:rPr>
        <w:t xml:space="preserve"> can be determined by using the </w:t>
      </w:r>
      <w:r w:rsidR="002F1BD5">
        <w:rPr>
          <w:rFonts w:ascii="Times New Roman" w:hAnsi="Times New Roman" w:cs="Times New Roman"/>
          <w:sz w:val="24"/>
          <w:szCs w:val="24"/>
        </w:rPr>
        <w:t>output impedance of the 3</w:t>
      </w:r>
      <w:r w:rsidR="002F1BD5" w:rsidRPr="002F1BD5">
        <w:rPr>
          <w:rFonts w:ascii="Times New Roman" w:hAnsi="Times New Roman" w:cs="Times New Roman"/>
          <w:sz w:val="24"/>
          <w:szCs w:val="24"/>
          <w:vertAlign w:val="superscript"/>
        </w:rPr>
        <w:t>rd</w:t>
      </w:r>
      <w:r w:rsidR="002F1BD5">
        <w:rPr>
          <w:rFonts w:ascii="Times New Roman" w:hAnsi="Times New Roman" w:cs="Times New Roman"/>
          <w:sz w:val="24"/>
          <w:szCs w:val="24"/>
        </w:rPr>
        <w:t xml:space="preserve"> CE stage</w:t>
      </w:r>
      <w:r w:rsidRPr="00262396">
        <w:rPr>
          <w:rFonts w:ascii="Times New Roman" w:hAnsi="Times New Roman" w:cs="Times New Roman"/>
          <w:sz w:val="24"/>
          <w:szCs w:val="24"/>
        </w:rPr>
        <w:t xml:space="preserve">. The </w:t>
      </w:r>
      <w:r w:rsidR="006E554A">
        <w:rPr>
          <w:rFonts w:ascii="Times New Roman" w:hAnsi="Times New Roman" w:cs="Times New Roman"/>
          <w:sz w:val="24"/>
          <w:szCs w:val="24"/>
        </w:rPr>
        <w:t xml:space="preserve">type of </w:t>
      </w:r>
      <w:r w:rsidRPr="00262396">
        <w:rPr>
          <w:rFonts w:ascii="Times New Roman" w:hAnsi="Times New Roman" w:cs="Times New Roman"/>
          <w:sz w:val="24"/>
          <w:szCs w:val="24"/>
        </w:rPr>
        <w:t xml:space="preserve">calculation </w:t>
      </w:r>
      <w:r w:rsidR="006E554A">
        <w:rPr>
          <w:rFonts w:ascii="Times New Roman" w:hAnsi="Times New Roman" w:cs="Times New Roman"/>
          <w:sz w:val="24"/>
          <w:szCs w:val="24"/>
        </w:rPr>
        <w:t>that we used to determine</w:t>
      </w:r>
      <w:r w:rsidRPr="00262396">
        <w:rPr>
          <w:rFonts w:ascii="Times New Roman" w:hAnsi="Times New Roman" w:cs="Times New Roman"/>
          <w:sz w:val="24"/>
          <w:szCs w:val="24"/>
        </w:rPr>
        <w:t xml:space="preserve"> the capacitor value needed to achieve our upper corner fr</w:t>
      </w:r>
      <w:r w:rsidR="006E554A">
        <w:rPr>
          <w:rFonts w:ascii="Times New Roman" w:hAnsi="Times New Roman" w:cs="Times New Roman"/>
          <w:sz w:val="24"/>
          <w:szCs w:val="24"/>
        </w:rPr>
        <w:t>equency can be seen in F</w:t>
      </w:r>
      <w:r w:rsidR="002F1BD5">
        <w:rPr>
          <w:rFonts w:ascii="Times New Roman" w:hAnsi="Times New Roman" w:cs="Times New Roman"/>
          <w:sz w:val="24"/>
          <w:szCs w:val="24"/>
        </w:rPr>
        <w:t>igure 5</w:t>
      </w:r>
      <w:r w:rsidRPr="00262396">
        <w:rPr>
          <w:rFonts w:ascii="Times New Roman" w:hAnsi="Times New Roman" w:cs="Times New Roman"/>
          <w:sz w:val="24"/>
          <w:szCs w:val="24"/>
        </w:rPr>
        <w:t>.</w:t>
      </w:r>
      <w:r w:rsidR="002F1BD5">
        <w:rPr>
          <w:rFonts w:ascii="Times New Roman" w:hAnsi="Times New Roman" w:cs="Times New Roman"/>
          <w:sz w:val="24"/>
          <w:szCs w:val="24"/>
        </w:rPr>
        <w:t xml:space="preserve">  </w:t>
      </w:r>
    </w:p>
    <w:p w:rsidR="00C709AA" w:rsidRDefault="002F1BD5" w:rsidP="006E554A">
      <w:pPr>
        <w:ind w:firstLine="720"/>
        <w:contextualSpacing/>
        <w:rPr>
          <w:rFonts w:ascii="Times New Roman" w:hAnsi="Times New Roman" w:cs="Times New Roman"/>
          <w:sz w:val="24"/>
          <w:szCs w:val="24"/>
        </w:rPr>
      </w:pPr>
      <w:r>
        <w:rPr>
          <w:rFonts w:ascii="Times New Roman" w:hAnsi="Times New Roman" w:cs="Times New Roman"/>
          <w:sz w:val="24"/>
          <w:szCs w:val="24"/>
        </w:rPr>
        <w:t>(Note that the value for the output impedance of 3</w:t>
      </w:r>
      <w:r w:rsidRPr="002F1BD5">
        <w:rPr>
          <w:rFonts w:ascii="Times New Roman" w:hAnsi="Times New Roman" w:cs="Times New Roman"/>
          <w:sz w:val="24"/>
          <w:szCs w:val="24"/>
          <w:vertAlign w:val="superscript"/>
        </w:rPr>
        <w:t>rd</w:t>
      </w:r>
      <w:r>
        <w:rPr>
          <w:rFonts w:ascii="Times New Roman" w:hAnsi="Times New Roman" w:cs="Times New Roman"/>
          <w:sz w:val="24"/>
          <w:szCs w:val="24"/>
        </w:rPr>
        <w:t xml:space="preserve"> CE stage does not match its predicted value from Figure 2.  This calculation was made after some circuit tuning had already taken place.</w:t>
      </w:r>
      <w:r w:rsidR="006E554A">
        <w:rPr>
          <w:rFonts w:ascii="Times New Roman" w:hAnsi="Times New Roman" w:cs="Times New Roman"/>
          <w:sz w:val="24"/>
          <w:szCs w:val="24"/>
        </w:rPr>
        <w:t xml:space="preserve">  To match the circuit in Figure 2, the value 120k—which is the output impedance, in ohms, of the 3</w:t>
      </w:r>
      <w:r w:rsidR="006E554A" w:rsidRPr="006E554A">
        <w:rPr>
          <w:rFonts w:ascii="Times New Roman" w:hAnsi="Times New Roman" w:cs="Times New Roman"/>
          <w:sz w:val="24"/>
          <w:szCs w:val="24"/>
          <w:vertAlign w:val="superscript"/>
        </w:rPr>
        <w:t>rd</w:t>
      </w:r>
      <w:r w:rsidR="006E554A">
        <w:rPr>
          <w:rFonts w:ascii="Times New Roman" w:hAnsi="Times New Roman" w:cs="Times New Roman"/>
          <w:sz w:val="24"/>
          <w:szCs w:val="24"/>
        </w:rPr>
        <w:t xml:space="preserve"> CE stage—should be replaced with 150k.  The corresponding capacitor value is 70.7 </w:t>
      </w:r>
      <w:proofErr w:type="spellStart"/>
      <w:r w:rsidR="006E554A">
        <w:rPr>
          <w:rFonts w:ascii="Times New Roman" w:hAnsi="Times New Roman" w:cs="Times New Roman"/>
          <w:sz w:val="24"/>
          <w:szCs w:val="24"/>
        </w:rPr>
        <w:t>pF.</w:t>
      </w:r>
      <w:proofErr w:type="spellEnd"/>
      <w:r>
        <w:rPr>
          <w:rFonts w:ascii="Times New Roman" w:hAnsi="Times New Roman" w:cs="Times New Roman"/>
          <w:sz w:val="24"/>
          <w:szCs w:val="24"/>
        </w:rPr>
        <w:t>)</w:t>
      </w:r>
    </w:p>
    <w:p w:rsidR="002F1BD5" w:rsidRPr="00262396" w:rsidRDefault="002F1BD5" w:rsidP="00C709AA">
      <w:pPr>
        <w:contextualSpacing/>
        <w:rPr>
          <w:rFonts w:ascii="Times New Roman" w:hAnsi="Times New Roman" w:cs="Times New Roman"/>
          <w:sz w:val="24"/>
          <w:szCs w:val="24"/>
        </w:rPr>
      </w:pPr>
    </w:p>
    <w:p w:rsidR="00C709AA" w:rsidRPr="00262396" w:rsidRDefault="00C709AA" w:rsidP="00C709AA">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0FC616EB" wp14:editId="3D69FE34">
            <wp:extent cx="3533775" cy="866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866775"/>
                    </a:xfrm>
                    <a:prstGeom prst="rect">
                      <a:avLst/>
                    </a:prstGeom>
                    <a:noFill/>
                    <a:ln>
                      <a:noFill/>
                    </a:ln>
                  </pic:spPr>
                </pic:pic>
              </a:graphicData>
            </a:graphic>
          </wp:inline>
        </w:drawing>
      </w:r>
    </w:p>
    <w:p w:rsidR="00BD7EFB" w:rsidRDefault="00C709AA" w:rsidP="002F1BD5">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2F1BD5">
        <w:rPr>
          <w:rFonts w:ascii="Times New Roman" w:hAnsi="Times New Roman" w:cs="Times New Roman"/>
          <w:sz w:val="24"/>
          <w:szCs w:val="24"/>
        </w:rPr>
        <w:t>5</w:t>
      </w:r>
      <w:r w:rsidRPr="00262396">
        <w:rPr>
          <w:rFonts w:ascii="Times New Roman" w:hAnsi="Times New Roman" w:cs="Times New Roman"/>
          <w:sz w:val="24"/>
          <w:szCs w:val="24"/>
        </w:rPr>
        <w:t xml:space="preserve"> </w:t>
      </w:r>
      <w:r w:rsidR="006E554A">
        <w:rPr>
          <w:rFonts w:ascii="Times New Roman" w:hAnsi="Times New Roman" w:cs="Times New Roman"/>
          <w:sz w:val="24"/>
          <w:szCs w:val="24"/>
        </w:rPr>
        <w:t>Sample c</w:t>
      </w:r>
      <w:r w:rsidRPr="00262396">
        <w:rPr>
          <w:rFonts w:ascii="Times New Roman" w:hAnsi="Times New Roman" w:cs="Times New Roman"/>
          <w:sz w:val="24"/>
          <w:szCs w:val="24"/>
        </w:rPr>
        <w:t>alculation for upper corner frequency</w:t>
      </w:r>
    </w:p>
    <w:p w:rsidR="00BD7EFB" w:rsidRPr="00BD7EFB" w:rsidRDefault="00BD7EFB" w:rsidP="00BD7EFB">
      <w:pPr>
        <w:contextualSpacing/>
        <w:jc w:val="both"/>
        <w:rPr>
          <w:rFonts w:ascii="Times New Roman" w:hAnsi="Times New Roman" w:cs="Times New Roman"/>
          <w:sz w:val="32"/>
          <w:szCs w:val="32"/>
        </w:rPr>
      </w:pPr>
      <w:r>
        <w:rPr>
          <w:rFonts w:ascii="Times New Roman" w:hAnsi="Times New Roman" w:cs="Times New Roman"/>
          <w:b/>
          <w:sz w:val="32"/>
          <w:szCs w:val="32"/>
        </w:rPr>
        <w:t>Voltage Limiter Design</w:t>
      </w:r>
    </w:p>
    <w:p w:rsidR="00BD7EFB" w:rsidRDefault="00BD7EFB" w:rsidP="00BD7EFB">
      <w:pPr>
        <w:contextualSpacing/>
        <w:jc w:val="both"/>
        <w:rPr>
          <w:rFonts w:ascii="Times New Roman" w:hAnsi="Times New Roman" w:cs="Times New Roman"/>
          <w:sz w:val="24"/>
          <w:szCs w:val="24"/>
        </w:rPr>
      </w:pPr>
    </w:p>
    <w:p w:rsidR="00315D67" w:rsidRDefault="002F1BD5" w:rsidP="00BD7EFB">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With the voltage amplification stage complete, we moved on to the voltage limiter.  In order to limit the output voltage, we placed a diode in parallel with the output, so that the output could not get higher than the diode’s turn-on voltage.  </w:t>
      </w:r>
      <w:r w:rsidR="006E554A">
        <w:rPr>
          <w:rFonts w:ascii="Times New Roman" w:hAnsi="Times New Roman" w:cs="Times New Roman"/>
          <w:sz w:val="24"/>
          <w:szCs w:val="24"/>
        </w:rPr>
        <w:t xml:space="preserve">Figure 6 shows entire circuit up to this point. </w:t>
      </w:r>
    </w:p>
    <w:p w:rsidR="00315D67" w:rsidRDefault="00315D67" w:rsidP="00BD7EFB">
      <w:pPr>
        <w:keepNext/>
        <w:contextualSpacing/>
        <w:jc w:val="both"/>
      </w:pPr>
      <w:r w:rsidRPr="00315D67">
        <w:rPr>
          <w:rFonts w:ascii="Times New Roman" w:hAnsi="Times New Roman" w:cs="Times New Roman"/>
          <w:noProof/>
          <w:sz w:val="24"/>
          <w:szCs w:val="24"/>
        </w:rPr>
        <w:lastRenderedPageBreak/>
        <w:drawing>
          <wp:inline distT="0" distB="0" distL="0" distR="0" wp14:anchorId="2F4E0981" wp14:editId="5FCF598D">
            <wp:extent cx="6397413" cy="1276350"/>
            <wp:effectExtent l="0" t="0" r="3810" b="0"/>
            <wp:docPr id="12" name="Picture 12" descr="J:\ECEn 340\Lab 5\backup_with_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CEn 340\Lab 5\backup_with_diod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41" t="19191" r="12013" b="21769"/>
                    <a:stretch/>
                  </pic:blipFill>
                  <pic:spPr bwMode="auto">
                    <a:xfrm>
                      <a:off x="0" y="0"/>
                      <a:ext cx="6415259" cy="1279910"/>
                    </a:xfrm>
                    <a:prstGeom prst="rect">
                      <a:avLst/>
                    </a:prstGeom>
                    <a:noFill/>
                    <a:ln>
                      <a:noFill/>
                    </a:ln>
                    <a:extLst>
                      <a:ext uri="{53640926-AAD7-44D8-BBD7-CCE9431645EC}">
                        <a14:shadowObscured xmlns:a14="http://schemas.microsoft.com/office/drawing/2010/main"/>
                      </a:ext>
                    </a:extLst>
                  </pic:spPr>
                </pic:pic>
              </a:graphicData>
            </a:graphic>
          </wp:inline>
        </w:drawing>
      </w:r>
    </w:p>
    <w:p w:rsidR="00315D67" w:rsidRPr="006E554A" w:rsidRDefault="006E554A" w:rsidP="00BD7EFB">
      <w:pPr>
        <w:pStyle w:val="Caption"/>
        <w:contextualSpacing/>
        <w:jc w:val="center"/>
        <w:rPr>
          <w:rFonts w:ascii="Times New Roman" w:hAnsi="Times New Roman" w:cs="Times New Roman"/>
          <w:sz w:val="24"/>
          <w:szCs w:val="24"/>
        </w:rPr>
      </w:pPr>
      <w:r w:rsidRPr="006E554A">
        <w:rPr>
          <w:sz w:val="24"/>
          <w:szCs w:val="24"/>
        </w:rPr>
        <w:t>Figure 6</w:t>
      </w:r>
      <w:r w:rsidR="00315D67" w:rsidRPr="006E554A">
        <w:rPr>
          <w:sz w:val="24"/>
          <w:szCs w:val="24"/>
        </w:rPr>
        <w:t xml:space="preserve"> Full circuit diagram before tuning.</w:t>
      </w:r>
    </w:p>
    <w:p w:rsidR="006E554A" w:rsidRDefault="006E554A" w:rsidP="00BD7EFB">
      <w:pPr>
        <w:ind w:firstLine="720"/>
        <w:contextualSpacing/>
        <w:jc w:val="both"/>
        <w:rPr>
          <w:rFonts w:ascii="Times New Roman" w:hAnsi="Times New Roman" w:cs="Times New Roman"/>
          <w:sz w:val="24"/>
          <w:szCs w:val="24"/>
        </w:rPr>
      </w:pPr>
      <w:r>
        <w:rPr>
          <w:rFonts w:ascii="Times New Roman" w:hAnsi="Times New Roman" w:cs="Times New Roman"/>
          <w:sz w:val="24"/>
          <w:szCs w:val="24"/>
        </w:rPr>
        <w:t>After adding the diode, we noticed that the gain had been cu</w:t>
      </w:r>
      <w:r w:rsidR="00CA4B4B">
        <w:rPr>
          <w:rFonts w:ascii="Times New Roman" w:hAnsi="Times New Roman" w:cs="Times New Roman"/>
          <w:sz w:val="24"/>
          <w:szCs w:val="24"/>
        </w:rPr>
        <w:t>t drastically in our circuit simulations.  We eventually determined that the diode had lowered the voltage on the emitter of the 3</w:t>
      </w:r>
      <w:r w:rsidR="00CA4B4B" w:rsidRPr="00CA4B4B">
        <w:rPr>
          <w:rFonts w:ascii="Times New Roman" w:hAnsi="Times New Roman" w:cs="Times New Roman"/>
          <w:sz w:val="24"/>
          <w:szCs w:val="24"/>
          <w:vertAlign w:val="superscript"/>
        </w:rPr>
        <w:t>rd</w:t>
      </w:r>
      <w:r w:rsidR="00CA4B4B">
        <w:rPr>
          <w:rFonts w:ascii="Times New Roman" w:hAnsi="Times New Roman" w:cs="Times New Roman"/>
          <w:sz w:val="24"/>
          <w:szCs w:val="24"/>
        </w:rPr>
        <w:t xml:space="preserve"> CC stage and put it into saturation.  We simply adjusted the biasing on the base of that BJT, and our gain returned.</w:t>
      </w:r>
    </w:p>
    <w:p w:rsidR="00CA4B4B" w:rsidRDefault="00CA4B4B" w:rsidP="00CA4B4B">
      <w:pPr>
        <w:contextualSpacing/>
        <w:jc w:val="both"/>
        <w:rPr>
          <w:rFonts w:ascii="Times New Roman" w:hAnsi="Times New Roman" w:cs="Times New Roman"/>
          <w:sz w:val="24"/>
          <w:szCs w:val="24"/>
        </w:rPr>
      </w:pPr>
    </w:p>
    <w:p w:rsidR="00CA4B4B" w:rsidRPr="00CA4B4B" w:rsidRDefault="00CA4B4B" w:rsidP="00CA4B4B">
      <w:pPr>
        <w:contextualSpacing/>
        <w:jc w:val="both"/>
        <w:rPr>
          <w:rFonts w:ascii="Times New Roman" w:hAnsi="Times New Roman" w:cs="Times New Roman"/>
          <w:sz w:val="32"/>
          <w:szCs w:val="32"/>
        </w:rPr>
      </w:pPr>
      <w:r>
        <w:rPr>
          <w:rFonts w:ascii="Times New Roman" w:hAnsi="Times New Roman" w:cs="Times New Roman"/>
          <w:b/>
          <w:sz w:val="32"/>
          <w:szCs w:val="32"/>
        </w:rPr>
        <w:t>Simulations</w:t>
      </w:r>
    </w:p>
    <w:p w:rsidR="006E554A" w:rsidRDefault="006E554A" w:rsidP="00BD7EFB">
      <w:pPr>
        <w:ind w:firstLine="720"/>
        <w:contextualSpacing/>
        <w:jc w:val="both"/>
        <w:rPr>
          <w:rFonts w:ascii="Times New Roman" w:hAnsi="Times New Roman" w:cs="Times New Roman"/>
          <w:sz w:val="24"/>
          <w:szCs w:val="24"/>
        </w:rPr>
      </w:pPr>
    </w:p>
    <w:p w:rsidR="00DA37F1" w:rsidRDefault="00CA4B4B" w:rsidP="00BD7EFB">
      <w:pPr>
        <w:ind w:firstLine="720"/>
        <w:contextualSpacing/>
        <w:jc w:val="both"/>
        <w:rPr>
          <w:rFonts w:ascii="Times New Roman" w:hAnsi="Times New Roman" w:cs="Times New Roman"/>
          <w:sz w:val="24"/>
          <w:szCs w:val="24"/>
        </w:rPr>
      </w:pPr>
      <w:r>
        <w:rPr>
          <w:rFonts w:ascii="Times New Roman" w:hAnsi="Times New Roman" w:cs="Times New Roman"/>
          <w:sz w:val="24"/>
          <w:szCs w:val="24"/>
        </w:rPr>
        <w:t>After obtaining our</w:t>
      </w:r>
      <w:r w:rsidR="00DA37F1" w:rsidRPr="00262396">
        <w:rPr>
          <w:rFonts w:ascii="Times New Roman" w:hAnsi="Times New Roman" w:cs="Times New Roman"/>
          <w:sz w:val="24"/>
          <w:szCs w:val="24"/>
        </w:rPr>
        <w:t xml:space="preserve"> basic design, we ran simulations and made </w:t>
      </w:r>
      <w:r>
        <w:rPr>
          <w:rFonts w:ascii="Times New Roman" w:hAnsi="Times New Roman" w:cs="Times New Roman"/>
          <w:sz w:val="24"/>
          <w:szCs w:val="24"/>
        </w:rPr>
        <w:t xml:space="preserve">further </w:t>
      </w:r>
      <w:r w:rsidR="00DA37F1" w:rsidRPr="00262396">
        <w:rPr>
          <w:rFonts w:ascii="Times New Roman" w:hAnsi="Times New Roman" w:cs="Times New Roman"/>
          <w:sz w:val="24"/>
          <w:szCs w:val="24"/>
        </w:rPr>
        <w:t>adjustments to the stages in order to meet the specs.  The first simulation that we ran that met the gain specif</w:t>
      </w:r>
      <w:r>
        <w:rPr>
          <w:rFonts w:ascii="Times New Roman" w:hAnsi="Times New Roman" w:cs="Times New Roman"/>
          <w:sz w:val="24"/>
          <w:szCs w:val="24"/>
        </w:rPr>
        <w:t>ication can be seen in Figure 7</w:t>
      </w:r>
      <w:r w:rsidR="00DA37F1" w:rsidRPr="00262396">
        <w:rPr>
          <w:rFonts w:ascii="Times New Roman" w:hAnsi="Times New Roman" w:cs="Times New Roman"/>
          <w:sz w:val="24"/>
          <w:szCs w:val="24"/>
        </w:rPr>
        <w:t>. This yielded a gain of 5.71E6 V/A, which is within the specified 5E6 and 10E6 V/A.</w:t>
      </w:r>
    </w:p>
    <w:p w:rsidR="00CA4B4B" w:rsidRPr="00262396" w:rsidRDefault="00CA4B4B" w:rsidP="00BD7EFB">
      <w:pPr>
        <w:ind w:firstLine="720"/>
        <w:contextualSpacing/>
        <w:jc w:val="both"/>
        <w:rPr>
          <w:rFonts w:ascii="Times New Roman" w:hAnsi="Times New Roman" w:cs="Times New Roman"/>
          <w:sz w:val="24"/>
          <w:szCs w:val="24"/>
        </w:rPr>
      </w:pPr>
    </w:p>
    <w:p w:rsidR="00DA37F1" w:rsidRPr="00262396" w:rsidRDefault="00DA37F1" w:rsidP="00BD7EFB">
      <w:pPr>
        <w:keepNext/>
        <w:ind w:firstLine="720"/>
        <w:contextualSpacing/>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070B77AF" wp14:editId="5DFB3503">
            <wp:extent cx="5943600" cy="2371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DA37F1" w:rsidRPr="00262396" w:rsidRDefault="00DA37F1" w:rsidP="00CA4B4B">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CA4B4B">
        <w:rPr>
          <w:rFonts w:ascii="Times New Roman" w:hAnsi="Times New Roman" w:cs="Times New Roman"/>
          <w:sz w:val="24"/>
          <w:szCs w:val="24"/>
        </w:rPr>
        <w:t>7 Gain simulation</w:t>
      </w:r>
    </w:p>
    <w:p w:rsidR="00DA37F1" w:rsidRDefault="00DA37F1" w:rsidP="00BD7EFB">
      <w:pPr>
        <w:contextualSpacing/>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ab/>
      </w:r>
      <w:r w:rsidR="00CA4B4B">
        <w:rPr>
          <w:rFonts w:ascii="Times New Roman" w:eastAsia="Times New Roman" w:hAnsi="Times New Roman" w:cs="Times New Roman"/>
          <w:sz w:val="24"/>
          <w:szCs w:val="24"/>
        </w:rPr>
        <w:t>We also ran frequency response simulations in order to determine that our voltage amplifier was performing its bandpass filtering correctly.</w:t>
      </w:r>
      <w:r w:rsidRPr="00262396">
        <w:rPr>
          <w:rFonts w:ascii="Times New Roman" w:eastAsia="Times New Roman" w:hAnsi="Times New Roman" w:cs="Times New Roman"/>
          <w:sz w:val="24"/>
          <w:szCs w:val="24"/>
        </w:rPr>
        <w:t xml:space="preserve">  We needed to slightly adjust our calculated capacitances in order for our corner frequencies to be where we want them to be. We ultimately adjusted the capacitance for the lower corner frequency to be 165nF and the capacitance for our upper corner frequency to be </w:t>
      </w:r>
      <w:r>
        <w:rPr>
          <w:rFonts w:ascii="Times New Roman" w:eastAsia="Times New Roman" w:hAnsi="Times New Roman" w:cs="Times New Roman"/>
          <w:sz w:val="24"/>
          <w:szCs w:val="24"/>
        </w:rPr>
        <w:t xml:space="preserve">140 </w:t>
      </w:r>
      <w:proofErr w:type="spellStart"/>
      <w:r>
        <w:rPr>
          <w:rFonts w:ascii="Times New Roman" w:eastAsia="Times New Roman" w:hAnsi="Times New Roman" w:cs="Times New Roman"/>
          <w:sz w:val="24"/>
          <w:szCs w:val="24"/>
        </w:rPr>
        <w:t>pF.</w:t>
      </w:r>
      <w:proofErr w:type="spellEnd"/>
      <w:r>
        <w:rPr>
          <w:rFonts w:ascii="Times New Roman" w:eastAsia="Times New Roman" w:hAnsi="Times New Roman" w:cs="Times New Roman"/>
          <w:sz w:val="24"/>
          <w:szCs w:val="24"/>
        </w:rPr>
        <w:t xml:space="preserve"> The simulation for the lower and upper c</w:t>
      </w:r>
      <w:r w:rsidR="00CA4B4B">
        <w:rPr>
          <w:rFonts w:ascii="Times New Roman" w:eastAsia="Times New Roman" w:hAnsi="Times New Roman" w:cs="Times New Roman"/>
          <w:sz w:val="24"/>
          <w:szCs w:val="24"/>
        </w:rPr>
        <w:t>orner frequency can be seen in Figure 8 and 9</w:t>
      </w:r>
      <w:r>
        <w:rPr>
          <w:rFonts w:ascii="Times New Roman" w:eastAsia="Times New Roman" w:hAnsi="Times New Roman" w:cs="Times New Roman"/>
          <w:sz w:val="24"/>
          <w:szCs w:val="24"/>
        </w:rPr>
        <w:t xml:space="preserve"> respectively. </w:t>
      </w:r>
    </w:p>
    <w:p w:rsidR="00DA37F1" w:rsidRDefault="00DA37F1" w:rsidP="00BD7EFB">
      <w:pPr>
        <w:keepNext/>
        <w:contextualSpacing/>
        <w:jc w:val="center"/>
      </w:pPr>
      <w:r w:rsidRPr="00262396">
        <w:rPr>
          <w:rFonts w:ascii="Times New Roman" w:hAnsi="Times New Roman" w:cs="Times New Roman"/>
          <w:noProof/>
          <w:sz w:val="24"/>
          <w:szCs w:val="24"/>
        </w:rPr>
        <w:lastRenderedPageBreak/>
        <w:drawing>
          <wp:inline distT="0" distB="0" distL="0" distR="0" wp14:anchorId="65FE552B" wp14:editId="6916379F">
            <wp:extent cx="5943600" cy="200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DA37F1" w:rsidRPr="00CA4B4B" w:rsidRDefault="00DA37F1" w:rsidP="00BD7EFB">
      <w:pPr>
        <w:pStyle w:val="Caption"/>
        <w:contextualSpacing/>
        <w:jc w:val="center"/>
        <w:rPr>
          <w:rFonts w:ascii="Times New Roman" w:eastAsia="Times New Roman" w:hAnsi="Times New Roman" w:cs="Times New Roman"/>
          <w:sz w:val="24"/>
          <w:szCs w:val="24"/>
        </w:rPr>
      </w:pPr>
      <w:r w:rsidRPr="00CA4B4B">
        <w:rPr>
          <w:sz w:val="24"/>
          <w:szCs w:val="24"/>
        </w:rPr>
        <w:t xml:space="preserve">Figure </w:t>
      </w:r>
      <w:r w:rsidRPr="00CA4B4B">
        <w:rPr>
          <w:sz w:val="24"/>
          <w:szCs w:val="24"/>
        </w:rPr>
        <w:fldChar w:fldCharType="begin"/>
      </w:r>
      <w:r w:rsidRPr="00CA4B4B">
        <w:rPr>
          <w:sz w:val="24"/>
          <w:szCs w:val="24"/>
        </w:rPr>
        <w:instrText xml:space="preserve"> SEQ Figure \* ARABIC </w:instrText>
      </w:r>
      <w:r w:rsidRPr="00CA4B4B">
        <w:rPr>
          <w:sz w:val="24"/>
          <w:szCs w:val="24"/>
        </w:rPr>
        <w:fldChar w:fldCharType="separate"/>
      </w:r>
      <w:r w:rsidR="00C709AA" w:rsidRPr="00CA4B4B">
        <w:rPr>
          <w:noProof/>
          <w:sz w:val="24"/>
          <w:szCs w:val="24"/>
        </w:rPr>
        <w:t>8</w:t>
      </w:r>
      <w:r w:rsidRPr="00CA4B4B">
        <w:rPr>
          <w:sz w:val="24"/>
          <w:szCs w:val="24"/>
        </w:rPr>
        <w:fldChar w:fldCharType="end"/>
      </w:r>
      <w:r w:rsidRPr="00CA4B4B">
        <w:rPr>
          <w:sz w:val="24"/>
          <w:szCs w:val="24"/>
        </w:rPr>
        <w:t xml:space="preserve"> lower corner frequency</w:t>
      </w:r>
    </w:p>
    <w:p w:rsidR="00DA37F1" w:rsidRDefault="00DA37F1" w:rsidP="00BD7EFB">
      <w:pPr>
        <w:keepNext/>
        <w:contextualSpacing/>
        <w:jc w:val="center"/>
      </w:pPr>
      <w:r w:rsidRPr="00262396">
        <w:rPr>
          <w:rFonts w:ascii="Times New Roman" w:hAnsi="Times New Roman" w:cs="Times New Roman"/>
          <w:noProof/>
          <w:sz w:val="24"/>
          <w:szCs w:val="24"/>
        </w:rPr>
        <w:drawing>
          <wp:inline distT="0" distB="0" distL="0" distR="0" wp14:anchorId="1460C946" wp14:editId="6016353B">
            <wp:extent cx="594360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DA37F1" w:rsidRPr="00CA4B4B" w:rsidRDefault="00DA37F1" w:rsidP="00BD7EFB">
      <w:pPr>
        <w:pStyle w:val="Caption"/>
        <w:contextualSpacing/>
        <w:jc w:val="center"/>
        <w:rPr>
          <w:rFonts w:ascii="Times New Roman" w:eastAsia="Times New Roman" w:hAnsi="Times New Roman" w:cs="Times New Roman"/>
          <w:sz w:val="24"/>
          <w:szCs w:val="24"/>
        </w:rPr>
      </w:pPr>
      <w:r w:rsidRPr="00CA4B4B">
        <w:rPr>
          <w:sz w:val="24"/>
          <w:szCs w:val="24"/>
        </w:rPr>
        <w:t xml:space="preserve">Figure </w:t>
      </w:r>
      <w:r w:rsidRPr="00CA4B4B">
        <w:rPr>
          <w:sz w:val="24"/>
          <w:szCs w:val="24"/>
        </w:rPr>
        <w:fldChar w:fldCharType="begin"/>
      </w:r>
      <w:r w:rsidRPr="00CA4B4B">
        <w:rPr>
          <w:sz w:val="24"/>
          <w:szCs w:val="24"/>
        </w:rPr>
        <w:instrText xml:space="preserve"> SEQ Figure \* ARABIC </w:instrText>
      </w:r>
      <w:r w:rsidRPr="00CA4B4B">
        <w:rPr>
          <w:sz w:val="24"/>
          <w:szCs w:val="24"/>
        </w:rPr>
        <w:fldChar w:fldCharType="separate"/>
      </w:r>
      <w:r w:rsidR="00C709AA" w:rsidRPr="00CA4B4B">
        <w:rPr>
          <w:noProof/>
          <w:sz w:val="24"/>
          <w:szCs w:val="24"/>
        </w:rPr>
        <w:t>9</w:t>
      </w:r>
      <w:r w:rsidRPr="00CA4B4B">
        <w:rPr>
          <w:sz w:val="24"/>
          <w:szCs w:val="24"/>
        </w:rPr>
        <w:fldChar w:fldCharType="end"/>
      </w:r>
      <w:r w:rsidRPr="00CA4B4B">
        <w:rPr>
          <w:sz w:val="24"/>
          <w:szCs w:val="24"/>
        </w:rPr>
        <w:t xml:space="preserve"> upper corner frequency</w:t>
      </w:r>
    </w:p>
    <w:p w:rsidR="00CA4B4B" w:rsidRDefault="00CA4B4B"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DONE UNTIL HERE **************/</w:t>
      </w:r>
    </w:p>
    <w:p w:rsidR="00CA4B4B" w:rsidRDefault="00CA4B4B" w:rsidP="00BD7EFB">
      <w:pPr>
        <w:contextualSpacing/>
        <w:rPr>
          <w:rFonts w:ascii="Times New Roman" w:eastAsia="Times New Roman" w:hAnsi="Times New Roman" w:cs="Times New Roman"/>
          <w:sz w:val="24"/>
          <w:szCs w:val="24"/>
        </w:rPr>
      </w:pPr>
    </w:p>
    <w:p w:rsidR="00CA4B4B" w:rsidRDefault="00CA4B4B"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do: </w:t>
      </w:r>
    </w:p>
    <w:p w:rsidR="00CA4B4B" w:rsidRDefault="00CA4B4B" w:rsidP="00BD7EFB">
      <w:pPr>
        <w:contextualSpacing/>
        <w:rPr>
          <w:rFonts w:ascii="Times New Roman" w:eastAsia="Times New Roman" w:hAnsi="Times New Roman" w:cs="Times New Roman"/>
          <w:sz w:val="24"/>
          <w:szCs w:val="24"/>
        </w:rPr>
      </w:pPr>
    </w:p>
    <w:p w:rsidR="00402FF5" w:rsidRDefault="00CA4B4B"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02FF5">
        <w:rPr>
          <w:rFonts w:ascii="Times New Roman" w:eastAsia="Times New Roman" w:hAnsi="Times New Roman" w:cs="Times New Roman"/>
          <w:sz w:val="24"/>
          <w:szCs w:val="24"/>
        </w:rPr>
        <w:t>Put in the voltage limiting simulation from down below.</w:t>
      </w:r>
    </w:p>
    <w:p w:rsidR="00402FF5" w:rsidRDefault="00402FF5"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-Note the differences between the final schematic and the one in Figure 6</w:t>
      </w:r>
    </w:p>
    <w:p w:rsidR="00402FF5" w:rsidRDefault="00402FF5"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-Rename figures</w:t>
      </w:r>
    </w:p>
    <w:p w:rsidR="00CA4B4B" w:rsidRDefault="00402FF5"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-Write conclusion</w:t>
      </w:r>
      <w:bookmarkStart w:id="0" w:name="_GoBack"/>
      <w:bookmarkEnd w:id="0"/>
      <w:r w:rsidR="00DA37F1">
        <w:rPr>
          <w:rFonts w:ascii="Times New Roman" w:eastAsia="Times New Roman" w:hAnsi="Times New Roman" w:cs="Times New Roman"/>
          <w:sz w:val="24"/>
          <w:szCs w:val="24"/>
        </w:rPr>
        <w:tab/>
      </w:r>
    </w:p>
    <w:p w:rsidR="00CA4B4B" w:rsidRDefault="00CA4B4B" w:rsidP="00BD7EFB">
      <w:pPr>
        <w:contextualSpacing/>
        <w:rPr>
          <w:rFonts w:ascii="Times New Roman" w:eastAsia="Times New Roman" w:hAnsi="Times New Roman" w:cs="Times New Roman"/>
          <w:sz w:val="24"/>
          <w:szCs w:val="24"/>
        </w:rPr>
      </w:pPr>
    </w:p>
    <w:p w:rsidR="00DA37F1" w:rsidRDefault="00DA37F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 have a circuit that meets some of the specifications, we need to make sure that it meets the specification for output impedance. The calculations for the output impedance of the circuit can be seen in figure 15. </w:t>
      </w:r>
    </w:p>
    <w:p w:rsidR="00DA37F1" w:rsidRDefault="00DA37F1" w:rsidP="00BD7EFB">
      <w:pPr>
        <w:keepNext/>
        <w:contextualSpacing/>
        <w:jc w:val="center"/>
      </w:pPr>
      <w:r w:rsidRPr="00262396">
        <w:rPr>
          <w:rFonts w:ascii="Times New Roman" w:hAnsi="Times New Roman" w:cs="Times New Roman"/>
          <w:noProof/>
          <w:sz w:val="24"/>
          <w:szCs w:val="24"/>
        </w:rPr>
        <w:lastRenderedPageBreak/>
        <w:drawing>
          <wp:inline distT="0" distB="0" distL="0" distR="0" wp14:anchorId="4F04F81E" wp14:editId="0CAF6F04">
            <wp:extent cx="5943600" cy="1876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DA37F1" w:rsidRDefault="00DA37F1" w:rsidP="00BD7EFB">
      <w:pPr>
        <w:pStyle w:val="Caption"/>
        <w:contextualSpacing/>
        <w:jc w:val="center"/>
      </w:pPr>
      <w:r>
        <w:t xml:space="preserve">Figure </w:t>
      </w:r>
      <w:r>
        <w:fldChar w:fldCharType="begin"/>
      </w:r>
      <w:r>
        <w:instrText xml:space="preserve"> SEQ Figure \* ARABIC </w:instrText>
      </w:r>
      <w:r>
        <w:fldChar w:fldCharType="separate"/>
      </w:r>
      <w:r w:rsidR="00C709AA">
        <w:rPr>
          <w:noProof/>
        </w:rPr>
        <w:t>10</w:t>
      </w:r>
      <w:r>
        <w:fldChar w:fldCharType="end"/>
      </w:r>
      <w:r>
        <w:t xml:space="preserve"> output impedance of the whole circuit</w:t>
      </w:r>
    </w:p>
    <w:p w:rsidR="00DA37F1" w:rsidRPr="000C353C" w:rsidRDefault="00DA37F1" w:rsidP="00BD7EFB">
      <w:pPr>
        <w:contextualSpacing/>
      </w:pPr>
    </w:p>
    <w:p w:rsidR="00DA37F1" w:rsidRDefault="00DA37F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order to test the power consumption of our circuit, we put a 20 </w:t>
      </w:r>
      <w:proofErr w:type="spellStart"/>
      <w:proofErr w:type="gramStart"/>
      <w:r>
        <w:rPr>
          <w:rFonts w:ascii="Times New Roman" w:eastAsia="Times New Roman" w:hAnsi="Times New Roman" w:cs="Times New Roman"/>
          <w:sz w:val="24"/>
          <w:szCs w:val="24"/>
        </w:rPr>
        <w:t>nA</w:t>
      </w:r>
      <w:proofErr w:type="spellEnd"/>
      <w:proofErr w:type="gramEnd"/>
      <w:r>
        <w:rPr>
          <w:rFonts w:ascii="Times New Roman" w:eastAsia="Times New Roman" w:hAnsi="Times New Roman" w:cs="Times New Roman"/>
          <w:sz w:val="24"/>
          <w:szCs w:val="24"/>
        </w:rPr>
        <w:t xml:space="preserve"> input and then a 100 µA input to see if either one of them drew too much power from the power source. The simulations for both can be seen in figure 16 and 17 respectively. </w:t>
      </w:r>
    </w:p>
    <w:p w:rsidR="00DA37F1" w:rsidRDefault="00DA37F1" w:rsidP="00BD7EFB">
      <w:pPr>
        <w:keepNext/>
        <w:contextualSpacing/>
        <w:jc w:val="center"/>
      </w:pPr>
      <w:r w:rsidRPr="00262396">
        <w:rPr>
          <w:rFonts w:ascii="Times New Roman" w:hAnsi="Times New Roman" w:cs="Times New Roman"/>
          <w:noProof/>
          <w:sz w:val="24"/>
          <w:szCs w:val="24"/>
        </w:rPr>
        <w:drawing>
          <wp:inline distT="0" distB="0" distL="0" distR="0" wp14:anchorId="4142B74F" wp14:editId="377F16C9">
            <wp:extent cx="5943600" cy="2381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DA37F1" w:rsidRDefault="00DA37F1" w:rsidP="00BD7EFB">
      <w:pPr>
        <w:pStyle w:val="Caption"/>
        <w:contextualSpacing/>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C709AA">
        <w:rPr>
          <w:noProof/>
        </w:rPr>
        <w:t>11</w:t>
      </w:r>
      <w:r>
        <w:fldChar w:fldCharType="end"/>
      </w:r>
      <w:r>
        <w:t xml:space="preserve"> power consumption at 20 </w:t>
      </w:r>
      <w:proofErr w:type="spellStart"/>
      <w:proofErr w:type="gramStart"/>
      <w:r>
        <w:t>nA</w:t>
      </w:r>
      <w:proofErr w:type="spellEnd"/>
      <w:proofErr w:type="gramEnd"/>
    </w:p>
    <w:p w:rsidR="00DA37F1" w:rsidRDefault="00DA37F1" w:rsidP="00BD7EFB">
      <w:pPr>
        <w:keepNext/>
        <w:contextualSpacing/>
        <w:jc w:val="center"/>
      </w:pPr>
      <w:r w:rsidRPr="00262396">
        <w:rPr>
          <w:rFonts w:ascii="Times New Roman" w:hAnsi="Times New Roman" w:cs="Times New Roman"/>
          <w:noProof/>
          <w:sz w:val="24"/>
          <w:szCs w:val="24"/>
        </w:rPr>
        <w:lastRenderedPageBreak/>
        <w:drawing>
          <wp:inline distT="0" distB="0" distL="0" distR="0" wp14:anchorId="2199E2A1" wp14:editId="27980A8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DA37F1" w:rsidRDefault="00DA37F1" w:rsidP="00BD7EFB">
      <w:pPr>
        <w:pStyle w:val="Caption"/>
        <w:contextualSpacing/>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C709AA">
        <w:rPr>
          <w:noProof/>
        </w:rPr>
        <w:t>12</w:t>
      </w:r>
      <w:r>
        <w:fldChar w:fldCharType="end"/>
      </w:r>
      <w:r>
        <w:t xml:space="preserve"> power consumption at 100 </w:t>
      </w:r>
      <w:r>
        <w:rPr>
          <w:rFonts w:cstheme="minorHAnsi"/>
        </w:rPr>
        <w:t>µ</w:t>
      </w:r>
      <w:r>
        <w:t>A</w:t>
      </w:r>
    </w:p>
    <w:p w:rsidR="00DA37F1" w:rsidRDefault="00DA37F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Now that we have a complete schematic that works in theory, we started building our circuit on the breadboard. As we went along, we ran into problems and found ways to solve them. Most of them involved changing the circuit resistors. These changes will be mentioned later when we go into detail about building the circuit on the breadboard.  After all the tuning we have our final schematic (figure 18).</w:t>
      </w:r>
    </w:p>
    <w:p w:rsidR="00DA37F1" w:rsidRDefault="00DA37F1" w:rsidP="00BD7EFB">
      <w:pPr>
        <w:keepNext/>
        <w:contextualSpacing/>
        <w:jc w:val="center"/>
      </w:pPr>
      <w:r w:rsidRPr="00262396">
        <w:rPr>
          <w:rFonts w:ascii="Times New Roman" w:hAnsi="Times New Roman" w:cs="Times New Roman"/>
          <w:noProof/>
          <w:sz w:val="24"/>
          <w:szCs w:val="24"/>
        </w:rPr>
        <w:drawing>
          <wp:inline distT="0" distB="0" distL="0" distR="0" wp14:anchorId="0ED81D22" wp14:editId="13E25727">
            <wp:extent cx="5943600" cy="1390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rsidR="00DA37F1" w:rsidRDefault="00DA37F1" w:rsidP="00BD7EFB">
      <w:pPr>
        <w:pStyle w:val="Caption"/>
        <w:contextualSpacing/>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C709AA">
        <w:rPr>
          <w:noProof/>
        </w:rPr>
        <w:t>13</w:t>
      </w:r>
      <w:r>
        <w:fldChar w:fldCharType="end"/>
      </w:r>
      <w:r>
        <w:t xml:space="preserve"> final </w:t>
      </w:r>
      <w:proofErr w:type="spellStart"/>
      <w:r>
        <w:t>LTSpice</w:t>
      </w:r>
      <w:proofErr w:type="spellEnd"/>
      <w:r>
        <w:t xml:space="preserve"> schematic</w:t>
      </w:r>
    </w:p>
    <w:p w:rsidR="00DA37F1" w:rsidRDefault="00DA37F1" w:rsidP="00BD7EFB">
      <w:pPr>
        <w:ind w:firstLine="720"/>
        <w:contextualSpacing/>
        <w:jc w:val="both"/>
        <w:rPr>
          <w:rFonts w:ascii="Times New Roman" w:hAnsi="Times New Roman" w:cs="Times New Roman"/>
          <w:sz w:val="24"/>
          <w:szCs w:val="24"/>
        </w:rPr>
      </w:pPr>
    </w:p>
    <w:p w:rsidR="00DA37F1" w:rsidRPr="00262396" w:rsidRDefault="00DA37F1" w:rsidP="00BD7EFB">
      <w:pPr>
        <w:contextualSpacing/>
        <w:rPr>
          <w:rFonts w:ascii="Times New Roman" w:hAnsi="Times New Roman" w:cs="Times New Roman"/>
          <w:sz w:val="24"/>
          <w:szCs w:val="24"/>
        </w:rPr>
      </w:pPr>
      <w:r w:rsidRPr="00262396">
        <w:rPr>
          <w:rFonts w:ascii="Times New Roman" w:hAnsi="Times New Roman" w:cs="Times New Roman"/>
          <w:sz w:val="24"/>
          <w:szCs w:val="24"/>
        </w:rPr>
        <w:tab/>
        <w:t>After building the circuit on the breadboard, we began testing. We first tried to measure the gain across the first two stages. The output voltage (figure 2) divided by the input voltage (figure 3) equaled 280.5.</w:t>
      </w:r>
    </w:p>
    <w:p w:rsidR="00DA37F1" w:rsidRPr="00262396" w:rsidRDefault="00DA37F1" w:rsidP="00BD7EFB">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lastRenderedPageBreak/>
        <w:drawing>
          <wp:inline distT="0" distB="0" distL="0" distR="0" wp14:anchorId="6D3636AD" wp14:editId="53DC7DF0">
            <wp:extent cx="5423472" cy="340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5.png"/>
                    <pic:cNvPicPr/>
                  </pic:nvPicPr>
                  <pic:blipFill>
                    <a:blip r:embed="rId18">
                      <a:extLst>
                        <a:ext uri="{28A0092B-C50C-407E-A947-70E740481C1C}">
                          <a14:useLocalDpi xmlns:a14="http://schemas.microsoft.com/office/drawing/2010/main" val="0"/>
                        </a:ext>
                      </a:extLst>
                    </a:blip>
                    <a:stretch>
                      <a:fillRect/>
                    </a:stretch>
                  </pic:blipFill>
                  <pic:spPr>
                    <a:xfrm>
                      <a:off x="0" y="0"/>
                      <a:ext cx="5428084" cy="3412850"/>
                    </a:xfrm>
                    <a:prstGeom prst="rect">
                      <a:avLst/>
                    </a:prstGeom>
                  </pic:spPr>
                </pic:pic>
              </a:graphicData>
            </a:graphic>
          </wp:inline>
        </w:drawing>
      </w:r>
    </w:p>
    <w:p w:rsidR="00DA37F1" w:rsidRPr="00262396" w:rsidRDefault="00DA37F1" w:rsidP="00BD7EFB">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sidR="00C709AA">
        <w:rPr>
          <w:rFonts w:ascii="Times New Roman" w:hAnsi="Times New Roman" w:cs="Times New Roman"/>
          <w:noProof/>
          <w:sz w:val="24"/>
          <w:szCs w:val="24"/>
        </w:rPr>
        <w:t>14</w:t>
      </w:r>
      <w:r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output voltage across two stages</w:t>
      </w:r>
    </w:p>
    <w:p w:rsidR="00DA37F1" w:rsidRPr="00262396" w:rsidRDefault="00DA37F1" w:rsidP="00BD7EFB">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4CD83A07" wp14:editId="1E36F038">
            <wp:extent cx="5252750" cy="3302611"/>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4.png"/>
                    <pic:cNvPicPr/>
                  </pic:nvPicPr>
                  <pic:blipFill>
                    <a:blip r:embed="rId19">
                      <a:extLst>
                        <a:ext uri="{28A0092B-C50C-407E-A947-70E740481C1C}">
                          <a14:useLocalDpi xmlns:a14="http://schemas.microsoft.com/office/drawing/2010/main" val="0"/>
                        </a:ext>
                      </a:extLst>
                    </a:blip>
                    <a:stretch>
                      <a:fillRect/>
                    </a:stretch>
                  </pic:blipFill>
                  <pic:spPr>
                    <a:xfrm>
                      <a:off x="0" y="0"/>
                      <a:ext cx="5257217" cy="3305419"/>
                    </a:xfrm>
                    <a:prstGeom prst="rect">
                      <a:avLst/>
                    </a:prstGeom>
                  </pic:spPr>
                </pic:pic>
              </a:graphicData>
            </a:graphic>
          </wp:inline>
        </w:drawing>
      </w:r>
    </w:p>
    <w:p w:rsidR="00DA37F1" w:rsidRPr="00262396" w:rsidRDefault="00DA37F1" w:rsidP="00BD7EFB">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sidR="00C709AA">
        <w:rPr>
          <w:rFonts w:ascii="Times New Roman" w:hAnsi="Times New Roman" w:cs="Times New Roman"/>
          <w:noProof/>
          <w:sz w:val="24"/>
          <w:szCs w:val="24"/>
        </w:rPr>
        <w:t>15</w:t>
      </w:r>
      <w:r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input voltage across two stages</w:t>
      </w:r>
    </w:p>
    <w:p w:rsidR="00DA37F1" w:rsidRPr="00262396" w:rsidRDefault="00DA37F1" w:rsidP="00BD7EFB">
      <w:pPr>
        <w:contextualSpacing/>
        <w:rPr>
          <w:rFonts w:ascii="Times New Roman" w:hAnsi="Times New Roman" w:cs="Times New Roman"/>
          <w:sz w:val="24"/>
          <w:szCs w:val="24"/>
        </w:rPr>
      </w:pPr>
      <w:r w:rsidRPr="00262396">
        <w:rPr>
          <w:rFonts w:ascii="Times New Roman" w:hAnsi="Times New Roman" w:cs="Times New Roman"/>
          <w:sz w:val="24"/>
          <w:szCs w:val="24"/>
        </w:rPr>
        <w:tab/>
        <w:t xml:space="preserve">We then tried to measure the gain across all three stages. The output (figure 4) divided by the input (figure 5) equaled 280. This was definitely well below the gain that we were aiming </w:t>
      </w:r>
      <w:r w:rsidRPr="00262396">
        <w:rPr>
          <w:rFonts w:ascii="Times New Roman" w:hAnsi="Times New Roman" w:cs="Times New Roman"/>
          <w:sz w:val="24"/>
          <w:szCs w:val="24"/>
        </w:rPr>
        <w:lastRenderedPageBreak/>
        <w:t xml:space="preserve">for. However, we can see from the output voltage that there is a considerable amount of clipping going on. </w:t>
      </w:r>
    </w:p>
    <w:p w:rsidR="00DA37F1" w:rsidRPr="00262396" w:rsidRDefault="00DA37F1" w:rsidP="00BD7EFB">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3CAA475F" wp14:editId="6B80D5BC">
            <wp:extent cx="5128925" cy="32247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7.png"/>
                    <pic:cNvPicPr/>
                  </pic:nvPicPr>
                  <pic:blipFill>
                    <a:blip r:embed="rId20">
                      <a:extLst>
                        <a:ext uri="{28A0092B-C50C-407E-A947-70E740481C1C}">
                          <a14:useLocalDpi xmlns:a14="http://schemas.microsoft.com/office/drawing/2010/main" val="0"/>
                        </a:ext>
                      </a:extLst>
                    </a:blip>
                    <a:stretch>
                      <a:fillRect/>
                    </a:stretch>
                  </pic:blipFill>
                  <pic:spPr>
                    <a:xfrm>
                      <a:off x="0" y="0"/>
                      <a:ext cx="5133286" cy="3227499"/>
                    </a:xfrm>
                    <a:prstGeom prst="rect">
                      <a:avLst/>
                    </a:prstGeom>
                  </pic:spPr>
                </pic:pic>
              </a:graphicData>
            </a:graphic>
          </wp:inline>
        </w:drawing>
      </w:r>
    </w:p>
    <w:p w:rsidR="00DA37F1" w:rsidRPr="00262396" w:rsidRDefault="00DA37F1" w:rsidP="00BD7EFB">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sidR="00C709AA">
        <w:rPr>
          <w:rFonts w:ascii="Times New Roman" w:hAnsi="Times New Roman" w:cs="Times New Roman"/>
          <w:noProof/>
          <w:sz w:val="24"/>
          <w:szCs w:val="24"/>
        </w:rPr>
        <w:t>16</w:t>
      </w:r>
      <w:r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output voltage across three stages without diode</w:t>
      </w:r>
    </w:p>
    <w:p w:rsidR="00DA37F1" w:rsidRPr="00262396" w:rsidRDefault="00DA37F1" w:rsidP="00BD7EFB">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48947F6A" wp14:editId="03E8D190">
            <wp:extent cx="5150783"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6.png"/>
                    <pic:cNvPicPr/>
                  </pic:nvPicPr>
                  <pic:blipFill>
                    <a:blip r:embed="rId21">
                      <a:extLst>
                        <a:ext uri="{28A0092B-C50C-407E-A947-70E740481C1C}">
                          <a14:useLocalDpi xmlns:a14="http://schemas.microsoft.com/office/drawing/2010/main" val="0"/>
                        </a:ext>
                      </a:extLst>
                    </a:blip>
                    <a:stretch>
                      <a:fillRect/>
                    </a:stretch>
                  </pic:blipFill>
                  <pic:spPr>
                    <a:xfrm>
                      <a:off x="0" y="0"/>
                      <a:ext cx="5155163" cy="3241254"/>
                    </a:xfrm>
                    <a:prstGeom prst="rect">
                      <a:avLst/>
                    </a:prstGeom>
                  </pic:spPr>
                </pic:pic>
              </a:graphicData>
            </a:graphic>
          </wp:inline>
        </w:drawing>
      </w:r>
    </w:p>
    <w:p w:rsidR="00DA37F1" w:rsidRPr="00262396" w:rsidRDefault="00DA37F1" w:rsidP="00BD7EFB">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sidR="00C709AA">
        <w:rPr>
          <w:rFonts w:ascii="Times New Roman" w:hAnsi="Times New Roman" w:cs="Times New Roman"/>
          <w:noProof/>
          <w:sz w:val="24"/>
          <w:szCs w:val="24"/>
        </w:rPr>
        <w:t>17</w:t>
      </w:r>
      <w:r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input voltage across three stages</w:t>
      </w:r>
    </w:p>
    <w:p w:rsidR="00DA37F1" w:rsidRPr="00262396" w:rsidRDefault="00DA37F1" w:rsidP="00BD7EFB">
      <w:pPr>
        <w:ind w:firstLine="720"/>
        <w:contextualSpacing/>
        <w:jc w:val="both"/>
        <w:rPr>
          <w:rFonts w:ascii="Times New Roman" w:hAnsi="Times New Roman" w:cs="Times New Roman"/>
          <w:sz w:val="24"/>
          <w:szCs w:val="24"/>
        </w:rPr>
      </w:pPr>
      <w:r w:rsidRPr="00262396">
        <w:rPr>
          <w:rFonts w:ascii="Times New Roman" w:hAnsi="Times New Roman" w:cs="Times New Roman"/>
          <w:sz w:val="24"/>
          <w:szCs w:val="24"/>
        </w:rPr>
        <w:tab/>
        <w:t xml:space="preserve">We saw that there was basically no gain across the third stage. After closer inspection and some calculations, we noticed that the final CE BJT was in saturation.  We had to </w:t>
      </w:r>
      <w:r w:rsidRPr="00262396">
        <w:rPr>
          <w:rFonts w:ascii="Times New Roman" w:hAnsi="Times New Roman" w:cs="Times New Roman"/>
          <w:sz w:val="24"/>
          <w:szCs w:val="24"/>
        </w:rPr>
        <w:lastRenderedPageBreak/>
        <w:t xml:space="preserve">change the 120kΩ on the final CE stage to a 100kΩ resistor, because the </w:t>
      </w:r>
      <w:proofErr w:type="spellStart"/>
      <w:r w:rsidRPr="00262396">
        <w:rPr>
          <w:rFonts w:ascii="Times New Roman" w:hAnsi="Times New Roman" w:cs="Times New Roman"/>
          <w:sz w:val="24"/>
          <w:szCs w:val="24"/>
        </w:rPr>
        <w:t>LTSpice</w:t>
      </w:r>
      <w:proofErr w:type="spellEnd"/>
      <w:r w:rsidRPr="00262396">
        <w:rPr>
          <w:rFonts w:ascii="Times New Roman" w:hAnsi="Times New Roman" w:cs="Times New Roman"/>
          <w:sz w:val="24"/>
          <w:szCs w:val="24"/>
        </w:rPr>
        <w:t xml:space="preserve"> simulation had not taken into account the state of the BJT.  Because of the change on that resistor we had to recalculate the capacitor value needed to achieve the upper corner frequency as well. </w:t>
      </w:r>
    </w:p>
    <w:p w:rsidR="00DA37F1" w:rsidRPr="00262396" w:rsidRDefault="00DA37F1" w:rsidP="00BD7EFB">
      <w:pPr>
        <w:ind w:firstLine="720"/>
        <w:contextualSpacing/>
        <w:jc w:val="both"/>
        <w:rPr>
          <w:rFonts w:ascii="Times New Roman" w:hAnsi="Times New Roman" w:cs="Times New Roman"/>
          <w:sz w:val="24"/>
          <w:szCs w:val="24"/>
        </w:rPr>
      </w:pPr>
      <w:r w:rsidRPr="00262396">
        <w:rPr>
          <w:rFonts w:ascii="Times New Roman" w:hAnsi="Times New Roman" w:cs="Times New Roman"/>
          <w:sz w:val="24"/>
          <w:szCs w:val="24"/>
        </w:rPr>
        <w:t xml:space="preserve">With the redesigned circuit we again measured the gain at 2 kHz, which should have no attenuation. The output voltage (figure 6) divided by the input voltage (figure 7) equaled 8.63. We had the MΩ resistor at the beginning of the circuit, so this would be equivalent to 8.63 million V/A gain, which meets the specs. </w:t>
      </w:r>
    </w:p>
    <w:p w:rsidR="00DA37F1" w:rsidRPr="00262396" w:rsidRDefault="00DA37F1" w:rsidP="00BD7EFB">
      <w:pPr>
        <w:ind w:firstLine="720"/>
        <w:contextualSpacing/>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15BC42CE" wp14:editId="725B82DE">
            <wp:extent cx="5362575" cy="3371661"/>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0.png"/>
                    <pic:cNvPicPr/>
                  </pic:nvPicPr>
                  <pic:blipFill>
                    <a:blip r:embed="rId22">
                      <a:extLst>
                        <a:ext uri="{28A0092B-C50C-407E-A947-70E740481C1C}">
                          <a14:useLocalDpi xmlns:a14="http://schemas.microsoft.com/office/drawing/2010/main" val="0"/>
                        </a:ext>
                      </a:extLst>
                    </a:blip>
                    <a:stretch>
                      <a:fillRect/>
                    </a:stretch>
                  </pic:blipFill>
                  <pic:spPr>
                    <a:xfrm>
                      <a:off x="0" y="0"/>
                      <a:ext cx="5375857" cy="3380012"/>
                    </a:xfrm>
                    <a:prstGeom prst="rect">
                      <a:avLst/>
                    </a:prstGeom>
                  </pic:spPr>
                </pic:pic>
              </a:graphicData>
            </a:graphic>
          </wp:inline>
        </w:drawing>
      </w:r>
    </w:p>
    <w:p w:rsidR="00DA37F1" w:rsidRPr="00262396" w:rsidRDefault="00DA37F1" w:rsidP="00BD7EFB">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sidR="00C709AA">
        <w:rPr>
          <w:rFonts w:ascii="Times New Roman" w:hAnsi="Times New Roman" w:cs="Times New Roman"/>
          <w:noProof/>
          <w:sz w:val="24"/>
          <w:szCs w:val="24"/>
        </w:rPr>
        <w:t>18</w:t>
      </w:r>
      <w:r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output voltage @ 2 kHz</w:t>
      </w:r>
    </w:p>
    <w:p w:rsidR="00DA37F1" w:rsidRPr="00262396" w:rsidRDefault="00DA37F1" w:rsidP="00BD7EFB">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lastRenderedPageBreak/>
        <w:drawing>
          <wp:inline distT="0" distB="0" distL="0" distR="0" wp14:anchorId="3BB87B08" wp14:editId="2F54A977">
            <wp:extent cx="5540125" cy="3483610"/>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9.png"/>
                    <pic:cNvPicPr/>
                  </pic:nvPicPr>
                  <pic:blipFill>
                    <a:blip r:embed="rId23">
                      <a:extLst>
                        <a:ext uri="{28A0092B-C50C-407E-A947-70E740481C1C}">
                          <a14:useLocalDpi xmlns:a14="http://schemas.microsoft.com/office/drawing/2010/main" val="0"/>
                        </a:ext>
                      </a:extLst>
                    </a:blip>
                    <a:stretch>
                      <a:fillRect/>
                    </a:stretch>
                  </pic:blipFill>
                  <pic:spPr>
                    <a:xfrm>
                      <a:off x="0" y="0"/>
                      <a:ext cx="5540125" cy="3483610"/>
                    </a:xfrm>
                    <a:prstGeom prst="rect">
                      <a:avLst/>
                    </a:prstGeom>
                  </pic:spPr>
                </pic:pic>
              </a:graphicData>
            </a:graphic>
          </wp:inline>
        </w:drawing>
      </w:r>
    </w:p>
    <w:p w:rsidR="00DA37F1" w:rsidRPr="00262396" w:rsidRDefault="00DA37F1" w:rsidP="00BD7EFB">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sidR="00C709AA">
        <w:rPr>
          <w:rFonts w:ascii="Times New Roman" w:hAnsi="Times New Roman" w:cs="Times New Roman"/>
          <w:noProof/>
          <w:sz w:val="24"/>
          <w:szCs w:val="24"/>
        </w:rPr>
        <w:t>19</w:t>
      </w:r>
      <w:r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input voltage @ </w:t>
      </w:r>
      <w:proofErr w:type="gramStart"/>
      <w:r w:rsidRPr="00262396">
        <w:rPr>
          <w:rFonts w:ascii="Times New Roman" w:hAnsi="Times New Roman" w:cs="Times New Roman"/>
          <w:sz w:val="24"/>
          <w:szCs w:val="24"/>
        </w:rPr>
        <w:t>2kHz</w:t>
      </w:r>
      <w:proofErr w:type="gramEnd"/>
    </w:p>
    <w:p w:rsidR="00DA37F1" w:rsidRPr="00262396" w:rsidRDefault="00DA37F1" w:rsidP="00BD7EFB">
      <w:pPr>
        <w:contextualSpacing/>
        <w:rPr>
          <w:rFonts w:ascii="Times New Roman" w:hAnsi="Times New Roman" w:cs="Times New Roman"/>
          <w:sz w:val="24"/>
          <w:szCs w:val="24"/>
        </w:rPr>
      </w:pPr>
    </w:p>
    <w:p w:rsidR="00DA37F1" w:rsidRDefault="00DA37F1" w:rsidP="00BD7EFB">
      <w:pPr>
        <w:contextualSpacing/>
        <w:rPr>
          <w:rFonts w:ascii="Times New Roman" w:hAnsi="Times New Roman" w:cs="Times New Roman"/>
          <w:sz w:val="24"/>
          <w:szCs w:val="24"/>
        </w:rPr>
      </w:pPr>
      <w:r w:rsidRPr="00262396">
        <w:rPr>
          <w:rFonts w:ascii="Times New Roman" w:hAnsi="Times New Roman" w:cs="Times New Roman"/>
          <w:sz w:val="24"/>
          <w:szCs w:val="24"/>
        </w:rPr>
        <w:t xml:space="preserve">Using the oscilloscope we were able to determine our lower corner frequency to be 280 Hz (figure 8) and our upper corner frequency to be 10.9 kHz (figure 9).  These were relatively close to our calculations that yield a lower frequency of 170 Hz and an upper frequency of 10.9 kHz. </w:t>
      </w:r>
    </w:p>
    <w:p w:rsidR="00DA37F1" w:rsidRPr="00262396" w:rsidRDefault="00DA37F1" w:rsidP="00BD7EFB">
      <w:pPr>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5DF5FF9D" wp14:editId="415C0B84">
            <wp:extent cx="5600700" cy="352169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4.png"/>
                    <pic:cNvPicPr/>
                  </pic:nvPicPr>
                  <pic:blipFill>
                    <a:blip r:embed="rId24">
                      <a:extLst>
                        <a:ext uri="{28A0092B-C50C-407E-A947-70E740481C1C}">
                          <a14:useLocalDpi xmlns:a14="http://schemas.microsoft.com/office/drawing/2010/main" val="0"/>
                        </a:ext>
                      </a:extLst>
                    </a:blip>
                    <a:stretch>
                      <a:fillRect/>
                    </a:stretch>
                  </pic:blipFill>
                  <pic:spPr>
                    <a:xfrm>
                      <a:off x="0" y="0"/>
                      <a:ext cx="5600700" cy="3521699"/>
                    </a:xfrm>
                    <a:prstGeom prst="rect">
                      <a:avLst/>
                    </a:prstGeom>
                  </pic:spPr>
                </pic:pic>
              </a:graphicData>
            </a:graphic>
          </wp:inline>
        </w:drawing>
      </w:r>
    </w:p>
    <w:p w:rsidR="00DA37F1" w:rsidRPr="00262396" w:rsidRDefault="00DA37F1" w:rsidP="00BD7EFB">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lastRenderedPageBreak/>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sidR="00C709AA">
        <w:rPr>
          <w:rFonts w:ascii="Times New Roman" w:hAnsi="Times New Roman" w:cs="Times New Roman"/>
          <w:noProof/>
          <w:sz w:val="24"/>
          <w:szCs w:val="24"/>
        </w:rPr>
        <w:t>20</w:t>
      </w:r>
      <w:r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lower corner frequency - 280 Hz</w:t>
      </w:r>
    </w:p>
    <w:p w:rsidR="00DA37F1" w:rsidRPr="00262396" w:rsidRDefault="00DA37F1" w:rsidP="00BD7EFB">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0332ACDC" wp14:editId="4A1E2899">
            <wp:extent cx="5686425" cy="357560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3.png"/>
                    <pic:cNvPicPr/>
                  </pic:nvPicPr>
                  <pic:blipFill>
                    <a:blip r:embed="rId25">
                      <a:extLst>
                        <a:ext uri="{28A0092B-C50C-407E-A947-70E740481C1C}">
                          <a14:useLocalDpi xmlns:a14="http://schemas.microsoft.com/office/drawing/2010/main" val="0"/>
                        </a:ext>
                      </a:extLst>
                    </a:blip>
                    <a:stretch>
                      <a:fillRect/>
                    </a:stretch>
                  </pic:blipFill>
                  <pic:spPr>
                    <a:xfrm>
                      <a:off x="0" y="0"/>
                      <a:ext cx="5686425" cy="3575603"/>
                    </a:xfrm>
                    <a:prstGeom prst="rect">
                      <a:avLst/>
                    </a:prstGeom>
                  </pic:spPr>
                </pic:pic>
              </a:graphicData>
            </a:graphic>
          </wp:inline>
        </w:drawing>
      </w:r>
    </w:p>
    <w:p w:rsidR="00DA37F1" w:rsidRPr="00262396" w:rsidRDefault="00DA37F1" w:rsidP="00BD7EFB">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Pr="00262396">
        <w:rPr>
          <w:rFonts w:ascii="Times New Roman" w:hAnsi="Times New Roman" w:cs="Times New Roman"/>
          <w:sz w:val="24"/>
          <w:szCs w:val="24"/>
        </w:rPr>
        <w:fldChar w:fldCharType="begin"/>
      </w:r>
      <w:r w:rsidRPr="00262396">
        <w:rPr>
          <w:rFonts w:ascii="Times New Roman" w:hAnsi="Times New Roman" w:cs="Times New Roman"/>
          <w:sz w:val="24"/>
          <w:szCs w:val="24"/>
        </w:rPr>
        <w:instrText xml:space="preserve"> SEQ Figure \* ARABIC </w:instrText>
      </w:r>
      <w:r w:rsidRPr="00262396">
        <w:rPr>
          <w:rFonts w:ascii="Times New Roman" w:hAnsi="Times New Roman" w:cs="Times New Roman"/>
          <w:sz w:val="24"/>
          <w:szCs w:val="24"/>
        </w:rPr>
        <w:fldChar w:fldCharType="separate"/>
      </w:r>
      <w:r w:rsidR="00C709AA">
        <w:rPr>
          <w:rFonts w:ascii="Times New Roman" w:hAnsi="Times New Roman" w:cs="Times New Roman"/>
          <w:noProof/>
          <w:sz w:val="24"/>
          <w:szCs w:val="24"/>
        </w:rPr>
        <w:t>21</w:t>
      </w:r>
      <w:r w:rsidRPr="00262396">
        <w:rPr>
          <w:rFonts w:ascii="Times New Roman" w:hAnsi="Times New Roman" w:cs="Times New Roman"/>
          <w:noProof/>
          <w:sz w:val="24"/>
          <w:szCs w:val="24"/>
        </w:rPr>
        <w:fldChar w:fldCharType="end"/>
      </w:r>
      <w:r w:rsidRPr="00262396">
        <w:rPr>
          <w:rFonts w:ascii="Times New Roman" w:hAnsi="Times New Roman" w:cs="Times New Roman"/>
          <w:sz w:val="24"/>
          <w:szCs w:val="24"/>
        </w:rPr>
        <w:t xml:space="preserve"> upper corner frequency - 10.9 kHz</w:t>
      </w:r>
    </w:p>
    <w:p w:rsidR="00DA37F1" w:rsidRPr="00262396" w:rsidRDefault="00DA37F1" w:rsidP="00BD7EFB">
      <w:pPr>
        <w:contextualSpacing/>
        <w:rPr>
          <w:rFonts w:ascii="Times New Roman" w:hAnsi="Times New Roman" w:cs="Times New Roman"/>
          <w:sz w:val="24"/>
          <w:szCs w:val="24"/>
        </w:rPr>
      </w:pPr>
      <w:r w:rsidRPr="00262396">
        <w:rPr>
          <w:rFonts w:ascii="Times New Roman" w:hAnsi="Times New Roman" w:cs="Times New Roman"/>
          <w:sz w:val="24"/>
          <w:szCs w:val="24"/>
        </w:rPr>
        <w:tab/>
        <w:t xml:space="preserve">After the tests on our corner frequencies, we measured our power consumption. Within a reasonable input voltage we saw that the </w:t>
      </w:r>
      <w:proofErr w:type="gramStart"/>
      <w:r w:rsidRPr="00262396">
        <w:rPr>
          <w:rFonts w:ascii="Times New Roman" w:hAnsi="Times New Roman" w:cs="Times New Roman"/>
          <w:sz w:val="24"/>
          <w:szCs w:val="24"/>
        </w:rPr>
        <w:t>maximum  power</w:t>
      </w:r>
      <w:proofErr w:type="gramEnd"/>
      <w:r w:rsidRPr="00262396">
        <w:rPr>
          <w:rFonts w:ascii="Times New Roman" w:hAnsi="Times New Roman" w:cs="Times New Roman"/>
          <w:sz w:val="24"/>
          <w:szCs w:val="24"/>
        </w:rPr>
        <w:t xml:space="preserve"> consumption from the battery is around 0.66 mA. </w:t>
      </w:r>
    </w:p>
    <w:p w:rsidR="00DA37F1" w:rsidRDefault="00DA37F1" w:rsidP="00BD7EFB">
      <w:pPr>
        <w:contextualSpacing/>
        <w:rPr>
          <w:rFonts w:ascii="Times New Roman" w:eastAsia="Times New Roman" w:hAnsi="Times New Roman" w:cs="Times New Roman"/>
          <w:sz w:val="24"/>
          <w:szCs w:val="24"/>
        </w:rPr>
      </w:pPr>
    </w:p>
    <w:p w:rsidR="00DA37F1" w:rsidRDefault="00DA37F1" w:rsidP="00BD7EFB">
      <w:pPr>
        <w:contextualSpacing/>
        <w:rPr>
          <w:rFonts w:ascii="Times New Roman" w:eastAsia="Times New Roman" w:hAnsi="Times New Roman" w:cs="Times New Roman"/>
          <w:sz w:val="24"/>
          <w:szCs w:val="24"/>
        </w:rPr>
      </w:pPr>
    </w:p>
    <w:p w:rsidR="00671C83" w:rsidRPr="00315D67" w:rsidRDefault="00671C83" w:rsidP="00BD7EFB">
      <w:pPr>
        <w:contextualSpacing/>
        <w:rPr>
          <w:rFonts w:ascii="Times New Roman" w:eastAsia="Times New Roman" w:hAnsi="Times New Roman" w:cs="Times New Roman"/>
          <w:sz w:val="24"/>
          <w:szCs w:val="24"/>
        </w:rPr>
      </w:pPr>
      <w:r w:rsidRPr="00315D67">
        <w:rPr>
          <w:rFonts w:ascii="Times New Roman" w:eastAsia="Times New Roman" w:hAnsi="Times New Roman" w:cs="Times New Roman"/>
          <w:sz w:val="24"/>
          <w:szCs w:val="24"/>
        </w:rPr>
        <w:t>-Simulations for gain</w:t>
      </w:r>
    </w:p>
    <w:p w:rsidR="00671C83" w:rsidRDefault="00671C83" w:rsidP="00BD7EFB">
      <w:pPr>
        <w:contextualSpacing/>
        <w:rPr>
          <w:rFonts w:ascii="Times New Roman" w:eastAsia="Times New Roman" w:hAnsi="Times New Roman" w:cs="Times New Roman"/>
          <w:sz w:val="24"/>
          <w:szCs w:val="24"/>
        </w:rPr>
      </w:pPr>
      <w:r w:rsidRPr="00315D67">
        <w:rPr>
          <w:rFonts w:ascii="Times New Roman" w:eastAsia="Times New Roman" w:hAnsi="Times New Roman" w:cs="Times New Roman"/>
          <w:sz w:val="24"/>
          <w:szCs w:val="24"/>
        </w:rPr>
        <w:t>-Calculations for capacitors</w:t>
      </w:r>
      <w:r w:rsidR="00FE1DC1" w:rsidRPr="00315D67">
        <w:rPr>
          <w:rFonts w:ascii="Times New Roman" w:eastAsia="Times New Roman" w:hAnsi="Times New Roman" w:cs="Times New Roman"/>
          <w:sz w:val="24"/>
          <w:szCs w:val="24"/>
        </w:rPr>
        <w:t xml:space="preserve"> and</w:t>
      </w:r>
      <w:r w:rsidR="00FE1DC1">
        <w:rPr>
          <w:rFonts w:ascii="Times New Roman" w:eastAsia="Times New Roman" w:hAnsi="Times New Roman" w:cs="Times New Roman"/>
          <w:sz w:val="24"/>
          <w:szCs w:val="24"/>
        </w:rPr>
        <w:t xml:space="preserve"> bandpass filtering</w:t>
      </w:r>
    </w:p>
    <w:p w:rsidR="00FE1DC1" w:rsidRDefault="00FE1DC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-Simulations of frequency response</w:t>
      </w:r>
    </w:p>
    <w:p w:rsidR="00FE1DC1" w:rsidRDefault="00FE1DC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-Calculations for output impedance and diode</w:t>
      </w:r>
    </w:p>
    <w:p w:rsidR="00FE1DC1" w:rsidRDefault="00FE1DC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-Simulations of power consumption and saturation behavior</w:t>
      </w:r>
    </w:p>
    <w:p w:rsidR="00FE1DC1" w:rsidRDefault="005633C3"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-Put final schematic</w:t>
      </w:r>
    </w:p>
    <w:p w:rsidR="005633C3" w:rsidRDefault="005633C3" w:rsidP="00BD7EFB">
      <w:pPr>
        <w:contextualSpacing/>
        <w:rPr>
          <w:rFonts w:ascii="Times New Roman" w:eastAsia="Times New Roman" w:hAnsi="Times New Roman" w:cs="Times New Roman"/>
          <w:sz w:val="24"/>
          <w:szCs w:val="24"/>
        </w:rPr>
      </w:pPr>
    </w:p>
    <w:p w:rsidR="005633C3" w:rsidRDefault="005633C3"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-Talk about </w:t>
      </w:r>
      <w:proofErr w:type="spellStart"/>
      <w:r>
        <w:rPr>
          <w:rFonts w:ascii="Times New Roman" w:eastAsia="Times New Roman" w:hAnsi="Times New Roman" w:cs="Times New Roman"/>
          <w:sz w:val="24"/>
          <w:szCs w:val="24"/>
        </w:rPr>
        <w:t>breadboarding</w:t>
      </w:r>
      <w:proofErr w:type="spellEnd"/>
      <w:r>
        <w:rPr>
          <w:rFonts w:ascii="Times New Roman" w:eastAsia="Times New Roman" w:hAnsi="Times New Roman" w:cs="Times New Roman"/>
          <w:sz w:val="24"/>
          <w:szCs w:val="24"/>
        </w:rPr>
        <w:t>.  We built stages at a time</w:t>
      </w:r>
    </w:p>
    <w:p w:rsidR="005633C3" w:rsidRDefault="005633C3"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-Talk about 3</w:t>
      </w:r>
      <w:r w:rsidRPr="005633C3">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CE stage saturation</w:t>
      </w:r>
    </w:p>
    <w:p w:rsidR="005633C3" w:rsidRDefault="005633C3" w:rsidP="00BD7EFB">
      <w:pPr>
        <w:contextualSpacing/>
        <w:rPr>
          <w:rFonts w:ascii="Times New Roman" w:eastAsia="Times New Roman" w:hAnsi="Times New Roman" w:cs="Times New Roman"/>
          <w:sz w:val="24"/>
          <w:szCs w:val="24"/>
        </w:rPr>
      </w:pPr>
    </w:p>
    <w:p w:rsidR="005633C3" w:rsidRDefault="005633C3" w:rsidP="00BD7EFB">
      <w:pPr>
        <w:contextualSpacing/>
        <w:rPr>
          <w:rFonts w:ascii="Times New Roman" w:eastAsia="Times New Roman" w:hAnsi="Times New Roman" w:cs="Times New Roman"/>
          <w:sz w:val="24"/>
          <w:szCs w:val="24"/>
        </w:rPr>
      </w:pPr>
    </w:p>
    <w:p w:rsidR="00007C08" w:rsidRDefault="00007C08"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Gain calculations:</w:t>
      </w:r>
    </w:p>
    <w:p w:rsidR="00007C08" w:rsidRDefault="00007C08" w:rsidP="00BD7EFB">
      <w:pPr>
        <w:contextualSpacing/>
        <w:rPr>
          <w:rFonts w:ascii="Times New Roman" w:eastAsia="Times New Roman" w:hAnsi="Times New Roman" w:cs="Times New Roman"/>
          <w:sz w:val="24"/>
          <w:szCs w:val="24"/>
        </w:rPr>
      </w:pPr>
    </w:p>
    <w:p w:rsidR="00007C08" w:rsidRDefault="00007C08" w:rsidP="00BD7EFB">
      <w:pPr>
        <w:contextualSpacing/>
        <w:rPr>
          <w:rFonts w:ascii="Times New Roman" w:eastAsia="Times New Roman" w:hAnsi="Times New Roman" w:cs="Times New Roman"/>
          <w:sz w:val="24"/>
          <w:szCs w:val="24"/>
        </w:rPr>
      </w:pPr>
    </w:p>
    <w:p w:rsidR="00FE1DC1" w:rsidRDefault="00FE1DC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Gain simulation:</w:t>
      </w:r>
    </w:p>
    <w:p w:rsidR="00FE1DC1" w:rsidRDefault="00FE1DC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 n</w:t>
      </w:r>
    </w:p>
    <w:p w:rsidR="00FE1DC1" w:rsidRDefault="00FE1DC1" w:rsidP="00BD7EFB">
      <w:pPr>
        <w:contextualSpacing/>
        <w:rPr>
          <w:rFonts w:ascii="Times New Roman" w:eastAsia="Times New Roman" w:hAnsi="Times New Roman" w:cs="Times New Roman"/>
          <w:sz w:val="24"/>
          <w:szCs w:val="24"/>
        </w:rPr>
      </w:pPr>
      <w:r>
        <w:rPr>
          <w:noProof/>
        </w:rPr>
        <w:drawing>
          <wp:inline distT="0" distB="0" distL="0" distR="0" wp14:anchorId="79EE2FA4" wp14:editId="6BC48554">
            <wp:extent cx="5943600" cy="2374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74900"/>
                    </a:xfrm>
                    <a:prstGeom prst="rect">
                      <a:avLst/>
                    </a:prstGeom>
                  </pic:spPr>
                </pic:pic>
              </a:graphicData>
            </a:graphic>
          </wp:inline>
        </w:drawing>
      </w:r>
    </w:p>
    <w:p w:rsidR="007E18DB" w:rsidRDefault="007E18DB"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Output impedance calculations</w:t>
      </w:r>
    </w:p>
    <w:p w:rsidR="007E18DB" w:rsidRDefault="007E18DB" w:rsidP="00BD7EFB">
      <w:pPr>
        <w:contextualSpacing/>
        <w:rPr>
          <w:rFonts w:ascii="Times New Roman" w:eastAsia="Times New Roman" w:hAnsi="Times New Roman" w:cs="Times New Roman"/>
          <w:sz w:val="24"/>
          <w:szCs w:val="24"/>
        </w:rPr>
      </w:pPr>
      <w:r>
        <w:rPr>
          <w:noProof/>
        </w:rPr>
        <w:drawing>
          <wp:inline distT="0" distB="0" distL="0" distR="0" wp14:anchorId="762ABE4F" wp14:editId="7D1A747D">
            <wp:extent cx="5943600" cy="1878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8330"/>
                    </a:xfrm>
                    <a:prstGeom prst="rect">
                      <a:avLst/>
                    </a:prstGeom>
                  </pic:spPr>
                </pic:pic>
              </a:graphicData>
            </a:graphic>
          </wp:inline>
        </w:drawing>
      </w:r>
    </w:p>
    <w:p w:rsidR="00FE1DC1" w:rsidRDefault="00FE1DC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Power consumption 20nA</w:t>
      </w:r>
    </w:p>
    <w:p w:rsidR="00FE1DC1" w:rsidRDefault="00FE1DC1" w:rsidP="00BD7EFB">
      <w:pPr>
        <w:contextualSpacing/>
        <w:rPr>
          <w:rFonts w:ascii="Times New Roman" w:eastAsia="Times New Roman" w:hAnsi="Times New Roman" w:cs="Times New Roman"/>
          <w:sz w:val="24"/>
          <w:szCs w:val="24"/>
        </w:rPr>
      </w:pPr>
      <w:r>
        <w:rPr>
          <w:noProof/>
        </w:rPr>
        <w:drawing>
          <wp:inline distT="0" distB="0" distL="0" distR="0" wp14:anchorId="4EE1B8C1" wp14:editId="15C784DF">
            <wp:extent cx="5943600" cy="2379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9980"/>
                    </a:xfrm>
                    <a:prstGeom prst="rect">
                      <a:avLst/>
                    </a:prstGeom>
                  </pic:spPr>
                </pic:pic>
              </a:graphicData>
            </a:graphic>
          </wp:inline>
        </w:drawing>
      </w:r>
    </w:p>
    <w:p w:rsidR="00FE1DC1" w:rsidRDefault="00FE1DC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Power consumption 100uA</w:t>
      </w:r>
    </w:p>
    <w:p w:rsidR="00FE1DC1" w:rsidRDefault="00FE1DC1" w:rsidP="00BD7EFB">
      <w:pPr>
        <w:contextualSpacing/>
        <w:rPr>
          <w:rFonts w:ascii="Times New Roman" w:eastAsia="Times New Roman" w:hAnsi="Times New Roman" w:cs="Times New Roman"/>
          <w:sz w:val="24"/>
          <w:szCs w:val="24"/>
        </w:rPr>
      </w:pPr>
      <w:r>
        <w:rPr>
          <w:noProof/>
        </w:rPr>
        <w:lastRenderedPageBreak/>
        <w:drawing>
          <wp:inline distT="0" distB="0" distL="0" distR="0" wp14:anchorId="073600E5" wp14:editId="7D45FF79">
            <wp:extent cx="594360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7550"/>
                    </a:xfrm>
                    <a:prstGeom prst="rect">
                      <a:avLst/>
                    </a:prstGeom>
                  </pic:spPr>
                </pic:pic>
              </a:graphicData>
            </a:graphic>
          </wp:inline>
        </w:drawing>
      </w:r>
    </w:p>
    <w:p w:rsidR="00FE1DC1" w:rsidRDefault="00FE1DC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Output limiting at 100uA</w:t>
      </w:r>
    </w:p>
    <w:p w:rsidR="00FE1DC1" w:rsidRDefault="00FE1DC1" w:rsidP="00BD7EFB">
      <w:pPr>
        <w:contextualSpacing/>
        <w:rPr>
          <w:rFonts w:ascii="Times New Roman" w:eastAsia="Times New Roman" w:hAnsi="Times New Roman" w:cs="Times New Roman"/>
          <w:sz w:val="24"/>
          <w:szCs w:val="24"/>
        </w:rPr>
      </w:pPr>
      <w:r>
        <w:rPr>
          <w:noProof/>
        </w:rPr>
        <w:drawing>
          <wp:inline distT="0" distB="0" distL="0" distR="0" wp14:anchorId="43299FA9" wp14:editId="617D3FC2">
            <wp:extent cx="5943600" cy="3287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7395"/>
                    </a:xfrm>
                    <a:prstGeom prst="rect">
                      <a:avLst/>
                    </a:prstGeom>
                  </pic:spPr>
                </pic:pic>
              </a:graphicData>
            </a:graphic>
          </wp:inline>
        </w:drawing>
      </w:r>
    </w:p>
    <w:p w:rsidR="007E18DB" w:rsidRDefault="007E18DB"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Lower corner frequency calculations</w:t>
      </w:r>
    </w:p>
    <w:p w:rsidR="007E18DB" w:rsidRDefault="007E18DB" w:rsidP="00BD7EFB">
      <w:pPr>
        <w:contextualSpacing/>
        <w:rPr>
          <w:rFonts w:ascii="Times New Roman" w:eastAsia="Times New Roman" w:hAnsi="Times New Roman" w:cs="Times New Roman"/>
          <w:sz w:val="24"/>
          <w:szCs w:val="24"/>
        </w:rPr>
      </w:pPr>
      <w:r>
        <w:rPr>
          <w:noProof/>
        </w:rPr>
        <w:lastRenderedPageBreak/>
        <w:drawing>
          <wp:inline distT="0" distB="0" distL="0" distR="0" wp14:anchorId="7E056B3A" wp14:editId="2004B7DC">
            <wp:extent cx="5943600" cy="113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30300"/>
                    </a:xfrm>
                    <a:prstGeom prst="rect">
                      <a:avLst/>
                    </a:prstGeom>
                  </pic:spPr>
                </pic:pic>
              </a:graphicData>
            </a:graphic>
          </wp:inline>
        </w:drawing>
      </w:r>
      <w:r>
        <w:rPr>
          <w:noProof/>
        </w:rPr>
        <w:drawing>
          <wp:inline distT="0" distB="0" distL="0" distR="0" wp14:anchorId="4DC66817" wp14:editId="36CDCCC5">
            <wp:extent cx="541972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1143000"/>
                    </a:xfrm>
                    <a:prstGeom prst="rect">
                      <a:avLst/>
                    </a:prstGeom>
                  </pic:spPr>
                </pic:pic>
              </a:graphicData>
            </a:graphic>
          </wp:inline>
        </w:drawing>
      </w:r>
    </w:p>
    <w:p w:rsidR="00FE1DC1" w:rsidRDefault="00FE1DC1"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response lower corner at 20nA</w:t>
      </w:r>
    </w:p>
    <w:p w:rsidR="00FE1DC1" w:rsidRDefault="007E18DB" w:rsidP="00BD7EFB">
      <w:pPr>
        <w:contextualSpacing/>
        <w:rPr>
          <w:rFonts w:ascii="Times New Roman" w:eastAsia="Times New Roman" w:hAnsi="Times New Roman" w:cs="Times New Roman"/>
          <w:sz w:val="24"/>
          <w:szCs w:val="24"/>
        </w:rPr>
      </w:pPr>
      <w:r>
        <w:rPr>
          <w:noProof/>
        </w:rPr>
        <w:drawing>
          <wp:inline distT="0" distB="0" distL="0" distR="0" wp14:anchorId="1D105584" wp14:editId="7A05E09F">
            <wp:extent cx="5943600" cy="1995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5805"/>
                    </a:xfrm>
                    <a:prstGeom prst="rect">
                      <a:avLst/>
                    </a:prstGeom>
                  </pic:spPr>
                </pic:pic>
              </a:graphicData>
            </a:graphic>
          </wp:inline>
        </w:drawing>
      </w:r>
    </w:p>
    <w:p w:rsidR="007E18DB" w:rsidRDefault="007E18DB"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Upper corner frequency calculations</w:t>
      </w:r>
    </w:p>
    <w:p w:rsidR="007E18DB" w:rsidRDefault="007E18DB" w:rsidP="00BD7EFB">
      <w:pPr>
        <w:contextualSpacing/>
        <w:rPr>
          <w:rFonts w:ascii="Times New Roman" w:eastAsia="Times New Roman" w:hAnsi="Times New Roman" w:cs="Times New Roman"/>
          <w:sz w:val="24"/>
          <w:szCs w:val="24"/>
        </w:rPr>
      </w:pPr>
      <w:r>
        <w:rPr>
          <w:noProof/>
        </w:rPr>
        <w:drawing>
          <wp:inline distT="0" distB="0" distL="0" distR="0" wp14:anchorId="0E32F4EE" wp14:editId="2C20F1F6">
            <wp:extent cx="3533775" cy="866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775" cy="866775"/>
                    </a:xfrm>
                    <a:prstGeom prst="rect">
                      <a:avLst/>
                    </a:prstGeom>
                  </pic:spPr>
                </pic:pic>
              </a:graphicData>
            </a:graphic>
          </wp:inline>
        </w:drawing>
      </w:r>
    </w:p>
    <w:p w:rsidR="007E18DB" w:rsidRDefault="007E18DB"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response upper corner at 20nA</w:t>
      </w:r>
    </w:p>
    <w:p w:rsidR="007E18DB" w:rsidRDefault="007E18DB" w:rsidP="00BD7EFB">
      <w:pPr>
        <w:contextualSpacing/>
        <w:rPr>
          <w:rFonts w:ascii="Times New Roman" w:eastAsia="Times New Roman" w:hAnsi="Times New Roman" w:cs="Times New Roman"/>
          <w:sz w:val="24"/>
          <w:szCs w:val="24"/>
        </w:rPr>
      </w:pPr>
      <w:r>
        <w:rPr>
          <w:noProof/>
        </w:rPr>
        <w:drawing>
          <wp:inline distT="0" distB="0" distL="0" distR="0" wp14:anchorId="0A516E49" wp14:editId="640F1D8B">
            <wp:extent cx="5943600" cy="1997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7710"/>
                    </a:xfrm>
                    <a:prstGeom prst="rect">
                      <a:avLst/>
                    </a:prstGeom>
                  </pic:spPr>
                </pic:pic>
              </a:graphicData>
            </a:graphic>
          </wp:inline>
        </w:drawing>
      </w:r>
    </w:p>
    <w:p w:rsidR="003D4FD8" w:rsidRDefault="003D4FD8" w:rsidP="00BD7EFB">
      <w:pPr>
        <w:contextualSpacing/>
        <w:rPr>
          <w:rFonts w:ascii="Times New Roman" w:eastAsia="Times New Roman" w:hAnsi="Times New Roman" w:cs="Times New Roman"/>
          <w:sz w:val="24"/>
          <w:szCs w:val="24"/>
        </w:rPr>
      </w:pPr>
    </w:p>
    <w:p w:rsidR="003D4FD8" w:rsidRDefault="003D4FD8" w:rsidP="00BD7EFB">
      <w:pPr>
        <w:contextualSpacing/>
        <w:rPr>
          <w:rFonts w:ascii="Times New Roman" w:eastAsia="Times New Roman" w:hAnsi="Times New Roman" w:cs="Times New Roman"/>
          <w:sz w:val="24"/>
          <w:szCs w:val="24"/>
        </w:rPr>
      </w:pPr>
    </w:p>
    <w:p w:rsidR="003D4FD8" w:rsidRDefault="003D4FD8"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2 stages</w:t>
      </w:r>
    </w:p>
    <w:p w:rsidR="003D4FD8" w:rsidRDefault="003D4FD8" w:rsidP="00BD7EFB">
      <w:pPr>
        <w:contextualSpacing/>
        <w:rPr>
          <w:rFonts w:ascii="Times New Roman" w:eastAsia="Times New Roman" w:hAnsi="Times New Roman" w:cs="Times New Roman"/>
          <w:sz w:val="24"/>
          <w:szCs w:val="24"/>
        </w:rPr>
      </w:pPr>
      <w:r>
        <w:rPr>
          <w:noProof/>
        </w:rPr>
        <w:drawing>
          <wp:inline distT="0" distB="0" distL="0" distR="0" wp14:anchorId="1D854F1C" wp14:editId="0C8A8B53">
            <wp:extent cx="5943600" cy="1494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94790"/>
                    </a:xfrm>
                    <a:prstGeom prst="rect">
                      <a:avLst/>
                    </a:prstGeom>
                  </pic:spPr>
                </pic:pic>
              </a:graphicData>
            </a:graphic>
          </wp:inline>
        </w:drawing>
      </w:r>
    </w:p>
    <w:p w:rsidR="004770BB" w:rsidRDefault="004770BB" w:rsidP="00BD7EFB">
      <w:pPr>
        <w:contextualSpacing/>
        <w:rPr>
          <w:rFonts w:ascii="Times New Roman" w:eastAsia="Times New Roman" w:hAnsi="Times New Roman" w:cs="Times New Roman"/>
          <w:sz w:val="24"/>
          <w:szCs w:val="24"/>
        </w:rPr>
      </w:pPr>
    </w:p>
    <w:p w:rsidR="004770BB" w:rsidRDefault="004770BB"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Final Schematic</w:t>
      </w:r>
    </w:p>
    <w:p w:rsidR="004770BB" w:rsidRDefault="004770BB" w:rsidP="00BD7EFB">
      <w:pPr>
        <w:contextualSpacing/>
        <w:rPr>
          <w:rFonts w:ascii="Times New Roman" w:eastAsia="Times New Roman" w:hAnsi="Times New Roman" w:cs="Times New Roman"/>
          <w:sz w:val="24"/>
          <w:szCs w:val="24"/>
        </w:rPr>
      </w:pPr>
      <w:r>
        <w:rPr>
          <w:noProof/>
        </w:rPr>
        <w:drawing>
          <wp:inline distT="0" distB="0" distL="0" distR="0" wp14:anchorId="6026FE05" wp14:editId="4DE8F714">
            <wp:extent cx="5943600" cy="1388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88110"/>
                    </a:xfrm>
                    <a:prstGeom prst="rect">
                      <a:avLst/>
                    </a:prstGeom>
                  </pic:spPr>
                </pic:pic>
              </a:graphicData>
            </a:graphic>
          </wp:inline>
        </w:drawing>
      </w:r>
    </w:p>
    <w:p w:rsidR="005A3FAE" w:rsidRDefault="005A3FAE"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Upper corner </w:t>
      </w:r>
      <w:proofErr w:type="spellStart"/>
      <w:r>
        <w:rPr>
          <w:rFonts w:ascii="Times New Roman" w:eastAsia="Times New Roman" w:hAnsi="Times New Roman" w:cs="Times New Roman"/>
          <w:sz w:val="24"/>
          <w:szCs w:val="24"/>
        </w:rPr>
        <w:t>freq</w:t>
      </w:r>
      <w:proofErr w:type="spellEnd"/>
    </w:p>
    <w:p w:rsidR="005A3FAE" w:rsidRDefault="005A3FAE" w:rsidP="00BD7EFB">
      <w:pPr>
        <w:contextualSpacing/>
        <w:rPr>
          <w:rFonts w:ascii="Times New Roman" w:eastAsia="Times New Roman" w:hAnsi="Times New Roman" w:cs="Times New Roman"/>
          <w:sz w:val="24"/>
          <w:szCs w:val="24"/>
        </w:rPr>
      </w:pPr>
      <w:r>
        <w:rPr>
          <w:noProof/>
        </w:rPr>
        <w:drawing>
          <wp:inline distT="0" distB="0" distL="0" distR="0" wp14:anchorId="20DF827C" wp14:editId="2A615E06">
            <wp:extent cx="5943600" cy="151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12570"/>
                    </a:xfrm>
                    <a:prstGeom prst="rect">
                      <a:avLst/>
                    </a:prstGeom>
                  </pic:spPr>
                </pic:pic>
              </a:graphicData>
            </a:graphic>
          </wp:inline>
        </w:drawing>
      </w:r>
    </w:p>
    <w:p w:rsidR="005A3FAE" w:rsidRDefault="005A3FAE" w:rsidP="00BD7EFB">
      <w:pPr>
        <w:contextualSpacing/>
        <w:rPr>
          <w:rFonts w:ascii="Times New Roman" w:eastAsia="Times New Roman" w:hAnsi="Times New Roman" w:cs="Times New Roman"/>
          <w:sz w:val="24"/>
          <w:szCs w:val="24"/>
        </w:rPr>
      </w:pPr>
    </w:p>
    <w:p w:rsidR="005A3FAE" w:rsidRDefault="005A3FAE"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lower corner </w:t>
      </w:r>
      <w:proofErr w:type="spellStart"/>
      <w:r>
        <w:rPr>
          <w:rFonts w:ascii="Times New Roman" w:eastAsia="Times New Roman" w:hAnsi="Times New Roman" w:cs="Times New Roman"/>
          <w:sz w:val="24"/>
          <w:szCs w:val="24"/>
        </w:rPr>
        <w:t>freq</w:t>
      </w:r>
      <w:proofErr w:type="spellEnd"/>
    </w:p>
    <w:p w:rsidR="005A3FAE" w:rsidRDefault="005A3FAE" w:rsidP="00BD7EFB">
      <w:pPr>
        <w:contextualSpacing/>
        <w:rPr>
          <w:rFonts w:ascii="Times New Roman" w:eastAsia="Times New Roman" w:hAnsi="Times New Roman" w:cs="Times New Roman"/>
          <w:sz w:val="24"/>
          <w:szCs w:val="24"/>
        </w:rPr>
      </w:pPr>
      <w:r>
        <w:rPr>
          <w:noProof/>
        </w:rPr>
        <w:drawing>
          <wp:inline distT="0" distB="0" distL="0" distR="0" wp14:anchorId="66357D03" wp14:editId="479553AD">
            <wp:extent cx="594360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2570"/>
                    </a:xfrm>
                    <a:prstGeom prst="rect">
                      <a:avLst/>
                    </a:prstGeom>
                  </pic:spPr>
                </pic:pic>
              </a:graphicData>
            </a:graphic>
          </wp:inline>
        </w:drawing>
      </w:r>
    </w:p>
    <w:p w:rsidR="005A3FAE" w:rsidRDefault="005A3FAE"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Final gain – output</w:t>
      </w:r>
    </w:p>
    <w:p w:rsidR="005A3FAE" w:rsidRDefault="005A3FAE" w:rsidP="00BD7EFB">
      <w:pPr>
        <w:contextualSpacing/>
        <w:rPr>
          <w:rFonts w:ascii="Times New Roman" w:eastAsia="Times New Roman" w:hAnsi="Times New Roman" w:cs="Times New Roman"/>
          <w:sz w:val="24"/>
          <w:szCs w:val="24"/>
        </w:rPr>
      </w:pPr>
      <w:r>
        <w:rPr>
          <w:noProof/>
        </w:rPr>
        <w:lastRenderedPageBreak/>
        <w:drawing>
          <wp:inline distT="0" distB="0" distL="0" distR="0" wp14:anchorId="1EB7A0DA" wp14:editId="1D9EB08A">
            <wp:extent cx="5943600" cy="1523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23365"/>
                    </a:xfrm>
                    <a:prstGeom prst="rect">
                      <a:avLst/>
                    </a:prstGeom>
                  </pic:spPr>
                </pic:pic>
              </a:graphicData>
            </a:graphic>
          </wp:inline>
        </w:drawing>
      </w:r>
    </w:p>
    <w:p w:rsidR="005A3FAE" w:rsidRDefault="005A3FAE"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Final gain input</w:t>
      </w:r>
    </w:p>
    <w:p w:rsidR="005A3FAE" w:rsidRDefault="005A3FAE" w:rsidP="00BD7EFB">
      <w:pPr>
        <w:contextualSpacing/>
        <w:rPr>
          <w:rFonts w:ascii="Times New Roman" w:eastAsia="Times New Roman" w:hAnsi="Times New Roman" w:cs="Times New Roman"/>
          <w:sz w:val="24"/>
          <w:szCs w:val="24"/>
        </w:rPr>
      </w:pPr>
      <w:r>
        <w:rPr>
          <w:noProof/>
        </w:rPr>
        <w:drawing>
          <wp:inline distT="0" distB="0" distL="0" distR="0" wp14:anchorId="37B542CD" wp14:editId="78A1F340">
            <wp:extent cx="5943600" cy="1512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12570"/>
                    </a:xfrm>
                    <a:prstGeom prst="rect">
                      <a:avLst/>
                    </a:prstGeom>
                  </pic:spPr>
                </pic:pic>
              </a:graphicData>
            </a:graphic>
          </wp:inline>
        </w:drawing>
      </w:r>
    </w:p>
    <w:p w:rsidR="005A3FAE" w:rsidRDefault="005A3FAE"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Final current draw</w:t>
      </w:r>
    </w:p>
    <w:p w:rsidR="005A3FAE" w:rsidRDefault="008F2313" w:rsidP="00BD7EFB">
      <w:pPr>
        <w:contextualSpacing/>
        <w:rPr>
          <w:rFonts w:ascii="Times New Roman" w:eastAsia="Times New Roman" w:hAnsi="Times New Roman" w:cs="Times New Roman"/>
          <w:sz w:val="24"/>
          <w:szCs w:val="24"/>
        </w:rPr>
      </w:pPr>
      <w:r>
        <w:rPr>
          <w:noProof/>
        </w:rPr>
        <w:drawing>
          <wp:inline distT="0" distB="0" distL="0" distR="0" wp14:anchorId="3E7E95EC" wp14:editId="349295FB">
            <wp:extent cx="5943600" cy="1505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05585"/>
                    </a:xfrm>
                    <a:prstGeom prst="rect">
                      <a:avLst/>
                    </a:prstGeom>
                  </pic:spPr>
                </pic:pic>
              </a:graphicData>
            </a:graphic>
          </wp:inline>
        </w:drawing>
      </w:r>
    </w:p>
    <w:p w:rsidR="001657B9" w:rsidRDefault="001657B9" w:rsidP="00BD7EFB">
      <w:pPr>
        <w:contextualSpacing/>
        <w:rPr>
          <w:rFonts w:ascii="Times New Roman" w:eastAsia="Times New Roman" w:hAnsi="Times New Roman" w:cs="Times New Roman"/>
          <w:sz w:val="24"/>
          <w:szCs w:val="24"/>
        </w:rPr>
      </w:pPr>
    </w:p>
    <w:p w:rsidR="001657B9" w:rsidRDefault="008814DB"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rsidR="008814DB" w:rsidRDefault="008814DB" w:rsidP="00BD7EFB">
      <w:pPr>
        <w:contextualSpacing/>
        <w:rPr>
          <w:rFonts w:ascii="Times New Roman" w:eastAsia="Times New Roman" w:hAnsi="Times New Roman" w:cs="Times New Roman"/>
          <w:sz w:val="24"/>
          <w:szCs w:val="24"/>
        </w:rPr>
      </w:pPr>
    </w:p>
    <w:p w:rsidR="008814DB" w:rsidRDefault="007848FD"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lab, we designed a circuit to amplify a signal from a photodiode so that it can be used by the </w:t>
      </w:r>
      <w:proofErr w:type="spellStart"/>
      <w:r>
        <w:rPr>
          <w:rFonts w:ascii="Times New Roman" w:eastAsia="Times New Roman" w:hAnsi="Times New Roman" w:cs="Times New Roman"/>
          <w:sz w:val="24"/>
          <w:szCs w:val="24"/>
        </w:rPr>
        <w:t>Zybo</w:t>
      </w:r>
      <w:proofErr w:type="spellEnd"/>
      <w:r>
        <w:rPr>
          <w:rFonts w:ascii="Times New Roman" w:eastAsia="Times New Roman" w:hAnsi="Times New Roman" w:cs="Times New Roman"/>
          <w:sz w:val="24"/>
          <w:szCs w:val="24"/>
        </w:rPr>
        <w:t xml:space="preserve"> board.  This entailed not only amplifying the signal, but also limiting the output voltage and bandwidth as well as ensuring that the entire system does not consume too much power.  Working to meet these requirements not only helped us apply our knowledge about BJT circuit topologies, but also gave us practical experience with issues related to amplifier circuits.</w:t>
      </w:r>
    </w:p>
    <w:p w:rsidR="00DA37F1" w:rsidRDefault="007848FD" w:rsidP="00BD7EFB">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final circuit was broken down into three major parts for us by the lab instructions: </w:t>
      </w:r>
      <w:r>
        <w:rPr>
          <w:rFonts w:ascii="Times New Roman" w:eastAsia="Times New Roman" w:hAnsi="Times New Roman" w:cs="Times New Roman"/>
          <w:sz w:val="24"/>
          <w:szCs w:val="24"/>
        </w:rPr>
        <w:t xml:space="preserve">the photodiode/resistance combination, the voltage amplification stage, and the voltage limiter.  </w:t>
      </w:r>
      <w:r>
        <w:rPr>
          <w:rFonts w:ascii="Times New Roman" w:eastAsia="Times New Roman" w:hAnsi="Times New Roman" w:cs="Times New Roman"/>
          <w:sz w:val="24"/>
          <w:szCs w:val="24"/>
        </w:rPr>
        <w:t xml:space="preserve">The design of the first of these three was already given to us, so it was up to us to design the latter two.  </w:t>
      </w:r>
    </w:p>
    <w:p w:rsidR="007848FD" w:rsidRPr="00671C83" w:rsidRDefault="007848FD" w:rsidP="00BD7EFB">
      <w:pPr>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voltage amplification stage was the first part that we designed</w:t>
      </w:r>
      <w:r w:rsidR="00DA37F1">
        <w:rPr>
          <w:rFonts w:ascii="Times New Roman" w:eastAsia="Times New Roman" w:hAnsi="Times New Roman" w:cs="Times New Roman"/>
          <w:sz w:val="24"/>
          <w:szCs w:val="24"/>
        </w:rPr>
        <w:t xml:space="preserve"> and was the more difficult of the two.  </w:t>
      </w:r>
    </w:p>
    <w:sectPr w:rsidR="007848FD" w:rsidRPr="00671C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6A5DC9"/>
    <w:multiLevelType w:val="hybridMultilevel"/>
    <w:tmpl w:val="CEA2D5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C83"/>
    <w:rsid w:val="00007C08"/>
    <w:rsid w:val="001240B6"/>
    <w:rsid w:val="001657B9"/>
    <w:rsid w:val="001F43A1"/>
    <w:rsid w:val="002F1BD5"/>
    <w:rsid w:val="00315D67"/>
    <w:rsid w:val="00364048"/>
    <w:rsid w:val="003D4FD8"/>
    <w:rsid w:val="00402FF5"/>
    <w:rsid w:val="00420269"/>
    <w:rsid w:val="004770BB"/>
    <w:rsid w:val="004A081E"/>
    <w:rsid w:val="004B6838"/>
    <w:rsid w:val="004D7656"/>
    <w:rsid w:val="004E4138"/>
    <w:rsid w:val="005633C3"/>
    <w:rsid w:val="005A3FAE"/>
    <w:rsid w:val="00671C83"/>
    <w:rsid w:val="006E554A"/>
    <w:rsid w:val="007848FD"/>
    <w:rsid w:val="007A7D06"/>
    <w:rsid w:val="007E18DB"/>
    <w:rsid w:val="00834C50"/>
    <w:rsid w:val="008814DB"/>
    <w:rsid w:val="00894CF4"/>
    <w:rsid w:val="008F2313"/>
    <w:rsid w:val="009B6EEB"/>
    <w:rsid w:val="00AA396F"/>
    <w:rsid w:val="00B97072"/>
    <w:rsid w:val="00BA5752"/>
    <w:rsid w:val="00BD7EFB"/>
    <w:rsid w:val="00C147AF"/>
    <w:rsid w:val="00C709AA"/>
    <w:rsid w:val="00CA4B4B"/>
    <w:rsid w:val="00DA37F1"/>
    <w:rsid w:val="00E62840"/>
    <w:rsid w:val="00E9705F"/>
    <w:rsid w:val="00F07967"/>
    <w:rsid w:val="00F17778"/>
    <w:rsid w:val="00F2116F"/>
    <w:rsid w:val="00FE1DC1"/>
    <w:rsid w:val="00FE5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958996-BF47-45CD-8E55-C15887C2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71C83"/>
    <w:pPr>
      <w:spacing w:after="0" w:line="240" w:lineRule="auto"/>
      <w:ind w:left="720"/>
      <w:contextualSpacing/>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53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7929463">
      <w:bodyDiv w:val="1"/>
      <w:marLeft w:val="0"/>
      <w:marRight w:val="0"/>
      <w:marTop w:val="0"/>
      <w:marBottom w:val="0"/>
      <w:divBdr>
        <w:top w:val="none" w:sz="0" w:space="0" w:color="auto"/>
        <w:left w:val="none" w:sz="0" w:space="0" w:color="auto"/>
        <w:bottom w:val="none" w:sz="0" w:space="0" w:color="auto"/>
        <w:right w:val="none" w:sz="0" w:space="0" w:color="auto"/>
      </w:divBdr>
      <w:divsChild>
        <w:div w:id="500436732">
          <w:marLeft w:val="0"/>
          <w:marRight w:val="0"/>
          <w:marTop w:val="0"/>
          <w:marBottom w:val="0"/>
          <w:divBdr>
            <w:top w:val="none" w:sz="0" w:space="0" w:color="auto"/>
            <w:left w:val="none" w:sz="0" w:space="0" w:color="auto"/>
            <w:bottom w:val="none" w:sz="0" w:space="0" w:color="auto"/>
            <w:right w:val="none" w:sz="0" w:space="0" w:color="auto"/>
          </w:divBdr>
        </w:div>
        <w:div w:id="1833519415">
          <w:marLeft w:val="0"/>
          <w:marRight w:val="0"/>
          <w:marTop w:val="0"/>
          <w:marBottom w:val="0"/>
          <w:divBdr>
            <w:top w:val="none" w:sz="0" w:space="0" w:color="auto"/>
            <w:left w:val="none" w:sz="0" w:space="0" w:color="auto"/>
            <w:bottom w:val="none" w:sz="0" w:space="0" w:color="auto"/>
            <w:right w:val="none" w:sz="0" w:space="0" w:color="auto"/>
          </w:divBdr>
        </w:div>
        <w:div w:id="1514761306">
          <w:marLeft w:val="0"/>
          <w:marRight w:val="0"/>
          <w:marTop w:val="0"/>
          <w:marBottom w:val="0"/>
          <w:divBdr>
            <w:top w:val="none" w:sz="0" w:space="0" w:color="auto"/>
            <w:left w:val="none" w:sz="0" w:space="0" w:color="auto"/>
            <w:bottom w:val="none" w:sz="0" w:space="0" w:color="auto"/>
            <w:right w:val="none" w:sz="0" w:space="0" w:color="auto"/>
          </w:divBdr>
        </w:div>
      </w:divsChild>
    </w:div>
    <w:div w:id="183056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BYU Electrical &amp; Computer Engineering</Company>
  <LinksUpToDate>false</LinksUpToDate>
  <CharactersWithSpaces>14054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Scott Simpson</dc:creator>
  <cp:keywords/>
  <dc:description/>
  <cp:lastModifiedBy>Benjamin Scott Simpson</cp:lastModifiedBy>
  <cp:revision>2</cp:revision>
  <dcterms:created xsi:type="dcterms:W3CDTF">2015-12-09T23:51:00Z</dcterms:created>
  <dcterms:modified xsi:type="dcterms:W3CDTF">2015-12-09T23:51:00Z</dcterms:modified>
</cp:coreProperties>
</file>