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B93" w:rsidRPr="00EF1391" w:rsidRDefault="00F75B93">
      <w:pPr>
        <w:rPr>
          <w:rFonts w:eastAsia="Arial"/>
          <w:position w:val="17"/>
          <w:szCs w:val="28"/>
        </w:rPr>
      </w:pPr>
      <w:proofErr w:type="spellStart"/>
      <w:r w:rsidRPr="00EF1391">
        <w:rPr>
          <w:rFonts w:eastAsia="Arial"/>
          <w:position w:val="17"/>
          <w:szCs w:val="28"/>
        </w:rPr>
        <w:t>Таблица</w:t>
      </w:r>
      <w:proofErr w:type="spellEnd"/>
      <w:r w:rsidRPr="00EF1391">
        <w:rPr>
          <w:rFonts w:eastAsia="Arial"/>
          <w:position w:val="17"/>
          <w:szCs w:val="28"/>
        </w:rPr>
        <w:t xml:space="preserve"> №1 </w:t>
      </w:r>
      <w:proofErr w:type="spellStart"/>
      <w:r w:rsidRPr="00EF1391">
        <w:rPr>
          <w:rFonts w:eastAsia="Arial"/>
          <w:position w:val="17"/>
          <w:szCs w:val="28"/>
        </w:rPr>
        <w:t>Значение</w:t>
      </w:r>
      <w:proofErr w:type="spellEnd"/>
      <w:r w:rsidRPr="00EF1391">
        <w:rPr>
          <w:rFonts w:eastAsia="Arial"/>
          <w:position w:val="17"/>
          <w:szCs w:val="28"/>
        </w:rPr>
        <w:t xml:space="preserve"> </w:t>
      </w:r>
      <w:proofErr w:type="spellStart"/>
      <w:r w:rsidRPr="00EF1391">
        <w:rPr>
          <w:rFonts w:eastAsia="Arial"/>
          <w:position w:val="17"/>
          <w:szCs w:val="28"/>
        </w:rPr>
        <w:t>напряжений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972"/>
        <w:gridCol w:w="1025"/>
        <w:gridCol w:w="1966"/>
        <w:gridCol w:w="1966"/>
        <w:gridCol w:w="1968"/>
      </w:tblGrid>
      <w:tr w:rsidR="005D3200" w:rsidRPr="00EF1391" w:rsidTr="00F75B93">
        <w:tc>
          <w:tcPr>
            <w:tcW w:w="2972" w:type="dxa"/>
            <w:vAlign w:val="center"/>
          </w:tcPr>
          <w:p w:rsidR="005D3200" w:rsidRPr="00EF1391" w:rsidRDefault="00354FE1" w:rsidP="00F75B93">
            <w:pPr>
              <w:spacing w:before="0" w:after="0"/>
              <w:rPr>
                <w:szCs w:val="28"/>
              </w:rPr>
            </w:pPr>
            <w:proofErr w:type="spellStart"/>
            <w:r w:rsidRPr="00EF1391">
              <w:rPr>
                <w:szCs w:val="28"/>
              </w:rPr>
              <w:t>Режим</w:t>
            </w:r>
            <w:proofErr w:type="spellEnd"/>
            <w:r w:rsidRPr="00EF1391">
              <w:rPr>
                <w:szCs w:val="28"/>
              </w:rPr>
              <w:t xml:space="preserve"> </w:t>
            </w:r>
            <w:proofErr w:type="spellStart"/>
            <w:r w:rsidRPr="00EF1391">
              <w:rPr>
                <w:szCs w:val="28"/>
              </w:rPr>
              <w:t>полета</w:t>
            </w:r>
            <w:proofErr w:type="spellEnd"/>
          </w:p>
        </w:tc>
        <w:tc>
          <w:tcPr>
            <w:tcW w:w="1025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  <w:vertAlign w:val="subscript"/>
              </w:rPr>
            </w:pPr>
            <w:proofErr w:type="spellStart"/>
            <w:r w:rsidRPr="00EF1391">
              <w:rPr>
                <w:szCs w:val="28"/>
              </w:rPr>
              <w:t>n</w:t>
            </w:r>
            <w:r w:rsidRPr="00EF1391">
              <w:rPr>
                <w:szCs w:val="28"/>
                <w:vertAlign w:val="subscript"/>
              </w:rPr>
              <w:t>i</w:t>
            </w:r>
            <w:proofErr w:type="spellEnd"/>
          </w:p>
          <w:p w:rsidR="00F75B93" w:rsidRPr="00EF1391" w:rsidRDefault="00F75B93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  <w:vertAlign w:val="subscript"/>
              </w:rPr>
              <w:t>%</w:t>
            </w:r>
          </w:p>
        </w:tc>
        <w:tc>
          <w:tcPr>
            <w:tcW w:w="1966" w:type="dxa"/>
            <w:vAlign w:val="center"/>
          </w:tcPr>
          <w:p w:rsidR="00F75B93" w:rsidRPr="00EF1391" w:rsidRDefault="00354FE1" w:rsidP="00F75B93">
            <w:pPr>
              <w:spacing w:before="0" w:after="0"/>
              <w:jc w:val="center"/>
              <w:rPr>
                <w:szCs w:val="28"/>
                <w:lang w:val="ru-RU"/>
              </w:rPr>
            </w:pPr>
            <w:proofErr w:type="spellStart"/>
            <w:r w:rsidRPr="00EF1391">
              <w:rPr>
                <w:szCs w:val="28"/>
              </w:rPr>
              <w:t>σ</w:t>
            </w:r>
            <w:r w:rsidRPr="00EF1391">
              <w:rPr>
                <w:szCs w:val="28"/>
                <w:vertAlign w:val="subscript"/>
              </w:rPr>
              <w:t>m</w:t>
            </w:r>
            <w:proofErr w:type="spellEnd"/>
          </w:p>
          <w:p w:rsidR="005D3200" w:rsidRPr="00EF1391" w:rsidRDefault="00F75B93" w:rsidP="00F75B93">
            <w:pPr>
              <w:spacing w:before="0" w:after="0"/>
              <w:jc w:val="center"/>
              <w:rPr>
                <w:szCs w:val="28"/>
                <w:vertAlign w:val="superscript"/>
              </w:rPr>
            </w:pPr>
            <w:r w:rsidRPr="00EF1391">
              <w:rPr>
                <w:szCs w:val="28"/>
                <w:lang w:val="ru-RU"/>
              </w:rPr>
              <w:t>кгс/мм</w:t>
            </w:r>
            <w:r w:rsidRPr="00EF1391">
              <w:rPr>
                <w:szCs w:val="28"/>
                <w:vertAlign w:val="superscript"/>
              </w:rPr>
              <w:t>2</w:t>
            </w:r>
          </w:p>
        </w:tc>
        <w:tc>
          <w:tcPr>
            <w:tcW w:w="1966" w:type="dxa"/>
            <w:vAlign w:val="center"/>
          </w:tcPr>
          <w:p w:rsidR="00F75B93" w:rsidRPr="00EF1391" w:rsidRDefault="00354FE1" w:rsidP="00F75B93">
            <w:pPr>
              <w:spacing w:before="0" w:after="0"/>
              <w:jc w:val="center"/>
              <w:rPr>
                <w:szCs w:val="28"/>
                <w:lang w:val="ru-RU"/>
              </w:rPr>
            </w:pPr>
            <w:proofErr w:type="spellStart"/>
            <w:r w:rsidRPr="00EF1391">
              <w:rPr>
                <w:szCs w:val="28"/>
              </w:rPr>
              <w:t>σ</w:t>
            </w:r>
            <w:r w:rsidRPr="00EF1391">
              <w:rPr>
                <w:szCs w:val="28"/>
                <w:vertAlign w:val="subscript"/>
              </w:rPr>
              <w:t>a</w:t>
            </w:r>
            <w:proofErr w:type="spellEnd"/>
          </w:p>
          <w:p w:rsidR="005D3200" w:rsidRPr="00EF1391" w:rsidRDefault="00F75B93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  <w:lang w:val="ru-RU"/>
              </w:rPr>
              <w:t>кгс/мм</w:t>
            </w:r>
            <w:r w:rsidRPr="00EF1391">
              <w:rPr>
                <w:szCs w:val="28"/>
                <w:vertAlign w:val="superscript"/>
              </w:rPr>
              <w:t>2</w:t>
            </w:r>
          </w:p>
        </w:tc>
        <w:tc>
          <w:tcPr>
            <w:tcW w:w="1968" w:type="dxa"/>
            <w:vAlign w:val="center"/>
          </w:tcPr>
          <w:p w:rsidR="00F75B93" w:rsidRPr="00EF1391" w:rsidRDefault="00354FE1" w:rsidP="00F75B93">
            <w:pPr>
              <w:spacing w:before="0" w:after="0"/>
              <w:jc w:val="center"/>
              <w:rPr>
                <w:szCs w:val="28"/>
                <w:lang w:val="ru-RU"/>
              </w:rPr>
            </w:pPr>
            <w:proofErr w:type="spellStart"/>
            <w:r w:rsidRPr="00EF1391">
              <w:rPr>
                <w:szCs w:val="28"/>
              </w:rPr>
              <w:t>σ</w:t>
            </w:r>
            <w:r w:rsidRPr="00EF1391">
              <w:rPr>
                <w:szCs w:val="28"/>
                <w:vertAlign w:val="subscript"/>
              </w:rPr>
              <w:t>max</w:t>
            </w:r>
            <w:proofErr w:type="spellEnd"/>
          </w:p>
          <w:p w:rsidR="005D3200" w:rsidRPr="00EF1391" w:rsidRDefault="00F75B93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  <w:lang w:val="ru-RU"/>
              </w:rPr>
              <w:t xml:space="preserve"> кгс/мм</w:t>
            </w:r>
            <w:r w:rsidRPr="00EF1391">
              <w:rPr>
                <w:szCs w:val="28"/>
                <w:vertAlign w:val="superscript"/>
              </w:rPr>
              <w:t>2</w:t>
            </w:r>
          </w:p>
        </w:tc>
      </w:tr>
      <w:tr w:rsidR="005D3200" w:rsidRPr="00EF1391" w:rsidTr="00F75B93">
        <w:tc>
          <w:tcPr>
            <w:tcW w:w="2972" w:type="dxa"/>
            <w:vAlign w:val="center"/>
          </w:tcPr>
          <w:p w:rsidR="005D3200" w:rsidRPr="00EF1391" w:rsidRDefault="00354FE1" w:rsidP="00F75B93">
            <w:pPr>
              <w:spacing w:before="0" w:after="0"/>
              <w:rPr>
                <w:szCs w:val="28"/>
              </w:rPr>
            </w:pPr>
            <w:r w:rsidRPr="00EF1391">
              <w:rPr>
                <w:szCs w:val="28"/>
              </w:rPr>
              <w:t xml:space="preserve">V=20 </w:t>
            </w:r>
            <w:proofErr w:type="spellStart"/>
            <w:r w:rsidRPr="00EF1391">
              <w:rPr>
                <w:szCs w:val="28"/>
              </w:rPr>
              <w:t>км</w:t>
            </w:r>
            <w:proofErr w:type="spellEnd"/>
            <w:r w:rsidRPr="00EF1391">
              <w:rPr>
                <w:szCs w:val="28"/>
              </w:rPr>
              <w:t>/ч</w:t>
            </w:r>
          </w:p>
        </w:tc>
        <w:tc>
          <w:tcPr>
            <w:tcW w:w="1025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3.0</w:t>
            </w:r>
          </w:p>
        </w:tc>
        <w:tc>
          <w:tcPr>
            <w:tcW w:w="1966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3.09</w:t>
            </w:r>
          </w:p>
        </w:tc>
        <w:tc>
          <w:tcPr>
            <w:tcW w:w="1966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26.8</w:t>
            </w:r>
          </w:p>
        </w:tc>
        <w:tc>
          <w:tcPr>
            <w:tcW w:w="1968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35.25</w:t>
            </w:r>
          </w:p>
        </w:tc>
      </w:tr>
      <w:tr w:rsidR="005D3200" w:rsidRPr="00EF1391" w:rsidTr="00F75B93">
        <w:tc>
          <w:tcPr>
            <w:tcW w:w="2972" w:type="dxa"/>
            <w:vAlign w:val="center"/>
          </w:tcPr>
          <w:p w:rsidR="005D3200" w:rsidRPr="00EF1391" w:rsidRDefault="00354FE1" w:rsidP="00F75B93">
            <w:pPr>
              <w:spacing w:before="0" w:after="0"/>
              <w:rPr>
                <w:szCs w:val="28"/>
              </w:rPr>
            </w:pPr>
            <w:r w:rsidRPr="00EF1391">
              <w:rPr>
                <w:szCs w:val="28"/>
              </w:rPr>
              <w:t xml:space="preserve">V=40 </w:t>
            </w:r>
            <w:proofErr w:type="spellStart"/>
            <w:r w:rsidRPr="00EF1391">
              <w:rPr>
                <w:szCs w:val="28"/>
              </w:rPr>
              <w:t>км</w:t>
            </w:r>
            <w:proofErr w:type="spellEnd"/>
            <w:r w:rsidRPr="00EF1391">
              <w:rPr>
                <w:szCs w:val="28"/>
              </w:rPr>
              <w:t>/ч</w:t>
            </w:r>
          </w:p>
        </w:tc>
        <w:tc>
          <w:tcPr>
            <w:tcW w:w="1025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2.0</w:t>
            </w:r>
          </w:p>
        </w:tc>
        <w:tc>
          <w:tcPr>
            <w:tcW w:w="1966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3.54</w:t>
            </w:r>
          </w:p>
        </w:tc>
        <w:tc>
          <w:tcPr>
            <w:tcW w:w="1966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21.2</w:t>
            </w:r>
          </w:p>
        </w:tc>
        <w:tc>
          <w:tcPr>
            <w:tcW w:w="1968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28.9</w:t>
            </w:r>
          </w:p>
        </w:tc>
      </w:tr>
      <w:tr w:rsidR="005D3200" w:rsidRPr="00EF1391" w:rsidTr="00F75B93">
        <w:tc>
          <w:tcPr>
            <w:tcW w:w="2972" w:type="dxa"/>
            <w:vAlign w:val="center"/>
          </w:tcPr>
          <w:p w:rsidR="005D3200" w:rsidRPr="00EF1391" w:rsidRDefault="00354FE1" w:rsidP="00F75B93">
            <w:pPr>
              <w:spacing w:before="0" w:after="0"/>
              <w:rPr>
                <w:szCs w:val="28"/>
              </w:rPr>
            </w:pPr>
            <w:r w:rsidRPr="00EF1391">
              <w:rPr>
                <w:szCs w:val="28"/>
              </w:rPr>
              <w:t xml:space="preserve">V=60 </w:t>
            </w:r>
            <w:proofErr w:type="spellStart"/>
            <w:r w:rsidRPr="00EF1391">
              <w:rPr>
                <w:szCs w:val="28"/>
              </w:rPr>
              <w:t>км</w:t>
            </w:r>
            <w:proofErr w:type="spellEnd"/>
            <w:r w:rsidRPr="00EF1391">
              <w:rPr>
                <w:szCs w:val="28"/>
              </w:rPr>
              <w:t>/ч</w:t>
            </w:r>
          </w:p>
        </w:tc>
        <w:tc>
          <w:tcPr>
            <w:tcW w:w="1025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4.6</w:t>
            </w:r>
          </w:p>
        </w:tc>
        <w:tc>
          <w:tcPr>
            <w:tcW w:w="1966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2.35</w:t>
            </w:r>
          </w:p>
        </w:tc>
        <w:tc>
          <w:tcPr>
            <w:tcW w:w="1966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19.3</w:t>
            </w:r>
          </w:p>
        </w:tc>
        <w:tc>
          <w:tcPr>
            <w:tcW w:w="1968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25.51</w:t>
            </w:r>
          </w:p>
        </w:tc>
      </w:tr>
      <w:tr w:rsidR="005D3200" w:rsidRPr="00EF1391" w:rsidTr="00F75B93">
        <w:tc>
          <w:tcPr>
            <w:tcW w:w="2972" w:type="dxa"/>
            <w:vAlign w:val="center"/>
          </w:tcPr>
          <w:p w:rsidR="005D3200" w:rsidRPr="00EF1391" w:rsidRDefault="00354FE1" w:rsidP="00F75B93">
            <w:pPr>
              <w:spacing w:before="0" w:after="0"/>
              <w:rPr>
                <w:szCs w:val="28"/>
              </w:rPr>
            </w:pPr>
            <w:proofErr w:type="spellStart"/>
            <w:r w:rsidRPr="00EF1391">
              <w:rPr>
                <w:szCs w:val="28"/>
              </w:rPr>
              <w:t>Разгон</w:t>
            </w:r>
            <w:proofErr w:type="spellEnd"/>
          </w:p>
        </w:tc>
        <w:tc>
          <w:tcPr>
            <w:tcW w:w="1025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4.0</w:t>
            </w:r>
          </w:p>
        </w:tc>
        <w:tc>
          <w:tcPr>
            <w:tcW w:w="1966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2.4</w:t>
            </w:r>
          </w:p>
        </w:tc>
        <w:tc>
          <w:tcPr>
            <w:tcW w:w="1966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26.1</w:t>
            </w:r>
          </w:p>
        </w:tc>
        <w:tc>
          <w:tcPr>
            <w:tcW w:w="1968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33.72</w:t>
            </w:r>
          </w:p>
        </w:tc>
      </w:tr>
      <w:tr w:rsidR="005D3200" w:rsidRPr="00EF1391" w:rsidTr="00F75B93">
        <w:tc>
          <w:tcPr>
            <w:tcW w:w="2972" w:type="dxa"/>
            <w:vAlign w:val="center"/>
          </w:tcPr>
          <w:p w:rsidR="005D3200" w:rsidRPr="00EF1391" w:rsidRDefault="00354FE1" w:rsidP="00F75B93">
            <w:pPr>
              <w:spacing w:before="0" w:after="0"/>
              <w:rPr>
                <w:szCs w:val="28"/>
              </w:rPr>
            </w:pPr>
            <w:proofErr w:type="spellStart"/>
            <w:r w:rsidRPr="00EF1391">
              <w:rPr>
                <w:szCs w:val="28"/>
              </w:rPr>
              <w:t>Набор</w:t>
            </w:r>
            <w:proofErr w:type="spellEnd"/>
          </w:p>
        </w:tc>
        <w:tc>
          <w:tcPr>
            <w:tcW w:w="1025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6.0</w:t>
            </w:r>
          </w:p>
        </w:tc>
        <w:tc>
          <w:tcPr>
            <w:tcW w:w="1966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2.13</w:t>
            </w:r>
          </w:p>
        </w:tc>
        <w:tc>
          <w:tcPr>
            <w:tcW w:w="1966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32.0</w:t>
            </w:r>
          </w:p>
        </w:tc>
        <w:tc>
          <w:tcPr>
            <w:tcW w:w="1968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40.53</w:t>
            </w:r>
          </w:p>
        </w:tc>
      </w:tr>
      <w:tr w:rsidR="005D3200" w:rsidRPr="00EF1391" w:rsidTr="00F75B93">
        <w:tc>
          <w:tcPr>
            <w:tcW w:w="2972" w:type="dxa"/>
            <w:vAlign w:val="center"/>
          </w:tcPr>
          <w:p w:rsidR="005D3200" w:rsidRPr="00EF1391" w:rsidRDefault="00354FE1" w:rsidP="00F75B93">
            <w:pPr>
              <w:spacing w:before="0" w:after="0"/>
              <w:rPr>
                <w:szCs w:val="28"/>
              </w:rPr>
            </w:pPr>
            <w:r w:rsidRPr="00EF1391">
              <w:rPr>
                <w:szCs w:val="28"/>
              </w:rPr>
              <w:t xml:space="preserve">V=100-120 </w:t>
            </w:r>
            <w:proofErr w:type="spellStart"/>
            <w:r w:rsidRPr="00EF1391">
              <w:rPr>
                <w:szCs w:val="28"/>
              </w:rPr>
              <w:t>км</w:t>
            </w:r>
            <w:proofErr w:type="spellEnd"/>
            <w:r w:rsidRPr="00EF1391">
              <w:rPr>
                <w:szCs w:val="28"/>
              </w:rPr>
              <w:t>/ч</w:t>
            </w:r>
          </w:p>
        </w:tc>
        <w:tc>
          <w:tcPr>
            <w:tcW w:w="1025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10.0</w:t>
            </w:r>
          </w:p>
        </w:tc>
        <w:tc>
          <w:tcPr>
            <w:tcW w:w="1966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1.45</w:t>
            </w:r>
          </w:p>
        </w:tc>
        <w:tc>
          <w:tcPr>
            <w:tcW w:w="1966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18.8</w:t>
            </w:r>
          </w:p>
        </w:tc>
        <w:tc>
          <w:tcPr>
            <w:tcW w:w="1968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24.0</w:t>
            </w:r>
          </w:p>
        </w:tc>
      </w:tr>
      <w:tr w:rsidR="005D3200" w:rsidRPr="00EF1391" w:rsidTr="00F75B93">
        <w:tc>
          <w:tcPr>
            <w:tcW w:w="2972" w:type="dxa"/>
            <w:vAlign w:val="center"/>
          </w:tcPr>
          <w:p w:rsidR="005D3200" w:rsidRPr="00EF1391" w:rsidRDefault="00354FE1" w:rsidP="00F75B93">
            <w:pPr>
              <w:spacing w:before="0" w:after="0"/>
              <w:rPr>
                <w:szCs w:val="28"/>
              </w:rPr>
            </w:pPr>
            <w:r w:rsidRPr="00EF1391">
              <w:rPr>
                <w:szCs w:val="28"/>
              </w:rPr>
              <w:t xml:space="preserve">V=120-180 </w:t>
            </w:r>
            <w:proofErr w:type="spellStart"/>
            <w:r w:rsidRPr="00EF1391">
              <w:rPr>
                <w:szCs w:val="28"/>
              </w:rPr>
              <w:t>км</w:t>
            </w:r>
            <w:proofErr w:type="spellEnd"/>
            <w:r w:rsidRPr="00EF1391">
              <w:rPr>
                <w:szCs w:val="28"/>
              </w:rPr>
              <w:t>/ч</w:t>
            </w:r>
          </w:p>
        </w:tc>
        <w:tc>
          <w:tcPr>
            <w:tcW w:w="1025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20.0</w:t>
            </w:r>
          </w:p>
        </w:tc>
        <w:tc>
          <w:tcPr>
            <w:tcW w:w="1966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1.41</w:t>
            </w:r>
          </w:p>
        </w:tc>
        <w:tc>
          <w:tcPr>
            <w:tcW w:w="1966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20.7</w:t>
            </w:r>
          </w:p>
        </w:tc>
        <w:tc>
          <w:tcPr>
            <w:tcW w:w="1968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26.25</w:t>
            </w:r>
          </w:p>
        </w:tc>
      </w:tr>
      <w:tr w:rsidR="005D3200" w:rsidRPr="00EF1391" w:rsidTr="00F75B93">
        <w:tc>
          <w:tcPr>
            <w:tcW w:w="2972" w:type="dxa"/>
            <w:vAlign w:val="center"/>
          </w:tcPr>
          <w:p w:rsidR="005D3200" w:rsidRPr="00EF1391" w:rsidRDefault="00354FE1" w:rsidP="00F75B93">
            <w:pPr>
              <w:spacing w:before="0" w:after="0"/>
              <w:rPr>
                <w:szCs w:val="28"/>
              </w:rPr>
            </w:pPr>
            <w:r w:rsidRPr="00EF1391">
              <w:rPr>
                <w:szCs w:val="28"/>
              </w:rPr>
              <w:t xml:space="preserve">V=180-230 </w:t>
            </w:r>
            <w:proofErr w:type="spellStart"/>
            <w:r w:rsidRPr="00EF1391">
              <w:rPr>
                <w:szCs w:val="28"/>
              </w:rPr>
              <w:t>км</w:t>
            </w:r>
            <w:proofErr w:type="spellEnd"/>
            <w:r w:rsidRPr="00EF1391">
              <w:rPr>
                <w:szCs w:val="28"/>
              </w:rPr>
              <w:t>/ч</w:t>
            </w:r>
          </w:p>
        </w:tc>
        <w:tc>
          <w:tcPr>
            <w:tcW w:w="1025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21.0</w:t>
            </w:r>
          </w:p>
        </w:tc>
        <w:tc>
          <w:tcPr>
            <w:tcW w:w="1966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1.66</w:t>
            </w:r>
          </w:p>
        </w:tc>
        <w:tc>
          <w:tcPr>
            <w:tcW w:w="1966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23.0</w:t>
            </w:r>
          </w:p>
        </w:tc>
        <w:tc>
          <w:tcPr>
            <w:tcW w:w="1968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29.2</w:t>
            </w:r>
          </w:p>
        </w:tc>
      </w:tr>
      <w:tr w:rsidR="005D3200" w:rsidRPr="00EF1391" w:rsidTr="00F75B93">
        <w:tc>
          <w:tcPr>
            <w:tcW w:w="2972" w:type="dxa"/>
            <w:vAlign w:val="center"/>
          </w:tcPr>
          <w:p w:rsidR="005D3200" w:rsidRPr="00EF1391" w:rsidRDefault="00354FE1" w:rsidP="00F75B93">
            <w:pPr>
              <w:spacing w:before="0" w:after="0"/>
              <w:rPr>
                <w:szCs w:val="28"/>
              </w:rPr>
            </w:pPr>
            <w:r w:rsidRPr="00EF1391">
              <w:rPr>
                <w:szCs w:val="28"/>
              </w:rPr>
              <w:t xml:space="preserve">V=230-250 </w:t>
            </w:r>
            <w:proofErr w:type="spellStart"/>
            <w:r w:rsidRPr="00EF1391">
              <w:rPr>
                <w:szCs w:val="28"/>
              </w:rPr>
              <w:t>км</w:t>
            </w:r>
            <w:proofErr w:type="spellEnd"/>
            <w:r w:rsidRPr="00EF1391">
              <w:rPr>
                <w:szCs w:val="28"/>
              </w:rPr>
              <w:t>/ч</w:t>
            </w:r>
          </w:p>
        </w:tc>
        <w:tc>
          <w:tcPr>
            <w:tcW w:w="1025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4.85</w:t>
            </w:r>
          </w:p>
        </w:tc>
        <w:tc>
          <w:tcPr>
            <w:tcW w:w="1966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1.92</w:t>
            </w:r>
          </w:p>
        </w:tc>
        <w:tc>
          <w:tcPr>
            <w:tcW w:w="1966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27.3</w:t>
            </w:r>
          </w:p>
        </w:tc>
        <w:tc>
          <w:tcPr>
            <w:tcW w:w="1968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34.68</w:t>
            </w:r>
          </w:p>
        </w:tc>
      </w:tr>
      <w:tr w:rsidR="005D3200" w:rsidRPr="00EF1391" w:rsidTr="00F75B93">
        <w:tc>
          <w:tcPr>
            <w:tcW w:w="2972" w:type="dxa"/>
            <w:vAlign w:val="center"/>
          </w:tcPr>
          <w:p w:rsidR="005D3200" w:rsidRPr="00EF1391" w:rsidRDefault="00354FE1" w:rsidP="00F75B93">
            <w:pPr>
              <w:spacing w:before="0" w:after="0"/>
              <w:rPr>
                <w:szCs w:val="28"/>
              </w:rPr>
            </w:pPr>
            <w:proofErr w:type="spellStart"/>
            <w:r w:rsidRPr="00EF1391">
              <w:rPr>
                <w:szCs w:val="28"/>
              </w:rPr>
              <w:t>Скольжение</w:t>
            </w:r>
            <w:proofErr w:type="spellEnd"/>
          </w:p>
        </w:tc>
        <w:tc>
          <w:tcPr>
            <w:tcW w:w="1025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5.0</w:t>
            </w:r>
          </w:p>
        </w:tc>
        <w:tc>
          <w:tcPr>
            <w:tcW w:w="1966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1.66</w:t>
            </w:r>
          </w:p>
        </w:tc>
        <w:tc>
          <w:tcPr>
            <w:tcW w:w="1966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23.0</w:t>
            </w:r>
          </w:p>
        </w:tc>
        <w:tc>
          <w:tcPr>
            <w:tcW w:w="1968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29.25</w:t>
            </w:r>
          </w:p>
        </w:tc>
      </w:tr>
      <w:tr w:rsidR="005D3200" w:rsidRPr="00EF1391" w:rsidTr="00F75B93">
        <w:tc>
          <w:tcPr>
            <w:tcW w:w="2972" w:type="dxa"/>
            <w:vAlign w:val="center"/>
          </w:tcPr>
          <w:p w:rsidR="005D3200" w:rsidRPr="00EF1391" w:rsidRDefault="00354FE1" w:rsidP="00F75B93">
            <w:pPr>
              <w:spacing w:before="0" w:after="0"/>
              <w:rPr>
                <w:szCs w:val="28"/>
              </w:rPr>
            </w:pPr>
            <w:proofErr w:type="spellStart"/>
            <w:r w:rsidRPr="00EF1391">
              <w:rPr>
                <w:szCs w:val="28"/>
              </w:rPr>
              <w:t>Виражи</w:t>
            </w:r>
            <w:proofErr w:type="spellEnd"/>
          </w:p>
        </w:tc>
        <w:tc>
          <w:tcPr>
            <w:tcW w:w="1025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4.0</w:t>
            </w:r>
          </w:p>
        </w:tc>
        <w:tc>
          <w:tcPr>
            <w:tcW w:w="1966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1.66</w:t>
            </w:r>
          </w:p>
        </w:tc>
        <w:tc>
          <w:tcPr>
            <w:tcW w:w="1966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23.0</w:t>
            </w:r>
          </w:p>
        </w:tc>
        <w:tc>
          <w:tcPr>
            <w:tcW w:w="1968" w:type="dxa"/>
            <w:vAlign w:val="center"/>
          </w:tcPr>
          <w:p w:rsidR="005D3200" w:rsidRPr="00EF1391" w:rsidRDefault="00F75B93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29.25</w:t>
            </w:r>
          </w:p>
        </w:tc>
      </w:tr>
      <w:tr w:rsidR="005D3200" w:rsidRPr="00EF1391" w:rsidTr="00F75B93">
        <w:tc>
          <w:tcPr>
            <w:tcW w:w="2972" w:type="dxa"/>
            <w:vAlign w:val="center"/>
          </w:tcPr>
          <w:p w:rsidR="005D3200" w:rsidRPr="00EF1391" w:rsidRDefault="00354FE1" w:rsidP="00F75B93">
            <w:pPr>
              <w:spacing w:before="0" w:after="0"/>
              <w:rPr>
                <w:szCs w:val="28"/>
              </w:rPr>
            </w:pPr>
            <w:proofErr w:type="spellStart"/>
            <w:r w:rsidRPr="00EF1391">
              <w:rPr>
                <w:szCs w:val="28"/>
              </w:rPr>
              <w:t>Авторотация</w:t>
            </w:r>
            <w:proofErr w:type="spellEnd"/>
          </w:p>
        </w:tc>
        <w:tc>
          <w:tcPr>
            <w:tcW w:w="1025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3.0</w:t>
            </w:r>
          </w:p>
        </w:tc>
        <w:tc>
          <w:tcPr>
            <w:tcW w:w="1966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1.34</w:t>
            </w:r>
          </w:p>
        </w:tc>
        <w:tc>
          <w:tcPr>
            <w:tcW w:w="1966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9.2</w:t>
            </w:r>
          </w:p>
        </w:tc>
        <w:tc>
          <w:tcPr>
            <w:tcW w:w="1968" w:type="dxa"/>
            <w:vAlign w:val="center"/>
          </w:tcPr>
          <w:p w:rsidR="005D3200" w:rsidRPr="00EF1391" w:rsidRDefault="00F75B93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12.37</w:t>
            </w:r>
          </w:p>
        </w:tc>
      </w:tr>
      <w:tr w:rsidR="005D3200" w:rsidRPr="00EF1391" w:rsidTr="00F75B93">
        <w:tc>
          <w:tcPr>
            <w:tcW w:w="2972" w:type="dxa"/>
            <w:vAlign w:val="center"/>
          </w:tcPr>
          <w:p w:rsidR="005D3200" w:rsidRPr="00EF1391" w:rsidRDefault="00354FE1" w:rsidP="00F75B93">
            <w:pPr>
              <w:spacing w:before="0" w:after="0"/>
              <w:rPr>
                <w:szCs w:val="28"/>
              </w:rPr>
            </w:pPr>
            <w:proofErr w:type="spellStart"/>
            <w:r w:rsidRPr="00EF1391">
              <w:rPr>
                <w:szCs w:val="28"/>
              </w:rPr>
              <w:t>Планирование</w:t>
            </w:r>
            <w:proofErr w:type="spellEnd"/>
          </w:p>
        </w:tc>
        <w:tc>
          <w:tcPr>
            <w:tcW w:w="1025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7.00</w:t>
            </w:r>
          </w:p>
        </w:tc>
        <w:tc>
          <w:tcPr>
            <w:tcW w:w="1966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1.53</w:t>
            </w:r>
          </w:p>
        </w:tc>
        <w:tc>
          <w:tcPr>
            <w:tcW w:w="1966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15.9</w:t>
            </w:r>
          </w:p>
        </w:tc>
        <w:tc>
          <w:tcPr>
            <w:tcW w:w="1968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20.61</w:t>
            </w:r>
          </w:p>
        </w:tc>
      </w:tr>
      <w:tr w:rsidR="005D3200" w:rsidRPr="00EF1391" w:rsidTr="00F75B93">
        <w:tc>
          <w:tcPr>
            <w:tcW w:w="2972" w:type="dxa"/>
            <w:vAlign w:val="center"/>
          </w:tcPr>
          <w:p w:rsidR="005D3200" w:rsidRPr="00EF1391" w:rsidRDefault="00354FE1" w:rsidP="00F75B93">
            <w:pPr>
              <w:spacing w:before="0" w:after="0"/>
              <w:rPr>
                <w:szCs w:val="28"/>
              </w:rPr>
            </w:pPr>
            <w:proofErr w:type="spellStart"/>
            <w:r w:rsidRPr="00EF1391">
              <w:rPr>
                <w:szCs w:val="28"/>
              </w:rPr>
              <w:t>Торможение</w:t>
            </w:r>
            <w:proofErr w:type="spellEnd"/>
            <w:r w:rsidRPr="00EF1391">
              <w:rPr>
                <w:szCs w:val="28"/>
              </w:rPr>
              <w:t xml:space="preserve"> 1 </w:t>
            </w:r>
            <w:proofErr w:type="spellStart"/>
            <w:r w:rsidRPr="00EF1391">
              <w:rPr>
                <w:szCs w:val="28"/>
              </w:rPr>
              <w:t>этап:Mmax</w:t>
            </w:r>
            <w:proofErr w:type="spellEnd"/>
          </w:p>
        </w:tc>
        <w:tc>
          <w:tcPr>
            <w:tcW w:w="1025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0.3</w:t>
            </w:r>
          </w:p>
        </w:tc>
        <w:tc>
          <w:tcPr>
            <w:tcW w:w="1966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4.31</w:t>
            </w:r>
          </w:p>
        </w:tc>
        <w:tc>
          <w:tcPr>
            <w:tcW w:w="1966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22.2</w:t>
            </w:r>
          </w:p>
        </w:tc>
        <w:tc>
          <w:tcPr>
            <w:tcW w:w="1968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30.94</w:t>
            </w:r>
          </w:p>
        </w:tc>
      </w:tr>
      <w:tr w:rsidR="005D3200" w:rsidRPr="00EF1391" w:rsidTr="00F75B93">
        <w:tc>
          <w:tcPr>
            <w:tcW w:w="2972" w:type="dxa"/>
            <w:vAlign w:val="center"/>
          </w:tcPr>
          <w:p w:rsidR="005D3200" w:rsidRPr="00EF1391" w:rsidRDefault="00354FE1" w:rsidP="00F75B93">
            <w:pPr>
              <w:spacing w:before="0" w:after="0"/>
              <w:rPr>
                <w:szCs w:val="28"/>
              </w:rPr>
            </w:pPr>
            <w:proofErr w:type="spellStart"/>
            <w:r w:rsidRPr="00EF1391">
              <w:rPr>
                <w:szCs w:val="28"/>
              </w:rPr>
              <w:t>Торможение</w:t>
            </w:r>
            <w:proofErr w:type="spellEnd"/>
            <w:r w:rsidRPr="00EF1391">
              <w:rPr>
                <w:szCs w:val="28"/>
              </w:rPr>
              <w:t xml:space="preserve"> 2 этап:0.7*</w:t>
            </w:r>
            <w:proofErr w:type="spellStart"/>
            <w:r w:rsidRPr="00EF1391">
              <w:rPr>
                <w:szCs w:val="28"/>
              </w:rPr>
              <w:t>Mmax</w:t>
            </w:r>
            <w:proofErr w:type="spellEnd"/>
          </w:p>
        </w:tc>
        <w:tc>
          <w:tcPr>
            <w:tcW w:w="1025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1.02</w:t>
            </w:r>
          </w:p>
        </w:tc>
        <w:tc>
          <w:tcPr>
            <w:tcW w:w="1966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3.02</w:t>
            </w:r>
          </w:p>
        </w:tc>
        <w:tc>
          <w:tcPr>
            <w:tcW w:w="1966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22.2</w:t>
            </w:r>
          </w:p>
        </w:tc>
        <w:tc>
          <w:tcPr>
            <w:tcW w:w="1968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29.65</w:t>
            </w:r>
          </w:p>
        </w:tc>
      </w:tr>
      <w:tr w:rsidR="005D3200" w:rsidRPr="00EF1391" w:rsidTr="00F75B93">
        <w:tc>
          <w:tcPr>
            <w:tcW w:w="2972" w:type="dxa"/>
            <w:vAlign w:val="center"/>
          </w:tcPr>
          <w:p w:rsidR="005D3200" w:rsidRPr="00EF1391" w:rsidRDefault="00354FE1" w:rsidP="00F75B93">
            <w:pPr>
              <w:spacing w:before="0" w:after="0"/>
              <w:rPr>
                <w:szCs w:val="28"/>
              </w:rPr>
            </w:pPr>
            <w:proofErr w:type="spellStart"/>
            <w:r w:rsidRPr="00EF1391">
              <w:rPr>
                <w:szCs w:val="28"/>
              </w:rPr>
              <w:t>Торможение</w:t>
            </w:r>
            <w:proofErr w:type="spellEnd"/>
            <w:r w:rsidRPr="00EF1391">
              <w:rPr>
                <w:szCs w:val="28"/>
              </w:rPr>
              <w:t xml:space="preserve"> 3 </w:t>
            </w:r>
            <w:proofErr w:type="spellStart"/>
            <w:r w:rsidRPr="00EF1391">
              <w:rPr>
                <w:szCs w:val="28"/>
              </w:rPr>
              <w:t>этап:Зависание</w:t>
            </w:r>
            <w:proofErr w:type="spellEnd"/>
          </w:p>
        </w:tc>
        <w:tc>
          <w:tcPr>
            <w:tcW w:w="1025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1.68</w:t>
            </w:r>
          </w:p>
        </w:tc>
        <w:tc>
          <w:tcPr>
            <w:tcW w:w="1966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2.24</w:t>
            </w:r>
          </w:p>
        </w:tc>
        <w:tc>
          <w:tcPr>
            <w:tcW w:w="1966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28.5</w:t>
            </w:r>
          </w:p>
        </w:tc>
        <w:tc>
          <w:tcPr>
            <w:tcW w:w="1968" w:type="dxa"/>
            <w:vAlign w:val="center"/>
          </w:tcPr>
          <w:p w:rsidR="005D3200" w:rsidRPr="00EF1391" w:rsidRDefault="00354FE1" w:rsidP="00F75B93">
            <w:pPr>
              <w:spacing w:before="0" w:after="0"/>
              <w:jc w:val="center"/>
              <w:rPr>
                <w:szCs w:val="28"/>
              </w:rPr>
            </w:pPr>
            <w:r w:rsidRPr="00EF1391">
              <w:rPr>
                <w:szCs w:val="28"/>
              </w:rPr>
              <w:t>36.44</w:t>
            </w:r>
          </w:p>
        </w:tc>
      </w:tr>
    </w:tbl>
    <w:p w:rsidR="005D3200" w:rsidRPr="00EF1391" w:rsidRDefault="00F75B93">
      <w:pPr>
        <w:rPr>
          <w:szCs w:val="28"/>
          <w:lang w:val="ru-RU"/>
        </w:rPr>
      </w:pPr>
      <w:proofErr w:type="spellStart"/>
      <w:proofErr w:type="gramStart"/>
      <w:r w:rsidRPr="00EF1391">
        <w:rPr>
          <w:szCs w:val="28"/>
        </w:rPr>
        <w:t>n</w:t>
      </w:r>
      <w:r w:rsidRPr="00EF1391">
        <w:rPr>
          <w:szCs w:val="28"/>
          <w:vertAlign w:val="subscript"/>
        </w:rPr>
        <w:t>i</w:t>
      </w:r>
      <w:proofErr w:type="spellEnd"/>
      <w:proofErr w:type="gramEnd"/>
      <w:r w:rsidRPr="00EF1391">
        <w:rPr>
          <w:szCs w:val="28"/>
        </w:rPr>
        <w:t xml:space="preserve"> – </w:t>
      </w:r>
      <w:r w:rsidRPr="00EF1391">
        <w:rPr>
          <w:szCs w:val="28"/>
          <w:lang w:val="ru-RU"/>
        </w:rPr>
        <w:t>повторяемость режимов</w:t>
      </w:r>
    </w:p>
    <w:p w:rsidR="00F75B93" w:rsidRPr="00EF1391" w:rsidRDefault="00F75B93">
      <w:pPr>
        <w:rPr>
          <w:szCs w:val="28"/>
          <w:lang w:val="ru-RU"/>
        </w:rPr>
      </w:pPr>
      <w:r w:rsidRPr="00EF1391">
        <w:rPr>
          <w:szCs w:val="28"/>
          <w:lang w:val="ru-RU"/>
        </w:rPr>
        <w:t>ϭ</w:t>
      </w:r>
      <w:r w:rsidRPr="00EF1391">
        <w:rPr>
          <w:szCs w:val="28"/>
          <w:vertAlign w:val="subscript"/>
        </w:rPr>
        <w:t>m</w:t>
      </w:r>
      <w:r w:rsidRPr="00EF1391">
        <w:rPr>
          <w:szCs w:val="28"/>
          <w:lang w:val="ru-RU"/>
        </w:rPr>
        <w:t xml:space="preserve"> – среднее (постоянное) значение напряжений цикла вибрационного нагружения  </w:t>
      </w:r>
    </w:p>
    <w:p w:rsidR="00F75B93" w:rsidRPr="00EF1391" w:rsidRDefault="00F75B93" w:rsidP="00F75B93">
      <w:pPr>
        <w:rPr>
          <w:szCs w:val="28"/>
          <w:lang w:val="ru-RU"/>
        </w:rPr>
      </w:pPr>
      <w:r w:rsidRPr="00EF1391">
        <w:rPr>
          <w:szCs w:val="28"/>
          <w:lang w:val="ru-RU"/>
        </w:rPr>
        <w:t>ϭ</w:t>
      </w:r>
      <w:r w:rsidRPr="00EF1391">
        <w:rPr>
          <w:szCs w:val="28"/>
          <w:vertAlign w:val="subscript"/>
        </w:rPr>
        <w:t>a</w:t>
      </w:r>
      <w:r w:rsidRPr="00EF1391">
        <w:rPr>
          <w:szCs w:val="28"/>
          <w:vertAlign w:val="subscript"/>
          <w:lang w:val="ru-RU"/>
        </w:rPr>
        <w:t xml:space="preserve"> </w:t>
      </w:r>
      <w:r w:rsidRPr="00EF1391">
        <w:rPr>
          <w:szCs w:val="28"/>
          <w:lang w:val="ru-RU"/>
        </w:rPr>
        <w:t>– значения амплитуда напряжений цикла вибрационного нагружения</w:t>
      </w:r>
    </w:p>
    <w:p w:rsidR="00F75B93" w:rsidRPr="00EF1391" w:rsidRDefault="00F75B93" w:rsidP="00F75B93">
      <w:pPr>
        <w:rPr>
          <w:szCs w:val="28"/>
          <w:lang w:val="ru-RU"/>
        </w:rPr>
      </w:pPr>
      <w:r w:rsidRPr="00EF1391">
        <w:rPr>
          <w:szCs w:val="28"/>
          <w:lang w:val="ru-RU"/>
        </w:rPr>
        <w:t>ϭ</w:t>
      </w:r>
      <w:r w:rsidRPr="00EF1391">
        <w:rPr>
          <w:szCs w:val="28"/>
          <w:vertAlign w:val="subscript"/>
        </w:rPr>
        <w:t>max</w:t>
      </w:r>
      <w:r w:rsidRPr="00EF1391">
        <w:rPr>
          <w:szCs w:val="28"/>
          <w:lang w:val="ru-RU"/>
        </w:rPr>
        <w:t xml:space="preserve"> – максимальные значения напряжений цикла вибрационного нагружения</w:t>
      </w:r>
    </w:p>
    <w:p w:rsidR="008226FD" w:rsidRPr="009C51D1" w:rsidRDefault="008226FD" w:rsidP="008226FD">
      <w:pPr>
        <w:jc w:val="center"/>
        <w:rPr>
          <w:i/>
          <w:szCs w:val="28"/>
          <w:u w:val="single"/>
          <w:lang w:val="ru-RU"/>
        </w:rPr>
      </w:pPr>
    </w:p>
    <w:p w:rsidR="00F75B93" w:rsidRPr="00EF1391" w:rsidRDefault="008226FD" w:rsidP="008226FD">
      <w:pPr>
        <w:jc w:val="center"/>
        <w:rPr>
          <w:i/>
          <w:szCs w:val="28"/>
          <w:u w:val="single"/>
          <w:vertAlign w:val="subscript"/>
          <w:lang w:val="ru-RU"/>
        </w:rPr>
      </w:pPr>
      <w:r w:rsidRPr="00EF1391">
        <w:rPr>
          <w:i/>
          <w:szCs w:val="28"/>
          <w:u w:val="single"/>
          <w:lang w:val="ru-RU"/>
        </w:rPr>
        <w:t>Определяем повреждаемость от переменн</w:t>
      </w:r>
      <w:r w:rsidR="00354FE1">
        <w:rPr>
          <w:i/>
          <w:szCs w:val="28"/>
          <w:u w:val="single"/>
          <w:lang w:val="ru-RU"/>
        </w:rPr>
        <w:t>ого нагружения</w:t>
      </w:r>
    </w:p>
    <w:p w:rsidR="008226FD" w:rsidRPr="00EF1391" w:rsidRDefault="008226FD" w:rsidP="008226FD">
      <w:pPr>
        <w:ind w:firstLine="700"/>
        <w:rPr>
          <w:szCs w:val="28"/>
          <w:lang w:val="ru-RU"/>
        </w:rPr>
      </w:pPr>
      <w:r w:rsidRPr="00EF1391">
        <w:rPr>
          <w:szCs w:val="28"/>
          <w:lang w:val="ru-RU"/>
        </w:rPr>
        <w:t xml:space="preserve">Переменные значения </w:t>
      </w:r>
      <w:r w:rsidR="00354FE1">
        <w:rPr>
          <w:szCs w:val="28"/>
          <w:lang w:val="ru-RU"/>
        </w:rPr>
        <w:t xml:space="preserve">вибрационного нагружения </w:t>
      </w:r>
      <w:r w:rsidRPr="00EF1391">
        <w:rPr>
          <w:szCs w:val="28"/>
          <w:lang w:val="ru-RU"/>
        </w:rPr>
        <w:t>амплитуд напряжений ϭ</w:t>
      </w:r>
      <w:r w:rsidRPr="00EF1391">
        <w:rPr>
          <w:szCs w:val="28"/>
          <w:vertAlign w:val="subscript"/>
        </w:rPr>
        <w:t>a</w:t>
      </w:r>
      <w:r w:rsidR="00D71322" w:rsidRPr="00EF1391">
        <w:rPr>
          <w:szCs w:val="28"/>
          <w:vertAlign w:val="subscript"/>
          <w:lang w:val="ru-RU"/>
        </w:rPr>
        <w:t xml:space="preserve"> </w:t>
      </w:r>
      <w:proofErr w:type="spellStart"/>
      <w:r w:rsidR="00D71322" w:rsidRPr="00EF1391">
        <w:rPr>
          <w:szCs w:val="28"/>
          <w:vertAlign w:val="subscript"/>
        </w:rPr>
        <w:t>i</w:t>
      </w:r>
      <w:proofErr w:type="spellEnd"/>
      <w:r w:rsidR="00D71322" w:rsidRPr="00EF1391">
        <w:rPr>
          <w:szCs w:val="28"/>
          <w:vertAlign w:val="subscript"/>
          <w:lang w:val="ru-RU"/>
        </w:rPr>
        <w:t xml:space="preserve"> </w:t>
      </w:r>
      <w:r w:rsidR="00D71322" w:rsidRPr="00EF1391">
        <w:rPr>
          <w:szCs w:val="28"/>
          <w:lang w:val="ru-RU"/>
        </w:rPr>
        <w:t xml:space="preserve"> </w:t>
      </w:r>
      <w:r w:rsidRPr="00EF1391">
        <w:rPr>
          <w:szCs w:val="28"/>
          <w:lang w:val="ru-RU"/>
        </w:rPr>
        <w:t xml:space="preserve"> на каждом режиме приводим к</w:t>
      </w:r>
      <w:r w:rsidR="00D71322" w:rsidRPr="00EF1391">
        <w:rPr>
          <w:szCs w:val="28"/>
          <w:lang w:val="ru-RU"/>
        </w:rPr>
        <w:t xml:space="preserve"> максимальному среднему значению ϭ</w:t>
      </w:r>
      <w:r w:rsidR="00D71322" w:rsidRPr="00EF1391">
        <w:rPr>
          <w:szCs w:val="28"/>
          <w:vertAlign w:val="subscript"/>
        </w:rPr>
        <w:t>m</w:t>
      </w:r>
      <w:r w:rsidR="00D71322" w:rsidRPr="00EF1391">
        <w:rPr>
          <w:szCs w:val="28"/>
          <w:vertAlign w:val="subscript"/>
          <w:lang w:val="ru-RU"/>
        </w:rPr>
        <w:t xml:space="preserve"> </w:t>
      </w:r>
      <w:r w:rsidR="00D71322" w:rsidRPr="00EF1391">
        <w:rPr>
          <w:szCs w:val="28"/>
          <w:vertAlign w:val="subscript"/>
        </w:rPr>
        <w:t>max</w:t>
      </w:r>
      <w:r w:rsidR="00D71322" w:rsidRPr="00EF1391">
        <w:rPr>
          <w:szCs w:val="28"/>
          <w:vertAlign w:val="subscript"/>
          <w:lang w:val="ru-RU"/>
        </w:rPr>
        <w:t xml:space="preserve"> </w:t>
      </w:r>
      <w:r w:rsidR="00D71322" w:rsidRPr="00EF1391">
        <w:rPr>
          <w:szCs w:val="28"/>
          <w:lang w:val="ru-RU"/>
        </w:rPr>
        <w:t xml:space="preserve">  из всех режимов</w:t>
      </w:r>
      <w:r w:rsidRPr="00EF1391">
        <w:rPr>
          <w:szCs w:val="28"/>
          <w:lang w:val="ru-RU"/>
        </w:rPr>
        <w:t xml:space="preserve"> по формуле </w:t>
      </w:r>
      <w:proofErr w:type="spellStart"/>
      <w:r w:rsidRPr="00EF1391">
        <w:rPr>
          <w:szCs w:val="28"/>
          <w:lang w:val="ru-RU"/>
        </w:rPr>
        <w:t>Одинга</w:t>
      </w:r>
      <w:proofErr w:type="spellEnd"/>
      <w:r w:rsidRPr="00EF1391">
        <w:rPr>
          <w:szCs w:val="28"/>
          <w:lang w:val="ru-RU"/>
        </w:rPr>
        <w:t>:</w:t>
      </w:r>
    </w:p>
    <w:p w:rsidR="00D71322" w:rsidRPr="00EF1391" w:rsidRDefault="00533753" w:rsidP="008226FD">
      <w:pPr>
        <w:ind w:firstLine="70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/>
                  <w:szCs w:val="28"/>
                </w:rPr>
                <m:t>σ</m:t>
              </m:r>
            </m:e>
            <m:sub>
              <m:r>
                <w:rPr>
                  <w:rFonts w:ascii="Cambria Math" w:eastAsia="Cambria Math" w:hAnsi="Cambria Math"/>
                  <w:szCs w:val="28"/>
                </w:rPr>
                <m:t>a</m:t>
              </m:r>
            </m:sub>
          </m:sSub>
          <m:d>
            <m:dPr>
              <m:ctrlPr>
                <w:rPr>
                  <w:rFonts w:ascii="Cambria Math" w:eastAsia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/>
                      <w:szCs w:val="28"/>
                    </w:rPr>
                    <m:t>m</m:t>
                  </m:r>
                </m:sub>
              </m:sSub>
            </m:e>
          </m:d>
          <m:r>
            <w:rPr>
              <w:rFonts w:ascii="Cambria Math" w:eastAsia="Cambria Math" w:hAnsi="Cambria Math"/>
              <w:szCs w:val="28"/>
            </w:rPr>
            <m:t>=const</m:t>
          </m:r>
        </m:oMath>
      </m:oMathPara>
    </w:p>
    <w:p w:rsidR="00D71322" w:rsidRPr="00EF1391" w:rsidRDefault="00D71322" w:rsidP="00D71322">
      <w:pPr>
        <w:ind w:firstLine="700"/>
        <w:rPr>
          <w:szCs w:val="28"/>
          <w:lang w:val="ru-RU"/>
        </w:rPr>
      </w:pPr>
      <w:r w:rsidRPr="00EF1391">
        <w:rPr>
          <w:szCs w:val="28"/>
          <w:lang w:val="ru-RU"/>
        </w:rPr>
        <w:t>Эквивалентное значение амплитуды напряжения ϭ</w:t>
      </w:r>
      <w:r w:rsidRPr="00EF1391">
        <w:rPr>
          <w:szCs w:val="28"/>
          <w:vertAlign w:val="subscript"/>
        </w:rPr>
        <w:t>a</w:t>
      </w:r>
      <w:r w:rsidRPr="00EF1391">
        <w:rPr>
          <w:szCs w:val="28"/>
          <w:vertAlign w:val="subscript"/>
          <w:lang w:val="ru-RU"/>
        </w:rPr>
        <w:t xml:space="preserve"> </w:t>
      </w:r>
      <w:proofErr w:type="spellStart"/>
      <w:proofErr w:type="gramStart"/>
      <w:r w:rsidRPr="00EF1391">
        <w:rPr>
          <w:szCs w:val="28"/>
          <w:vertAlign w:val="subscript"/>
        </w:rPr>
        <w:t>i</w:t>
      </w:r>
      <w:proofErr w:type="spellEnd"/>
      <w:r w:rsidRPr="00EF1391">
        <w:rPr>
          <w:szCs w:val="28"/>
          <w:vertAlign w:val="subscript"/>
          <w:lang w:val="ru-RU"/>
        </w:rPr>
        <w:t xml:space="preserve">  </w:t>
      </w:r>
      <w:r w:rsidRPr="00EF1391">
        <w:rPr>
          <w:szCs w:val="28"/>
          <w:lang w:val="ru-RU"/>
        </w:rPr>
        <w:t>определяется</w:t>
      </w:r>
      <w:proofErr w:type="gramEnd"/>
      <w:r w:rsidRPr="00EF1391">
        <w:rPr>
          <w:szCs w:val="28"/>
          <w:lang w:val="ru-RU"/>
        </w:rPr>
        <w:t xml:space="preserve"> по формуле </w:t>
      </w:r>
    </w:p>
    <w:p w:rsidR="00D71322" w:rsidRPr="00EF1391" w:rsidRDefault="00533753" w:rsidP="00D71322">
      <w:pPr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экв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rad>
            <m:radPr>
              <m:ctrlPr>
                <w:rPr>
                  <w:rFonts w:ascii="Cambria Math" w:hAnsi="Cambria Math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Cs w:val="28"/>
                </w:rPr>
                <m:t>m</m:t>
              </m:r>
            </m:deg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n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 xml:space="preserve">∙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а пр 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m</m:t>
                          </m:r>
                        </m:sup>
                      </m:sSubSup>
                    </m:e>
                  </m:d>
                </m:e>
              </m:nary>
            </m:e>
          </m:rad>
          <m:r>
            <w:rPr>
              <w:rFonts w:ascii="Cambria Math" w:eastAsiaTheme="minorEastAsia" w:hAnsi="Cambria Math"/>
              <w:szCs w:val="28"/>
            </w:rPr>
            <m:t xml:space="preserve">  ,</m:t>
          </m:r>
        </m:oMath>
      </m:oMathPara>
    </w:p>
    <w:p w:rsidR="00D71322" w:rsidRPr="00EF1391" w:rsidRDefault="00CB3882" w:rsidP="008226FD">
      <w:pPr>
        <w:ind w:firstLine="700"/>
        <w:rPr>
          <w:szCs w:val="28"/>
          <w:lang w:val="ru-RU"/>
        </w:rPr>
      </w:pPr>
      <w:r w:rsidRPr="00EF1391">
        <w:rPr>
          <w:szCs w:val="28"/>
          <w:lang w:val="ru-RU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eastAsia="Cambria Math" w:hAnsi="Cambria Math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 xml:space="preserve">а пр </m:t>
            </m:r>
            <m:r>
              <w:rPr>
                <w:rFonts w:ascii="Cambria Math" w:hAnsi="Cambria Math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Cs w:val="28"/>
              </w:rPr>
              <m:t>m</m:t>
            </m:r>
          </m:sup>
        </m:sSubSup>
      </m:oMath>
      <w:r w:rsidRPr="00EF1391">
        <w:rPr>
          <w:szCs w:val="28"/>
          <w:lang w:val="ru-RU"/>
        </w:rPr>
        <w:t xml:space="preserve"> – приведенное значение амплитуд напряжений ϭ</w:t>
      </w:r>
      <w:r w:rsidRPr="00EF1391">
        <w:rPr>
          <w:szCs w:val="28"/>
          <w:vertAlign w:val="subscript"/>
        </w:rPr>
        <w:t>a</w:t>
      </w:r>
      <w:r w:rsidRPr="00EF1391">
        <w:rPr>
          <w:szCs w:val="28"/>
          <w:vertAlign w:val="subscript"/>
          <w:lang w:val="ru-RU"/>
        </w:rPr>
        <w:t xml:space="preserve"> </w:t>
      </w:r>
      <w:proofErr w:type="spellStart"/>
      <w:r w:rsidRPr="00EF1391">
        <w:rPr>
          <w:szCs w:val="28"/>
          <w:vertAlign w:val="subscript"/>
        </w:rPr>
        <w:t>i</w:t>
      </w:r>
      <w:proofErr w:type="spellEnd"/>
      <w:r w:rsidRPr="00EF1391">
        <w:rPr>
          <w:szCs w:val="28"/>
          <w:vertAlign w:val="subscript"/>
          <w:lang w:val="ru-RU"/>
        </w:rPr>
        <w:t xml:space="preserve"> </w:t>
      </w:r>
      <w:r w:rsidRPr="00EF1391">
        <w:rPr>
          <w:szCs w:val="28"/>
          <w:lang w:val="ru-RU"/>
        </w:rPr>
        <w:t xml:space="preserve"> к максимальному среднему значению ϭ</w:t>
      </w:r>
      <w:r w:rsidRPr="00EF1391">
        <w:rPr>
          <w:szCs w:val="28"/>
          <w:vertAlign w:val="subscript"/>
        </w:rPr>
        <w:t>m</w:t>
      </w:r>
      <w:r w:rsidRPr="00EF1391">
        <w:rPr>
          <w:szCs w:val="28"/>
          <w:vertAlign w:val="subscript"/>
          <w:lang w:val="ru-RU"/>
        </w:rPr>
        <w:t xml:space="preserve"> </w:t>
      </w:r>
      <w:r w:rsidRPr="00EF1391">
        <w:rPr>
          <w:szCs w:val="28"/>
          <w:vertAlign w:val="subscript"/>
        </w:rPr>
        <w:t>max</w:t>
      </w:r>
      <w:r w:rsidRPr="00EF1391">
        <w:rPr>
          <w:szCs w:val="28"/>
          <w:vertAlign w:val="subscript"/>
          <w:lang w:val="ru-RU"/>
        </w:rPr>
        <w:t xml:space="preserve"> </w:t>
      </w:r>
      <w:r w:rsidRPr="00EF1391">
        <w:rPr>
          <w:szCs w:val="28"/>
          <w:lang w:val="ru-RU"/>
        </w:rPr>
        <w:t xml:space="preserve">   </w:t>
      </w:r>
    </w:p>
    <w:p w:rsidR="00CB3882" w:rsidRPr="00EF1391" w:rsidRDefault="00CB3882" w:rsidP="00354FE1">
      <w:pPr>
        <w:spacing w:before="0" w:after="0"/>
        <w:ind w:firstLine="709"/>
        <w:rPr>
          <w:szCs w:val="28"/>
          <w:lang w:val="ru-RU"/>
        </w:rPr>
      </w:pPr>
      <w:r w:rsidRPr="00EF1391">
        <w:rPr>
          <w:szCs w:val="28"/>
          <w:lang w:val="ru-RU"/>
        </w:rPr>
        <w:lastRenderedPageBreak/>
        <w:t>Таким образом:</w:t>
      </w:r>
    </w:p>
    <w:p w:rsidR="00CB3882" w:rsidRPr="00EF1391" w:rsidRDefault="00EF1391" w:rsidP="00354FE1">
      <w:pPr>
        <w:spacing w:before="0" w:after="0"/>
        <w:rPr>
          <w:szCs w:val="28"/>
          <w:lang w:val="ru-RU"/>
        </w:rPr>
      </w:pPr>
      <w:r w:rsidRPr="00EF1391">
        <w:rPr>
          <w:szCs w:val="28"/>
          <w:lang w:val="ru-RU"/>
        </w:rPr>
        <w:t>- среднее значение напряжения эквивалентного цикла</w:t>
      </w:r>
      <w:r w:rsidR="00CB3882" w:rsidRPr="00EF1391">
        <w:rPr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eastAsia="Cambria Math" w:hAnsi="Cambria Math"/>
                <w:szCs w:val="28"/>
                <w:lang w:val="ru-RU"/>
              </w:rPr>
            </m:ctrlPr>
          </m:sSubSupPr>
          <m:e>
            <m:r>
              <w:rPr>
                <w:rFonts w:ascii="Cambria Math" w:eastAsia="Cambria Math" w:hAnsi="Cambria Math"/>
                <w:szCs w:val="28"/>
                <w:lang w:val="ru-RU"/>
              </w:rPr>
              <m:t>σ</m:t>
            </m:r>
          </m:e>
          <m:sub>
            <m:r>
              <w:rPr>
                <w:rFonts w:ascii="Cambria Math" w:eastAsia="Cambria Math" w:hAnsi="Cambria Math"/>
                <w:szCs w:val="28"/>
                <w:lang w:val="ru-RU"/>
              </w:rPr>
              <m:t>m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/>
                <w:szCs w:val="28"/>
                <w:lang w:val="ru-RU"/>
              </w:rPr>
              <m:t>пер</m:t>
            </m:r>
          </m:sup>
        </m:sSubSup>
        <m:r>
          <m:rPr>
            <m:sty m:val="p"/>
          </m:rPr>
          <w:rPr>
            <w:rFonts w:ascii="Cambria Math" w:eastAsia="Cambria Math" w:hAnsi="Cambria Math"/>
            <w:szCs w:val="28"/>
            <w:lang w:val="ru-RU"/>
          </w:rPr>
          <m:t>=12.0</m:t>
        </m:r>
        <m:f>
          <m:fPr>
            <m:ctrlPr>
              <w:rPr>
                <w:rFonts w:ascii="Cambria Math" w:hAnsi="Cambria Math"/>
                <w:szCs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  <w:szCs w:val="28"/>
                <w:lang w:val="ru-RU"/>
              </w:rPr>
              <m:t>кгс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  <w:szCs w:val="28"/>
                <w:lang w:val="ru-RU"/>
              </w:rPr>
              <m:t>м</m:t>
            </m:r>
            <m:sSup>
              <m:sSupPr>
                <m:ctrlPr>
                  <w:rPr>
                    <w:rFonts w:ascii="Cambria Math" w:hAnsi="Cambria Math"/>
                    <w:szCs w:val="28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szCs w:val="28"/>
                    <w:lang w:val="ru-RU"/>
                  </w:rPr>
                  <m:t>м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/>
                    <w:szCs w:val="28"/>
                    <w:lang w:val="ru-RU"/>
                  </w:rPr>
                  <m:t>2</m:t>
                </m:r>
              </m:sup>
            </m:sSup>
          </m:den>
        </m:f>
      </m:oMath>
      <w:r>
        <w:rPr>
          <w:szCs w:val="28"/>
          <w:lang w:val="ru-RU"/>
        </w:rPr>
        <w:t>;</w:t>
      </w:r>
    </w:p>
    <w:p w:rsidR="00EF1391" w:rsidRPr="00EF1391" w:rsidRDefault="00EF1391" w:rsidP="00354FE1">
      <w:pPr>
        <w:spacing w:before="0" w:after="0"/>
        <w:rPr>
          <w:szCs w:val="28"/>
          <w:lang w:val="ru-RU"/>
        </w:rPr>
      </w:pPr>
      <w:r w:rsidRPr="00EF1391">
        <w:rPr>
          <w:szCs w:val="28"/>
          <w:lang w:val="ru-RU"/>
        </w:rPr>
        <w:t xml:space="preserve">- значение амплитуды напряжения эквивалентного цикла </w:t>
      </w:r>
      <m:oMath>
        <m:sSubSup>
          <m:sSubSupPr>
            <m:ctrlPr>
              <w:rPr>
                <w:rFonts w:ascii="Cambria Math" w:eastAsia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eastAsia="Cambria Math" w:hAnsi="Cambria Math"/>
                <w:szCs w:val="28"/>
              </w:rPr>
              <m:t>σ</m:t>
            </m:r>
          </m:e>
          <m:sub>
            <m:r>
              <w:rPr>
                <w:rFonts w:ascii="Cambria Math" w:eastAsia="Cambria Math" w:hAnsi="Cambria Math"/>
                <w:szCs w:val="28"/>
                <w:lang w:val="ru-RU"/>
              </w:rPr>
              <m:t>экв</m:t>
            </m:r>
          </m:sub>
          <m:sup>
            <m:r>
              <w:rPr>
                <w:rFonts w:ascii="Cambria Math" w:eastAsia="Cambria Math" w:hAnsi="Cambria Math"/>
                <w:szCs w:val="28"/>
                <w:lang w:val="ru-RU"/>
              </w:rPr>
              <m:t>пер</m:t>
            </m:r>
          </m:sup>
        </m:sSubSup>
        <m:r>
          <w:rPr>
            <w:rFonts w:ascii="Cambria Math" w:eastAsia="Cambria Math" w:hAnsi="Cambria Math"/>
            <w:szCs w:val="28"/>
            <w:lang w:val="ru-RU"/>
          </w:rPr>
          <m:t>=4.0 кгс/м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eastAsia="Cambria Math" w:hAnsi="Cambria Math"/>
                <w:szCs w:val="28"/>
                <w:lang w:val="ru-RU"/>
              </w:rPr>
              <m:t>м</m:t>
            </m:r>
          </m:e>
          <m:sup>
            <m:r>
              <w:rPr>
                <w:rFonts w:ascii="Cambria Math" w:eastAsia="Cambria Math" w:hAnsi="Cambria Math"/>
                <w:szCs w:val="28"/>
                <w:lang w:val="ru-RU"/>
              </w:rPr>
              <m:t>2</m:t>
            </m:r>
          </m:sup>
        </m:sSup>
      </m:oMath>
      <w:r>
        <w:rPr>
          <w:szCs w:val="28"/>
          <w:lang w:val="ru-RU"/>
        </w:rPr>
        <w:t>.</w:t>
      </w:r>
    </w:p>
    <w:p w:rsidR="00354FE1" w:rsidRDefault="00354FE1" w:rsidP="00354FE1">
      <w:pPr>
        <w:spacing w:before="0" w:after="0"/>
        <w:rPr>
          <w:szCs w:val="28"/>
          <w:lang w:val="ru-RU"/>
        </w:rPr>
      </w:pPr>
    </w:p>
    <w:p w:rsidR="005D3200" w:rsidRDefault="00EF1391" w:rsidP="00354FE1">
      <w:pPr>
        <w:spacing w:before="0" w:after="0"/>
        <w:rPr>
          <w:szCs w:val="28"/>
          <w:lang w:val="ru-RU"/>
        </w:rPr>
      </w:pPr>
      <w:r>
        <w:rPr>
          <w:szCs w:val="28"/>
          <w:lang w:val="ru-RU"/>
        </w:rPr>
        <w:t xml:space="preserve">Расчетное </w:t>
      </w:r>
      <w:r w:rsidRPr="00EF1391">
        <w:rPr>
          <w:szCs w:val="28"/>
          <w:lang w:val="ru-RU"/>
        </w:rPr>
        <w:t xml:space="preserve">значение амплитуды напряжения цикла </w:t>
      </w:r>
      <w:r w:rsidR="00354FE1" w:rsidRPr="00EF1391">
        <w:rPr>
          <w:szCs w:val="28"/>
          <w:lang w:val="ru-RU"/>
        </w:rPr>
        <w:t>составляет:</w:t>
      </w:r>
    </w:p>
    <w:p w:rsidR="00354FE1" w:rsidRPr="00EF1391" w:rsidRDefault="00354FE1" w:rsidP="00354FE1">
      <w:pPr>
        <w:spacing w:before="0" w:after="0"/>
        <w:ind w:firstLine="709"/>
        <w:rPr>
          <w:szCs w:val="28"/>
          <w:lang w:val="ru-RU"/>
        </w:rPr>
      </w:pPr>
    </w:p>
    <w:p w:rsidR="005D3200" w:rsidRPr="00354FE1" w:rsidRDefault="00533753" w:rsidP="00354FE1">
      <w:pPr>
        <w:spacing w:before="0" w:after="0"/>
        <w:ind w:firstLine="709"/>
        <w:rPr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8"/>
                </w:rPr>
                <m:t>σ</m:t>
              </m:r>
            </m:e>
            <m:sub>
              <m:r>
                <w:rPr>
                  <w:rFonts w:ascii="Cambria Math" w:eastAsia="Cambria Math" w:hAnsi="Cambria Math"/>
                  <w:szCs w:val="28"/>
                  <w:lang w:val="ru-RU"/>
                </w:rPr>
                <m:t>расч</m:t>
              </m:r>
            </m:sub>
            <m:sup>
              <m:r>
                <w:rPr>
                  <w:rFonts w:ascii="Cambria Math" w:eastAsia="Cambria Math" w:hAnsi="Cambria Math"/>
                  <w:szCs w:val="28"/>
                  <w:lang w:val="ru-RU"/>
                </w:rPr>
                <m:t>пер</m:t>
              </m:r>
            </m:sup>
          </m:sSubSup>
          <m:r>
            <w:rPr>
              <w:rFonts w:ascii="Cambria Math" w:eastAsia="Cambria Math" w:hAnsi="Cambria Math"/>
              <w:szCs w:val="28"/>
            </w:rPr>
            <m:t>=</m:t>
          </m:r>
          <m:sSubSup>
            <m:sSubSupPr>
              <m:ctrlPr>
                <w:rPr>
                  <w:rFonts w:ascii="Cambria Math" w:eastAsia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/>
                  <w:szCs w:val="28"/>
                </w:rPr>
                <m:t>σ</m:t>
              </m:r>
            </m:e>
            <m:sub>
              <m:r>
                <w:rPr>
                  <w:rFonts w:ascii="Cambria Math" w:eastAsia="Cambria Math" w:hAnsi="Cambria Math"/>
                  <w:szCs w:val="28"/>
                  <w:lang w:val="ru-RU"/>
                </w:rPr>
                <m:t>экв</m:t>
              </m:r>
            </m:sub>
            <m:sup>
              <m:r>
                <w:rPr>
                  <w:rFonts w:ascii="Cambria Math" w:eastAsia="Cambria Math" w:hAnsi="Cambria Math"/>
                  <w:szCs w:val="28"/>
                  <w:lang w:val="ru-RU"/>
                </w:rPr>
                <m:t>пер</m:t>
              </m:r>
            </m:sup>
          </m:sSubSup>
          <m:r>
            <w:rPr>
              <w:rFonts w:ascii="Cambria Math" w:eastAsia="Cambria Math" w:hAnsi="Cambria Math"/>
              <w:szCs w:val="28"/>
            </w:rPr>
            <m:t>⋅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/>
                  <w:szCs w:val="28"/>
                </w:rPr>
                <m:t>n</m:t>
              </m:r>
            </m:e>
            <m:sub>
              <m:r>
                <w:rPr>
                  <w:rFonts w:ascii="Cambria Math" w:eastAsia="Cambria Math" w:hAnsi="Cambria Math"/>
                  <w:szCs w:val="28"/>
                </w:rPr>
                <m:t>σ</m:t>
              </m:r>
            </m:sub>
          </m:sSub>
          <m:r>
            <w:rPr>
              <w:rFonts w:ascii="Cambria Math" w:eastAsia="Cambria Math" w:hAnsi="Cambria Math"/>
              <w:szCs w:val="28"/>
            </w:rPr>
            <m:t>=4.00⋅1,75=0,00</m:t>
          </m:r>
        </m:oMath>
      </m:oMathPara>
    </w:p>
    <w:p w:rsidR="00354FE1" w:rsidRPr="00EF1391" w:rsidRDefault="00354FE1" w:rsidP="00354FE1">
      <w:pPr>
        <w:spacing w:before="0" w:after="0"/>
        <w:ind w:firstLine="709"/>
        <w:rPr>
          <w:szCs w:val="28"/>
        </w:rPr>
      </w:pPr>
    </w:p>
    <w:p w:rsidR="005D3200" w:rsidRPr="00EF1391" w:rsidRDefault="00533753" w:rsidP="00354FE1">
      <w:pPr>
        <w:spacing w:before="0" w:after="0"/>
        <w:ind w:firstLine="709"/>
        <w:jc w:val="both"/>
        <w:rPr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Cs w:val="28"/>
              </w:rPr>
              <m:t>η</m:t>
            </m:r>
          </m:e>
          <m:sub>
            <m:r>
              <w:rPr>
                <w:rFonts w:ascii="Cambria Math" w:eastAsia="Cambria Math" w:hAnsi="Cambria Math"/>
                <w:szCs w:val="28"/>
              </w:rPr>
              <m:t>σ</m:t>
            </m:r>
          </m:sub>
        </m:sSub>
        <m:r>
          <w:rPr>
            <w:rFonts w:ascii="Cambria Math" w:eastAsia="Cambria Math" w:hAnsi="Cambria Math"/>
            <w:szCs w:val="28"/>
            <w:lang w:val="ru-RU"/>
          </w:rPr>
          <m:t>=1,75</m:t>
        </m:r>
      </m:oMath>
      <w:r w:rsidR="00EF1391">
        <w:rPr>
          <w:szCs w:val="28"/>
          <w:lang w:val="ru-RU"/>
        </w:rPr>
        <w:t xml:space="preserve"> </w:t>
      </w:r>
      <w:r w:rsidR="007E3CCF">
        <w:rPr>
          <w:szCs w:val="28"/>
          <w:lang w:val="ru-RU"/>
        </w:rPr>
        <w:t xml:space="preserve">коэффициент запаса учитывающий, как разброс характеристик выносливости </w:t>
      </w:r>
      <w:proofErr w:type="gramStart"/>
      <w:r w:rsidR="007E3CCF">
        <w:rPr>
          <w:szCs w:val="28"/>
          <w:lang w:val="ru-RU"/>
        </w:rPr>
        <w:t>конструкции</w:t>
      </w:r>
      <w:proofErr w:type="gramEnd"/>
      <w:r w:rsidR="007E3CCF">
        <w:rPr>
          <w:szCs w:val="28"/>
          <w:lang w:val="ru-RU"/>
        </w:rPr>
        <w:t xml:space="preserve"> так и измеренных нагрузок </w:t>
      </w:r>
      <w:r w:rsidR="00354FE1" w:rsidRPr="007E3CCF">
        <w:rPr>
          <w:szCs w:val="28"/>
          <w:lang w:val="ru-RU"/>
        </w:rPr>
        <w:t xml:space="preserve">определенный при следующих значениях входящих в него параметров: Р =0,001, </w:t>
      </w:r>
      <w:proofErr w:type="spellStart"/>
      <w:r w:rsidR="00354FE1" w:rsidRPr="007E3CCF">
        <w:rPr>
          <w:szCs w:val="28"/>
          <w:lang w:val="ru-RU"/>
        </w:rPr>
        <w:t>Ϭ</w:t>
      </w:r>
      <w:r w:rsidR="00354FE1" w:rsidRPr="007E3CCF">
        <w:rPr>
          <w:szCs w:val="28"/>
          <w:vertAlign w:val="subscript"/>
          <w:lang w:val="ru-RU"/>
        </w:rPr>
        <w:t>lgN</w:t>
      </w:r>
      <w:proofErr w:type="spellEnd"/>
      <w:r w:rsidR="00354FE1" w:rsidRPr="007E3CCF">
        <w:rPr>
          <w:szCs w:val="28"/>
          <w:vertAlign w:val="subscript"/>
          <w:lang w:val="ru-RU"/>
        </w:rPr>
        <w:t>/m</w:t>
      </w:r>
      <w:r w:rsidR="00354FE1" w:rsidRPr="007E3CCF">
        <w:rPr>
          <w:szCs w:val="28"/>
          <w:lang w:val="ru-RU"/>
        </w:rPr>
        <w:t xml:space="preserve">=0.05, γ=0,2, </w:t>
      </w:r>
      <w:proofErr w:type="spellStart"/>
      <w:r w:rsidR="00354FE1" w:rsidRPr="007E3CCF">
        <w:rPr>
          <w:szCs w:val="28"/>
          <w:lang w:val="ru-RU"/>
        </w:rPr>
        <w:t>n</w:t>
      </w:r>
      <w:r w:rsidR="00354FE1" w:rsidRPr="007E3CCF">
        <w:rPr>
          <w:szCs w:val="28"/>
          <w:vertAlign w:val="subscript"/>
          <w:lang w:val="ru-RU"/>
        </w:rPr>
        <w:t>Ϭ</w:t>
      </w:r>
      <w:proofErr w:type="spellEnd"/>
      <w:r w:rsidR="00354FE1" w:rsidRPr="007E3CCF">
        <w:rPr>
          <w:szCs w:val="28"/>
          <w:lang w:val="ru-RU"/>
        </w:rPr>
        <w:t>=1, n=1.</w:t>
      </w:r>
    </w:p>
    <w:p w:rsidR="005D3200" w:rsidRPr="007E3CCF" w:rsidRDefault="00354FE1" w:rsidP="00354FE1">
      <w:pPr>
        <w:spacing w:before="0" w:after="0"/>
        <w:ind w:firstLine="709"/>
        <w:jc w:val="both"/>
        <w:rPr>
          <w:szCs w:val="28"/>
          <w:lang w:val="ru-RU"/>
        </w:rPr>
      </w:pPr>
      <w:r w:rsidRPr="007E3CCF">
        <w:rPr>
          <w:szCs w:val="28"/>
          <w:lang w:val="ru-RU"/>
        </w:rPr>
        <w:t>Количество циклов</w:t>
      </w:r>
      <w:r>
        <w:rPr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Cs w:val="28"/>
              </w:rPr>
              <m:t>n</m:t>
            </m:r>
          </m:e>
          <m:sub>
            <m:r>
              <w:rPr>
                <w:rFonts w:ascii="Cambria Math" w:eastAsia="Cambria Math" w:hAnsi="Cambria Math"/>
                <w:szCs w:val="28"/>
              </w:rPr>
              <m:t>v</m:t>
            </m:r>
          </m:sub>
        </m:sSub>
      </m:oMath>
      <w:r w:rsidRPr="007E3CCF">
        <w:rPr>
          <w:szCs w:val="28"/>
          <w:lang w:val="ru-RU"/>
        </w:rPr>
        <w:t xml:space="preserve"> переменной расчетной нагрузки за один полет</w:t>
      </w:r>
      <w:r w:rsidR="007E3CCF">
        <w:rPr>
          <w:szCs w:val="28"/>
          <w:lang w:val="ru-RU"/>
        </w:rPr>
        <w:t xml:space="preserve"> </w:t>
      </w:r>
      <w:r w:rsidRPr="007E3CCF">
        <w:rPr>
          <w:szCs w:val="28"/>
          <w:lang w:val="ru-RU"/>
        </w:rPr>
        <w:t>(продолжительность полета 30 минут):</w:t>
      </w:r>
    </w:p>
    <w:p w:rsidR="005D3200" w:rsidRPr="00EF1391" w:rsidRDefault="00533753" w:rsidP="00354FE1">
      <w:pPr>
        <w:spacing w:before="0" w:after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/>
                  <w:szCs w:val="28"/>
                </w:rPr>
                <m:t>n</m:t>
              </m:r>
            </m:e>
            <m:sub>
              <m:r>
                <w:rPr>
                  <w:rFonts w:ascii="Cambria Math" w:eastAsia="Cambria Math" w:hAnsi="Cambria Math"/>
                  <w:szCs w:val="28"/>
                </w:rPr>
                <m:t>v</m:t>
              </m:r>
            </m:sub>
          </m:sSub>
          <m:r>
            <w:rPr>
              <w:rFonts w:ascii="Cambria Math" w:eastAsia="Cambria Math" w:hAnsi="Cambria Math"/>
              <w:szCs w:val="28"/>
            </w:rPr>
            <m:t>=f⋅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/>
                  <w:szCs w:val="28"/>
                </w:rPr>
                <m:t>3600</m:t>
              </m:r>
            </m:num>
            <m:den>
              <m:r>
                <w:rPr>
                  <w:rFonts w:ascii="Cambria Math" w:eastAsia="Cambria Math" w:hAnsi="Cambria Math"/>
                  <w:szCs w:val="28"/>
                </w:rPr>
                <m:t>k</m:t>
              </m:r>
            </m:den>
          </m:f>
          <m:r>
            <w:rPr>
              <w:rFonts w:ascii="Cambria Math" w:eastAsia="Cambria Math" w:hAnsi="Cambria Math"/>
              <w:szCs w:val="28"/>
            </w:rPr>
            <m:t>=16.0⋅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/>
                  <w:szCs w:val="28"/>
                </w:rPr>
                <m:t>3600</m:t>
              </m:r>
            </m:num>
            <m:den>
              <m:r>
                <w:rPr>
                  <w:rFonts w:ascii="Cambria Math" w:eastAsia="Cambria Math" w:hAnsi="Cambria Math"/>
                  <w:szCs w:val="28"/>
                </w:rPr>
                <m:t>2.0</m:t>
              </m:r>
            </m:den>
          </m:f>
          <m:r>
            <w:rPr>
              <w:rFonts w:ascii="Cambria Math" w:eastAsia="Cambria Math" w:hAnsi="Cambria Math"/>
              <w:szCs w:val="28"/>
            </w:rPr>
            <m:t>=28800.0</m:t>
          </m:r>
        </m:oMath>
      </m:oMathPara>
    </w:p>
    <w:p w:rsidR="007E3CCF" w:rsidRDefault="007E3CCF" w:rsidP="00354FE1">
      <w:pPr>
        <w:spacing w:before="0" w:after="0"/>
        <w:ind w:left="700"/>
        <w:rPr>
          <w:rFonts w:eastAsia="Arial"/>
          <w:position w:val="17"/>
          <w:szCs w:val="28"/>
          <w:lang w:val="ru-RU"/>
        </w:rPr>
      </w:pPr>
      <w:r w:rsidRPr="007E3CCF">
        <w:rPr>
          <w:rFonts w:eastAsia="Arial"/>
          <w:position w:val="17"/>
          <w:szCs w:val="28"/>
          <w:lang w:val="ru-RU"/>
        </w:rPr>
        <w:t xml:space="preserve">f – </w:t>
      </w:r>
      <w:r>
        <w:rPr>
          <w:rFonts w:eastAsia="Arial"/>
          <w:position w:val="17"/>
          <w:szCs w:val="28"/>
          <w:lang w:val="ru-RU"/>
        </w:rPr>
        <w:t xml:space="preserve">частота колебание </w:t>
      </w:r>
      <w:r w:rsidRPr="007E3CCF">
        <w:rPr>
          <w:rFonts w:eastAsia="Arial"/>
          <w:position w:val="17"/>
          <w:szCs w:val="28"/>
          <w:lang w:val="ru-RU"/>
        </w:rPr>
        <w:t>амплитуды напряжения цикла</w:t>
      </w:r>
      <w:r>
        <w:rPr>
          <w:rFonts w:eastAsia="Arial"/>
          <w:position w:val="17"/>
          <w:szCs w:val="28"/>
          <w:lang w:val="ru-RU"/>
        </w:rPr>
        <w:t>;</w:t>
      </w:r>
    </w:p>
    <w:p w:rsidR="007E3CCF" w:rsidRDefault="007E3CCF" w:rsidP="00354FE1">
      <w:pPr>
        <w:spacing w:before="0" w:after="0"/>
        <w:ind w:left="700"/>
        <w:rPr>
          <w:rFonts w:eastAsia="Arial"/>
          <w:position w:val="17"/>
          <w:szCs w:val="28"/>
          <w:lang w:val="ru-RU"/>
        </w:rPr>
      </w:pPr>
      <w:r>
        <w:rPr>
          <w:rFonts w:eastAsia="Arial"/>
          <w:position w:val="17"/>
          <w:szCs w:val="28"/>
        </w:rPr>
        <w:t>k</w:t>
      </w:r>
      <w:r w:rsidRPr="007E3CCF">
        <w:rPr>
          <w:rFonts w:eastAsia="Arial"/>
          <w:position w:val="17"/>
          <w:szCs w:val="28"/>
          <w:lang w:val="ru-RU"/>
        </w:rPr>
        <w:t xml:space="preserve"> – </w:t>
      </w:r>
      <w:proofErr w:type="gramStart"/>
      <w:r>
        <w:rPr>
          <w:rFonts w:eastAsia="Arial"/>
          <w:position w:val="17"/>
          <w:szCs w:val="28"/>
          <w:lang w:val="ru-RU"/>
        </w:rPr>
        <w:t>количество</w:t>
      </w:r>
      <w:proofErr w:type="gramEnd"/>
      <w:r>
        <w:rPr>
          <w:rFonts w:eastAsia="Arial"/>
          <w:position w:val="17"/>
          <w:szCs w:val="28"/>
          <w:lang w:val="ru-RU"/>
        </w:rPr>
        <w:t xml:space="preserve"> полетов за 1 час.</w:t>
      </w:r>
    </w:p>
    <w:p w:rsidR="00354FE1" w:rsidRPr="00354FE1" w:rsidRDefault="00354FE1" w:rsidP="00354FE1">
      <w:pPr>
        <w:spacing w:before="0" w:after="0"/>
        <w:ind w:firstLine="700"/>
        <w:jc w:val="both"/>
        <w:rPr>
          <w:szCs w:val="28"/>
          <w:lang w:val="ru-RU"/>
        </w:rPr>
      </w:pPr>
      <w:r w:rsidRPr="00354FE1">
        <w:rPr>
          <w:szCs w:val="28"/>
          <w:lang w:val="ru-RU"/>
        </w:rPr>
        <w:t>Находим по кривой усталости (см. рис. №</w:t>
      </w:r>
      <w:r>
        <w:rPr>
          <w:szCs w:val="28"/>
        </w:rPr>
        <w:t>  </w:t>
      </w:r>
      <w:r>
        <w:rPr>
          <w:szCs w:val="28"/>
          <w:lang w:val="ru-RU"/>
        </w:rPr>
        <w:t>1</w:t>
      </w:r>
      <w:r w:rsidRPr="00354FE1">
        <w:rPr>
          <w:szCs w:val="28"/>
          <w:lang w:val="ru-RU"/>
        </w:rPr>
        <w:t xml:space="preserve">) количество циклов до разрушения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v</m:t>
            </m:r>
          </m:sub>
        </m:sSub>
      </m:oMath>
      <w:r>
        <w:rPr>
          <w:szCs w:val="28"/>
          <w:lang w:val="ru-RU"/>
        </w:rPr>
        <w:t xml:space="preserve"> </w:t>
      </w:r>
      <w:r w:rsidRPr="00354FE1">
        <w:rPr>
          <w:szCs w:val="28"/>
          <w:lang w:val="ru-RU"/>
        </w:rPr>
        <w:t xml:space="preserve">для </w:t>
      </w:r>
      <w:r>
        <w:rPr>
          <w:szCs w:val="28"/>
          <w:lang w:val="ru-RU"/>
        </w:rPr>
        <w:t>напряжений</w:t>
      </w:r>
      <w:r w:rsidRPr="00354FE1">
        <w:rPr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eastAsia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eastAsia="Cambria Math" w:hAnsi="Cambria Math"/>
                <w:szCs w:val="28"/>
              </w:rPr>
              <m:t>σ</m:t>
            </m:r>
          </m:e>
          <m:sub>
            <m:r>
              <w:rPr>
                <w:rFonts w:ascii="Cambria Math" w:eastAsia="Cambria Math" w:hAnsi="Cambria Math"/>
                <w:szCs w:val="28"/>
                <w:lang w:val="ru-RU"/>
              </w:rPr>
              <m:t>расч</m:t>
            </m:r>
          </m:sub>
          <m:sup>
            <m:r>
              <w:rPr>
                <w:rFonts w:ascii="Cambria Math" w:eastAsia="Cambria Math" w:hAnsi="Cambria Math"/>
                <w:szCs w:val="28"/>
                <w:lang w:val="ru-RU"/>
              </w:rPr>
              <m:t>пер</m:t>
            </m:r>
          </m:sup>
        </m:sSubSup>
      </m:oMath>
      <w:r w:rsidRPr="00354FE1">
        <w:rPr>
          <w:rFonts w:eastAsiaTheme="minorEastAsia"/>
          <w:szCs w:val="28"/>
          <w:lang w:val="ru-RU"/>
        </w:rPr>
        <w:t>:</w:t>
      </w:r>
    </w:p>
    <w:p w:rsidR="00354FE1" w:rsidRPr="00F06748" w:rsidRDefault="00533753" w:rsidP="00354FE1">
      <w:pPr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zCs w:val="28"/>
                            </w:rPr>
                            <m:t>a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zCs w:val="28"/>
                              <w:lang w:val="ru-RU"/>
                            </w:rPr>
                            <m:t>расч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/>
                              <w:szCs w:val="28"/>
                              <w:lang w:val="ru-RU"/>
                            </w:rPr>
                            <m:t>пер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m</m:t>
              </m:r>
            </m:sup>
          </m:sSup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877.2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415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10</m:t>
              </m:r>
            </m:sup>
          </m:sSup>
          <m:r>
            <w:rPr>
              <w:rFonts w:ascii="Cambria Math" w:hAnsi="Cambria Math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7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m:t>=1.78∙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10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m:t xml:space="preserve"> циклов .</m:t>
          </m:r>
        </m:oMath>
      </m:oMathPara>
    </w:p>
    <w:p w:rsidR="00354FE1" w:rsidRDefault="00354FE1">
      <w:pPr>
        <w:ind w:left="700"/>
        <w:rPr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30671CF" wp14:editId="7948C1DA">
            <wp:extent cx="6029325" cy="3810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-1" t="1478" r="-8"/>
                    <a:stretch/>
                  </pic:blipFill>
                  <pic:spPr bwMode="auto">
                    <a:xfrm>
                      <a:off x="0" y="0"/>
                      <a:ext cx="6031784" cy="3811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FE1" w:rsidRPr="00354FE1" w:rsidRDefault="00354FE1" w:rsidP="00354FE1">
      <w:pPr>
        <w:spacing w:after="0"/>
        <w:jc w:val="both"/>
        <w:rPr>
          <w:szCs w:val="28"/>
          <w:lang w:val="ru-RU"/>
        </w:rPr>
      </w:pPr>
      <w:r w:rsidRPr="00354FE1">
        <w:rPr>
          <w:szCs w:val="28"/>
          <w:lang w:val="ru-RU"/>
        </w:rPr>
        <w:t xml:space="preserve">Рисунок </w:t>
      </w:r>
      <w:r>
        <w:rPr>
          <w:szCs w:val="28"/>
          <w:lang w:val="ru-RU"/>
        </w:rPr>
        <w:t>1</w:t>
      </w:r>
      <w:r w:rsidRPr="00354FE1">
        <w:rPr>
          <w:i/>
          <w:szCs w:val="28"/>
          <w:lang w:val="ru-RU"/>
        </w:rPr>
        <w:t xml:space="preserve"> - </w:t>
      </w:r>
      <w:r>
        <w:rPr>
          <w:szCs w:val="28"/>
          <w:lang w:val="ru-RU"/>
        </w:rPr>
        <w:t>кривая усталости</w:t>
      </w:r>
      <w:r w:rsidRPr="00354FE1">
        <w:rPr>
          <w:szCs w:val="28"/>
          <w:lang w:val="ru-RU"/>
        </w:rPr>
        <w:t>,</w:t>
      </w:r>
      <w:r>
        <w:rPr>
          <w:szCs w:val="28"/>
          <w:lang w:val="ru-RU"/>
        </w:rPr>
        <w:t xml:space="preserve"> приведенная </w:t>
      </w:r>
      <w:r w:rsidRPr="00EF1391">
        <w:rPr>
          <w:szCs w:val="28"/>
          <w:lang w:val="ru-RU"/>
        </w:rPr>
        <w:t xml:space="preserve">к максимальному </w:t>
      </w:r>
      <w:r w:rsidR="00A70037">
        <w:rPr>
          <w:szCs w:val="28"/>
          <w:lang w:val="ru-RU"/>
        </w:rPr>
        <w:t xml:space="preserve">вибрационному </w:t>
      </w:r>
      <w:r w:rsidRPr="00EF1391">
        <w:rPr>
          <w:szCs w:val="28"/>
          <w:lang w:val="ru-RU"/>
        </w:rPr>
        <w:t>среднему значению ϭ</w:t>
      </w:r>
      <w:r w:rsidRPr="00EF1391">
        <w:rPr>
          <w:szCs w:val="28"/>
          <w:vertAlign w:val="subscript"/>
        </w:rPr>
        <w:t>m</w:t>
      </w:r>
      <w:r w:rsidRPr="00EF1391">
        <w:rPr>
          <w:szCs w:val="28"/>
          <w:vertAlign w:val="subscript"/>
          <w:lang w:val="ru-RU"/>
        </w:rPr>
        <w:t xml:space="preserve"> </w:t>
      </w:r>
      <w:proofErr w:type="gramStart"/>
      <w:r w:rsidRPr="00EF1391">
        <w:rPr>
          <w:szCs w:val="28"/>
          <w:vertAlign w:val="subscript"/>
        </w:rPr>
        <w:t>max</w:t>
      </w:r>
      <w:r w:rsidRPr="00EF1391">
        <w:rPr>
          <w:szCs w:val="28"/>
          <w:vertAlign w:val="subscript"/>
          <w:lang w:val="ru-RU"/>
        </w:rPr>
        <w:t xml:space="preserve"> </w:t>
      </w:r>
      <w:r w:rsidRPr="00EF1391">
        <w:rPr>
          <w:szCs w:val="28"/>
          <w:lang w:val="ru-RU"/>
        </w:rPr>
        <w:t xml:space="preserve"> </w:t>
      </w:r>
      <w:r w:rsidRPr="00354FE1">
        <w:rPr>
          <w:szCs w:val="28"/>
          <w:lang w:val="ru-RU"/>
        </w:rPr>
        <w:t>.</w:t>
      </w:r>
      <w:proofErr w:type="gramEnd"/>
    </w:p>
    <w:p w:rsidR="00354FE1" w:rsidRDefault="00354FE1">
      <w:pPr>
        <w:ind w:left="700"/>
        <w:rPr>
          <w:szCs w:val="28"/>
          <w:lang w:val="ru-RU"/>
        </w:rPr>
      </w:pPr>
    </w:p>
    <w:p w:rsidR="00354FE1" w:rsidRPr="00354FE1" w:rsidRDefault="00354FE1" w:rsidP="00354FE1">
      <w:pPr>
        <w:jc w:val="both"/>
        <w:rPr>
          <w:szCs w:val="28"/>
          <w:lang w:val="ru-RU"/>
        </w:rPr>
      </w:pPr>
      <w:r w:rsidRPr="00354FE1">
        <w:rPr>
          <w:szCs w:val="28"/>
          <w:lang w:val="ru-RU"/>
        </w:rPr>
        <w:lastRenderedPageBreak/>
        <w:t>Определяем повре</w:t>
      </w:r>
      <w:r>
        <w:rPr>
          <w:szCs w:val="28"/>
          <w:lang w:val="ru-RU"/>
        </w:rPr>
        <w:t>ждаемость от переменных нагрузок</w:t>
      </w:r>
      <w:r w:rsidRPr="00354FE1">
        <w:rPr>
          <w:szCs w:val="28"/>
          <w:lang w:val="ru-RU"/>
        </w:rPr>
        <w:t>:</w:t>
      </w:r>
    </w:p>
    <w:p w:rsidR="00354FE1" w:rsidRPr="00026185" w:rsidRDefault="00533753" w:rsidP="00354FE1">
      <w:pPr>
        <w:jc w:val="both"/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Cs w:val="28"/>
                </w:rPr>
                <m:t>v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2880</m:t>
              </m:r>
            </m:num>
            <m:den>
              <m:r>
                <w:rPr>
                  <w:rFonts w:ascii="Cambria Math" w:hAnsi="Cambria Math"/>
                  <w:szCs w:val="28"/>
                </w:rPr>
                <m:t>1.78∙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10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>=1,618∙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</w:rPr>
                <m:t>-7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 xml:space="preserve"> ;</m:t>
          </m:r>
        </m:oMath>
      </m:oMathPara>
    </w:p>
    <w:p w:rsidR="00354FE1" w:rsidRDefault="00354FE1">
      <w:pPr>
        <w:ind w:left="100"/>
        <w:rPr>
          <w:szCs w:val="28"/>
          <w:lang w:val="ru-RU"/>
        </w:rPr>
      </w:pPr>
    </w:p>
    <w:p w:rsidR="00354FE1" w:rsidRPr="00EF1391" w:rsidRDefault="00354FE1" w:rsidP="00354FE1">
      <w:pPr>
        <w:jc w:val="center"/>
        <w:rPr>
          <w:i/>
          <w:szCs w:val="28"/>
          <w:u w:val="single"/>
          <w:vertAlign w:val="subscript"/>
          <w:lang w:val="ru-RU"/>
        </w:rPr>
      </w:pPr>
      <w:r w:rsidRPr="00EF1391">
        <w:rPr>
          <w:i/>
          <w:szCs w:val="28"/>
          <w:u w:val="single"/>
          <w:lang w:val="ru-RU"/>
        </w:rPr>
        <w:t xml:space="preserve">Определяем повреждаемость от </w:t>
      </w:r>
      <w:r>
        <w:rPr>
          <w:i/>
          <w:szCs w:val="28"/>
          <w:u w:val="single"/>
          <w:lang w:val="ru-RU"/>
        </w:rPr>
        <w:t>повторно-статического нагружения</w:t>
      </w:r>
    </w:p>
    <w:p w:rsidR="00354FE1" w:rsidRPr="00EF1391" w:rsidRDefault="00354FE1" w:rsidP="00354FE1">
      <w:pPr>
        <w:ind w:firstLine="700"/>
        <w:rPr>
          <w:szCs w:val="28"/>
          <w:lang w:val="ru-RU"/>
        </w:rPr>
      </w:pPr>
      <w:r w:rsidRPr="00EF1391">
        <w:rPr>
          <w:szCs w:val="28"/>
          <w:lang w:val="ru-RU"/>
        </w:rPr>
        <w:t xml:space="preserve">Переменные значения </w:t>
      </w:r>
      <w:r w:rsidR="006E5F5B">
        <w:rPr>
          <w:szCs w:val="28"/>
          <w:lang w:val="ru-RU"/>
        </w:rPr>
        <w:t>повторно</w:t>
      </w:r>
      <w:r w:rsidR="00533753">
        <w:rPr>
          <w:szCs w:val="28"/>
          <w:lang w:val="ru-RU"/>
        </w:rPr>
        <w:t xml:space="preserve"> </w:t>
      </w:r>
      <w:bookmarkStart w:id="0" w:name="_GoBack"/>
      <w:bookmarkEnd w:id="0"/>
      <w:r w:rsidR="006E5F5B">
        <w:rPr>
          <w:szCs w:val="28"/>
          <w:lang w:val="ru-RU"/>
        </w:rPr>
        <w:t xml:space="preserve">статических </w:t>
      </w:r>
      <w:proofErr w:type="spellStart"/>
      <w:r w:rsidR="006E5F5B">
        <w:rPr>
          <w:szCs w:val="28"/>
          <w:lang w:val="ru-RU"/>
        </w:rPr>
        <w:t>нагружений</w:t>
      </w:r>
      <w:proofErr w:type="spellEnd"/>
      <w:r>
        <w:rPr>
          <w:szCs w:val="28"/>
          <w:lang w:val="ru-RU"/>
        </w:rPr>
        <w:t xml:space="preserve"> </w:t>
      </w:r>
      <w:r w:rsidR="006E5F5B">
        <w:rPr>
          <w:szCs w:val="28"/>
          <w:lang w:val="ru-RU"/>
        </w:rPr>
        <w:t xml:space="preserve"> (ЗВЗ) </w:t>
      </w:r>
      <w:r w:rsidRPr="00EF1391">
        <w:rPr>
          <w:szCs w:val="28"/>
          <w:lang w:val="ru-RU"/>
        </w:rPr>
        <w:t>амплитуд напряжений ϭ</w:t>
      </w:r>
      <w:r w:rsidRPr="00EF1391">
        <w:rPr>
          <w:szCs w:val="28"/>
          <w:vertAlign w:val="subscript"/>
        </w:rPr>
        <w:t>a</w:t>
      </w:r>
      <w:r w:rsidRPr="00EF1391">
        <w:rPr>
          <w:szCs w:val="28"/>
          <w:vertAlign w:val="subscript"/>
          <w:lang w:val="ru-RU"/>
        </w:rPr>
        <w:t xml:space="preserve"> </w:t>
      </w:r>
      <w:proofErr w:type="spellStart"/>
      <w:r w:rsidRPr="00EF1391">
        <w:rPr>
          <w:szCs w:val="28"/>
          <w:vertAlign w:val="subscript"/>
        </w:rPr>
        <w:t>i</w:t>
      </w:r>
      <w:proofErr w:type="spellEnd"/>
      <w:r w:rsidRPr="00EF1391">
        <w:rPr>
          <w:szCs w:val="28"/>
          <w:vertAlign w:val="subscript"/>
          <w:lang w:val="ru-RU"/>
        </w:rPr>
        <w:t xml:space="preserve"> </w:t>
      </w:r>
      <w:r w:rsidRPr="00EF1391">
        <w:rPr>
          <w:szCs w:val="28"/>
          <w:lang w:val="ru-RU"/>
        </w:rPr>
        <w:t xml:space="preserve">  на каждом режиме приводим к максимальному среднему значению ϭ</w:t>
      </w:r>
      <w:r w:rsidRPr="00EF1391">
        <w:rPr>
          <w:szCs w:val="28"/>
          <w:vertAlign w:val="subscript"/>
        </w:rPr>
        <w:t>m</w:t>
      </w:r>
      <w:r w:rsidRPr="00EF1391">
        <w:rPr>
          <w:szCs w:val="28"/>
          <w:vertAlign w:val="subscript"/>
          <w:lang w:val="ru-RU"/>
        </w:rPr>
        <w:t xml:space="preserve"> </w:t>
      </w:r>
      <w:r w:rsidRPr="00EF1391">
        <w:rPr>
          <w:szCs w:val="28"/>
          <w:vertAlign w:val="subscript"/>
        </w:rPr>
        <w:t>max</w:t>
      </w:r>
      <w:r w:rsidRPr="00EF1391">
        <w:rPr>
          <w:szCs w:val="28"/>
          <w:vertAlign w:val="subscript"/>
          <w:lang w:val="ru-RU"/>
        </w:rPr>
        <w:t xml:space="preserve"> </w:t>
      </w:r>
      <w:r w:rsidRPr="00EF1391">
        <w:rPr>
          <w:szCs w:val="28"/>
          <w:lang w:val="ru-RU"/>
        </w:rPr>
        <w:t xml:space="preserve">  из всех режимов по формуле </w:t>
      </w:r>
      <w:proofErr w:type="spellStart"/>
      <w:r w:rsidRPr="00EF1391">
        <w:rPr>
          <w:szCs w:val="28"/>
          <w:lang w:val="ru-RU"/>
        </w:rPr>
        <w:t>Одинга</w:t>
      </w:r>
      <w:proofErr w:type="spellEnd"/>
      <w:r w:rsidRPr="00EF1391">
        <w:rPr>
          <w:szCs w:val="28"/>
          <w:lang w:val="ru-RU"/>
        </w:rPr>
        <w:t>:</w:t>
      </w:r>
    </w:p>
    <w:p w:rsidR="00354FE1" w:rsidRPr="00EF1391" w:rsidRDefault="00533753" w:rsidP="00354FE1">
      <w:pPr>
        <w:ind w:firstLine="70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/>
                  <w:szCs w:val="28"/>
                </w:rPr>
                <m:t>σ</m:t>
              </m:r>
            </m:e>
            <m:sub>
              <m:r>
                <w:rPr>
                  <w:rFonts w:ascii="Cambria Math" w:eastAsia="Cambria Math" w:hAnsi="Cambria Math"/>
                  <w:szCs w:val="28"/>
                </w:rPr>
                <m:t>a</m:t>
              </m:r>
            </m:sub>
          </m:sSub>
          <m:d>
            <m:dPr>
              <m:ctrlPr>
                <w:rPr>
                  <w:rFonts w:ascii="Cambria Math" w:eastAsia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/>
                      <w:szCs w:val="28"/>
                    </w:rPr>
                    <m:t>m</m:t>
                  </m:r>
                </m:sub>
              </m:sSub>
            </m:e>
          </m:d>
          <m:r>
            <w:rPr>
              <w:rFonts w:ascii="Cambria Math" w:eastAsia="Cambria Math" w:hAnsi="Cambria Math"/>
              <w:szCs w:val="28"/>
            </w:rPr>
            <m:t>=const</m:t>
          </m:r>
        </m:oMath>
      </m:oMathPara>
    </w:p>
    <w:p w:rsidR="00354FE1" w:rsidRPr="00EF1391" w:rsidRDefault="00354FE1" w:rsidP="00354FE1">
      <w:pPr>
        <w:ind w:firstLine="700"/>
        <w:rPr>
          <w:szCs w:val="28"/>
          <w:lang w:val="ru-RU"/>
        </w:rPr>
      </w:pPr>
      <w:r w:rsidRPr="00EF1391">
        <w:rPr>
          <w:szCs w:val="28"/>
          <w:lang w:val="ru-RU"/>
        </w:rPr>
        <w:t>Эквивалентное значение амплитуды напряжения</w:t>
      </w:r>
      <w:r w:rsidR="006E5F5B">
        <w:rPr>
          <w:szCs w:val="28"/>
          <w:lang w:val="ru-RU"/>
        </w:rPr>
        <w:t xml:space="preserve"> (ЗВЗ)</w:t>
      </w:r>
      <w:r w:rsidRPr="00EF1391">
        <w:rPr>
          <w:szCs w:val="28"/>
          <w:lang w:val="ru-RU"/>
        </w:rPr>
        <w:t xml:space="preserve"> ϭ</w:t>
      </w:r>
      <w:r w:rsidRPr="00EF1391">
        <w:rPr>
          <w:szCs w:val="28"/>
          <w:vertAlign w:val="subscript"/>
        </w:rPr>
        <w:t>a</w:t>
      </w:r>
      <w:r w:rsidRPr="00EF1391">
        <w:rPr>
          <w:szCs w:val="28"/>
          <w:vertAlign w:val="subscript"/>
          <w:lang w:val="ru-RU"/>
        </w:rPr>
        <w:t xml:space="preserve"> </w:t>
      </w:r>
      <w:proofErr w:type="spellStart"/>
      <w:proofErr w:type="gramStart"/>
      <w:r w:rsidRPr="00EF1391">
        <w:rPr>
          <w:szCs w:val="28"/>
          <w:vertAlign w:val="subscript"/>
        </w:rPr>
        <w:t>i</w:t>
      </w:r>
      <w:proofErr w:type="spellEnd"/>
      <w:r w:rsidRPr="00EF1391">
        <w:rPr>
          <w:szCs w:val="28"/>
          <w:vertAlign w:val="subscript"/>
          <w:lang w:val="ru-RU"/>
        </w:rPr>
        <w:t xml:space="preserve">  </w:t>
      </w:r>
      <w:r w:rsidRPr="00EF1391">
        <w:rPr>
          <w:szCs w:val="28"/>
          <w:lang w:val="ru-RU"/>
        </w:rPr>
        <w:t>определяется</w:t>
      </w:r>
      <w:proofErr w:type="gramEnd"/>
      <w:r w:rsidRPr="00EF1391">
        <w:rPr>
          <w:szCs w:val="28"/>
          <w:lang w:val="ru-RU"/>
        </w:rPr>
        <w:t xml:space="preserve"> по формуле </w:t>
      </w:r>
    </w:p>
    <w:p w:rsidR="00354FE1" w:rsidRPr="00EF1391" w:rsidRDefault="00533753" w:rsidP="00354FE1">
      <w:pPr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экв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rad>
            <m:radPr>
              <m:ctrlPr>
                <w:rPr>
                  <w:rFonts w:ascii="Cambria Math" w:hAnsi="Cambria Math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Cs w:val="28"/>
                </w:rPr>
                <m:t>m</m:t>
              </m:r>
            </m:deg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n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 xml:space="preserve">∙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а пр 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m</m:t>
                          </m:r>
                        </m:sup>
                      </m:sSubSup>
                    </m:e>
                  </m:d>
                </m:e>
              </m:nary>
            </m:e>
          </m:rad>
          <m:r>
            <w:rPr>
              <w:rFonts w:ascii="Cambria Math" w:eastAsiaTheme="minorEastAsia" w:hAnsi="Cambria Math"/>
              <w:szCs w:val="28"/>
            </w:rPr>
            <m:t xml:space="preserve">  ,</m:t>
          </m:r>
        </m:oMath>
      </m:oMathPara>
    </w:p>
    <w:p w:rsidR="00354FE1" w:rsidRPr="00EF1391" w:rsidRDefault="00354FE1" w:rsidP="00354FE1">
      <w:pPr>
        <w:ind w:firstLine="700"/>
        <w:rPr>
          <w:szCs w:val="28"/>
          <w:lang w:val="ru-RU"/>
        </w:rPr>
      </w:pPr>
      <w:r w:rsidRPr="00EF1391">
        <w:rPr>
          <w:szCs w:val="28"/>
          <w:lang w:val="ru-RU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eastAsia="Cambria Math" w:hAnsi="Cambria Math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 xml:space="preserve">а пр </m:t>
            </m:r>
            <m:r>
              <w:rPr>
                <w:rFonts w:ascii="Cambria Math" w:hAnsi="Cambria Math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Cs w:val="28"/>
              </w:rPr>
              <m:t>m</m:t>
            </m:r>
          </m:sup>
        </m:sSubSup>
      </m:oMath>
      <w:r w:rsidRPr="00EF1391">
        <w:rPr>
          <w:szCs w:val="28"/>
          <w:lang w:val="ru-RU"/>
        </w:rPr>
        <w:t xml:space="preserve"> – приведенное значение амплитуд напряжений ϭ</w:t>
      </w:r>
      <w:r w:rsidRPr="00EF1391">
        <w:rPr>
          <w:szCs w:val="28"/>
          <w:vertAlign w:val="subscript"/>
        </w:rPr>
        <w:t>a</w:t>
      </w:r>
      <w:r w:rsidRPr="00EF1391">
        <w:rPr>
          <w:szCs w:val="28"/>
          <w:vertAlign w:val="subscript"/>
          <w:lang w:val="ru-RU"/>
        </w:rPr>
        <w:t xml:space="preserve"> </w:t>
      </w:r>
      <w:proofErr w:type="spellStart"/>
      <w:r w:rsidRPr="00EF1391">
        <w:rPr>
          <w:szCs w:val="28"/>
          <w:vertAlign w:val="subscript"/>
        </w:rPr>
        <w:t>i</w:t>
      </w:r>
      <w:proofErr w:type="spellEnd"/>
      <w:r w:rsidRPr="00EF1391">
        <w:rPr>
          <w:szCs w:val="28"/>
          <w:vertAlign w:val="subscript"/>
          <w:lang w:val="ru-RU"/>
        </w:rPr>
        <w:t xml:space="preserve"> </w:t>
      </w:r>
      <w:r w:rsidRPr="00EF1391">
        <w:rPr>
          <w:szCs w:val="28"/>
          <w:lang w:val="ru-RU"/>
        </w:rPr>
        <w:t xml:space="preserve"> к максимальному среднему </w:t>
      </w:r>
      <w:proofErr w:type="spellStart"/>
      <w:r w:rsidRPr="00EF1391">
        <w:rPr>
          <w:szCs w:val="28"/>
          <w:lang w:val="ru-RU"/>
        </w:rPr>
        <w:t>значению</w:t>
      </w:r>
      <w:r w:rsidR="006E5F5B">
        <w:rPr>
          <w:szCs w:val="28"/>
          <w:lang w:val="ru-RU"/>
        </w:rPr>
        <w:t>цикла</w:t>
      </w:r>
      <w:proofErr w:type="spellEnd"/>
      <w:r w:rsidR="006E5F5B">
        <w:rPr>
          <w:szCs w:val="28"/>
          <w:lang w:val="ru-RU"/>
        </w:rPr>
        <w:t xml:space="preserve"> ЗВЗ</w:t>
      </w:r>
      <w:r w:rsidRPr="00EF1391">
        <w:rPr>
          <w:szCs w:val="28"/>
          <w:lang w:val="ru-RU"/>
        </w:rPr>
        <w:t xml:space="preserve"> ϭ</w:t>
      </w:r>
      <w:r w:rsidRPr="00EF1391">
        <w:rPr>
          <w:szCs w:val="28"/>
          <w:vertAlign w:val="subscript"/>
        </w:rPr>
        <w:t>m</w:t>
      </w:r>
      <w:r w:rsidRPr="00EF1391">
        <w:rPr>
          <w:szCs w:val="28"/>
          <w:vertAlign w:val="subscript"/>
          <w:lang w:val="ru-RU"/>
        </w:rPr>
        <w:t xml:space="preserve"> </w:t>
      </w:r>
      <w:r w:rsidRPr="00EF1391">
        <w:rPr>
          <w:szCs w:val="28"/>
          <w:vertAlign w:val="subscript"/>
        </w:rPr>
        <w:t>max</w:t>
      </w:r>
      <w:r w:rsidRPr="00EF1391">
        <w:rPr>
          <w:szCs w:val="28"/>
          <w:vertAlign w:val="subscript"/>
          <w:lang w:val="ru-RU"/>
        </w:rPr>
        <w:t xml:space="preserve"> </w:t>
      </w:r>
      <w:r w:rsidRPr="00EF1391">
        <w:rPr>
          <w:szCs w:val="28"/>
          <w:lang w:val="ru-RU"/>
        </w:rPr>
        <w:t xml:space="preserve">   </w:t>
      </w:r>
    </w:p>
    <w:p w:rsidR="006E5F5B" w:rsidRPr="00EF1391" w:rsidRDefault="006E5F5B" w:rsidP="006E5F5B">
      <w:pPr>
        <w:spacing w:before="0" w:after="0"/>
        <w:ind w:firstLine="709"/>
        <w:rPr>
          <w:szCs w:val="28"/>
          <w:lang w:val="ru-RU"/>
        </w:rPr>
      </w:pPr>
      <w:r w:rsidRPr="00EF1391">
        <w:rPr>
          <w:szCs w:val="28"/>
          <w:lang w:val="ru-RU"/>
        </w:rPr>
        <w:t>Таким образом:</w:t>
      </w:r>
    </w:p>
    <w:p w:rsidR="006E5F5B" w:rsidRPr="00EF1391" w:rsidRDefault="006E5F5B" w:rsidP="006E5F5B">
      <w:pPr>
        <w:spacing w:before="0" w:after="0"/>
        <w:rPr>
          <w:szCs w:val="28"/>
          <w:lang w:val="ru-RU"/>
        </w:rPr>
      </w:pPr>
      <w:r w:rsidRPr="00EF1391">
        <w:rPr>
          <w:szCs w:val="28"/>
          <w:lang w:val="ru-RU"/>
        </w:rPr>
        <w:t>- среднее значение напряжения эквивалентного цикла</w:t>
      </w:r>
      <w:r>
        <w:rPr>
          <w:szCs w:val="28"/>
          <w:lang w:val="ru-RU"/>
        </w:rPr>
        <w:t xml:space="preserve"> ЗВЗ</w:t>
      </w:r>
      <w:r w:rsidRPr="00EF1391">
        <w:rPr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eastAsia="Cambria Math" w:hAnsi="Cambria Math"/>
                <w:szCs w:val="28"/>
                <w:lang w:val="ru-RU"/>
              </w:rPr>
            </m:ctrlPr>
          </m:sSubSupPr>
          <m:e>
            <m:r>
              <w:rPr>
                <w:rFonts w:ascii="Cambria Math" w:eastAsia="Cambria Math" w:hAnsi="Cambria Math"/>
                <w:szCs w:val="28"/>
                <w:lang w:val="ru-RU"/>
              </w:rPr>
              <m:t>σ</m:t>
            </m:r>
          </m:e>
          <m:sub>
            <m:r>
              <w:rPr>
                <w:rFonts w:ascii="Cambria Math" w:eastAsia="Cambria Math" w:hAnsi="Cambria Math"/>
                <w:szCs w:val="28"/>
                <w:lang w:val="ru-RU"/>
              </w:rPr>
              <m:t>m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/>
                <w:szCs w:val="28"/>
                <w:lang w:val="ru-RU"/>
              </w:rPr>
              <m:t>ЗВЗ</m:t>
            </m:r>
          </m:sup>
        </m:sSubSup>
        <m:r>
          <m:rPr>
            <m:sty m:val="p"/>
          </m:rPr>
          <w:rPr>
            <w:rFonts w:ascii="Cambria Math" w:eastAsia="Cambria Math" w:hAnsi="Cambria Math"/>
            <w:szCs w:val="28"/>
            <w:lang w:val="ru-RU"/>
          </w:rPr>
          <m:t>=12.0</m:t>
        </m:r>
        <m:f>
          <m:fPr>
            <m:ctrlPr>
              <w:rPr>
                <w:rFonts w:ascii="Cambria Math" w:hAnsi="Cambria Math"/>
                <w:szCs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  <w:szCs w:val="28"/>
                <w:lang w:val="ru-RU"/>
              </w:rPr>
              <m:t>кгс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  <w:szCs w:val="28"/>
                <w:lang w:val="ru-RU"/>
              </w:rPr>
              <m:t>м</m:t>
            </m:r>
            <m:sSup>
              <m:sSupPr>
                <m:ctrlPr>
                  <w:rPr>
                    <w:rFonts w:ascii="Cambria Math" w:hAnsi="Cambria Math"/>
                    <w:szCs w:val="28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szCs w:val="28"/>
                    <w:lang w:val="ru-RU"/>
                  </w:rPr>
                  <m:t>м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/>
                    <w:szCs w:val="28"/>
                    <w:lang w:val="ru-RU"/>
                  </w:rPr>
                  <m:t>2</m:t>
                </m:r>
              </m:sup>
            </m:sSup>
          </m:den>
        </m:f>
      </m:oMath>
      <w:r>
        <w:rPr>
          <w:szCs w:val="28"/>
          <w:lang w:val="ru-RU"/>
        </w:rPr>
        <w:t>;</w:t>
      </w:r>
    </w:p>
    <w:p w:rsidR="006E5F5B" w:rsidRPr="00EF1391" w:rsidRDefault="006E5F5B" w:rsidP="006E5F5B">
      <w:pPr>
        <w:spacing w:before="0" w:after="0"/>
        <w:rPr>
          <w:szCs w:val="28"/>
          <w:lang w:val="ru-RU"/>
        </w:rPr>
      </w:pPr>
      <w:r w:rsidRPr="00EF1391">
        <w:rPr>
          <w:szCs w:val="28"/>
          <w:lang w:val="ru-RU"/>
        </w:rPr>
        <w:t>- значение амплитуды напряжения эквивалентного цикла</w:t>
      </w:r>
      <w:r>
        <w:rPr>
          <w:szCs w:val="28"/>
          <w:lang w:val="ru-RU"/>
        </w:rPr>
        <w:t xml:space="preserve"> ЗВЗ</w:t>
      </w:r>
      <w:r w:rsidRPr="00EF1391">
        <w:rPr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eastAsia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eastAsia="Cambria Math" w:hAnsi="Cambria Math"/>
                <w:szCs w:val="28"/>
              </w:rPr>
              <m:t>σ</m:t>
            </m:r>
          </m:e>
          <m:sub>
            <m:r>
              <w:rPr>
                <w:rFonts w:ascii="Cambria Math" w:eastAsia="Cambria Math" w:hAnsi="Cambria Math"/>
                <w:szCs w:val="28"/>
                <w:lang w:val="ru-RU"/>
              </w:rPr>
              <m:t>экв</m:t>
            </m:r>
          </m:sub>
          <m:sup>
            <m:r>
              <w:rPr>
                <w:rFonts w:ascii="Cambria Math" w:eastAsia="Cambria Math" w:hAnsi="Cambria Math"/>
                <w:szCs w:val="28"/>
                <w:lang w:val="ru-RU"/>
              </w:rPr>
              <m:t>ЗВЗ</m:t>
            </m:r>
          </m:sup>
        </m:sSubSup>
        <m:r>
          <w:rPr>
            <w:rFonts w:ascii="Cambria Math" w:eastAsia="Cambria Math" w:hAnsi="Cambria Math"/>
            <w:szCs w:val="28"/>
            <w:lang w:val="ru-RU"/>
          </w:rPr>
          <m:t>=4.0 кгс/м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eastAsia="Cambria Math" w:hAnsi="Cambria Math"/>
                <w:szCs w:val="28"/>
                <w:lang w:val="ru-RU"/>
              </w:rPr>
              <m:t>м</m:t>
            </m:r>
          </m:e>
          <m:sup>
            <m:r>
              <w:rPr>
                <w:rFonts w:ascii="Cambria Math" w:eastAsia="Cambria Math" w:hAnsi="Cambria Math"/>
                <w:szCs w:val="28"/>
                <w:lang w:val="ru-RU"/>
              </w:rPr>
              <m:t>2</m:t>
            </m:r>
          </m:sup>
        </m:sSup>
      </m:oMath>
      <w:r>
        <w:rPr>
          <w:szCs w:val="28"/>
          <w:lang w:val="ru-RU"/>
        </w:rPr>
        <w:t>.</w:t>
      </w:r>
    </w:p>
    <w:p w:rsidR="006E5F5B" w:rsidRDefault="006E5F5B" w:rsidP="006E5F5B">
      <w:pPr>
        <w:spacing w:before="0" w:after="0"/>
        <w:rPr>
          <w:szCs w:val="28"/>
          <w:lang w:val="ru-RU"/>
        </w:rPr>
      </w:pPr>
    </w:p>
    <w:p w:rsidR="006E5F5B" w:rsidRPr="006E5F5B" w:rsidRDefault="006E5F5B" w:rsidP="006E5F5B">
      <w:pPr>
        <w:jc w:val="both"/>
        <w:rPr>
          <w:szCs w:val="28"/>
          <w:lang w:val="ru-RU"/>
        </w:rPr>
      </w:pPr>
      <w:r w:rsidRPr="006E5F5B">
        <w:rPr>
          <w:szCs w:val="28"/>
          <w:lang w:val="ru-RU"/>
        </w:rPr>
        <w:t xml:space="preserve">Расчетное число циклов ЗВЗ за один полет. </w:t>
      </w:r>
    </w:p>
    <w:p w:rsidR="006E5F5B" w:rsidRPr="00026185" w:rsidRDefault="00533753" w:rsidP="006E5F5B">
      <w:pPr>
        <w:jc w:val="both"/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Cs w:val="28"/>
                </w:rPr>
                <m:t>ЗВЗ</m:t>
              </m:r>
            </m:sub>
          </m:sSub>
          <m:r>
            <w:rPr>
              <w:rFonts w:ascii="Cambria Math" w:hAnsi="Cambria Math"/>
              <w:szCs w:val="28"/>
            </w:rPr>
            <m:t>=f∙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>=1∙2=2 циклов</m:t>
          </m:r>
          <m:r>
            <w:rPr>
              <w:rFonts w:ascii="Cambria Math" w:eastAsiaTheme="minorEastAsia" w:hAnsi="Cambria Math"/>
              <w:szCs w:val="28"/>
            </w:rPr>
            <m:t xml:space="preserve"> ,</m:t>
          </m:r>
        </m:oMath>
      </m:oMathPara>
    </w:p>
    <w:p w:rsidR="006E5F5B" w:rsidRDefault="006E5F5B" w:rsidP="006E5F5B">
      <w:pPr>
        <w:jc w:val="both"/>
        <w:rPr>
          <w:rFonts w:eastAsiaTheme="minorEastAsia"/>
          <w:szCs w:val="28"/>
          <w:lang w:val="ru-RU"/>
        </w:rPr>
      </w:pPr>
      <w:r w:rsidRPr="006E5F5B">
        <w:rPr>
          <w:rFonts w:eastAsiaTheme="minorEastAsia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N</m:t>
            </m:r>
          </m:sub>
        </m:sSub>
        <m:r>
          <w:rPr>
            <w:rFonts w:ascii="Cambria Math" w:hAnsi="Cambria Math"/>
            <w:szCs w:val="28"/>
            <w:lang w:val="ru-RU"/>
          </w:rPr>
          <m:t>=2</m:t>
        </m:r>
      </m:oMath>
      <w:r w:rsidRPr="006E5F5B">
        <w:rPr>
          <w:rFonts w:eastAsiaTheme="minorEastAsia"/>
          <w:szCs w:val="28"/>
          <w:lang w:val="ru-RU"/>
        </w:rPr>
        <w:t xml:space="preserve"> - коэффициент надежности по циклам.</w:t>
      </w:r>
    </w:p>
    <w:p w:rsidR="006E5F5B" w:rsidRPr="006E5F5B" w:rsidRDefault="006E5F5B" w:rsidP="006E5F5B">
      <w:pPr>
        <w:jc w:val="both"/>
        <w:rPr>
          <w:rFonts w:eastAsiaTheme="minorEastAsia"/>
          <w:szCs w:val="28"/>
          <w:lang w:val="ru-RU"/>
        </w:rPr>
      </w:pPr>
      <w:r>
        <w:rPr>
          <w:rFonts w:eastAsiaTheme="minorEastAsia"/>
          <w:szCs w:val="28"/>
        </w:rPr>
        <w:t>f</w:t>
      </w:r>
      <w:r w:rsidRPr="006E5F5B">
        <w:rPr>
          <w:rFonts w:eastAsiaTheme="minorEastAsia"/>
          <w:szCs w:val="28"/>
          <w:lang w:val="ru-RU"/>
        </w:rPr>
        <w:t xml:space="preserve"> – </w:t>
      </w:r>
      <w:proofErr w:type="gramStart"/>
      <w:r>
        <w:rPr>
          <w:rFonts w:eastAsiaTheme="minorEastAsia"/>
          <w:szCs w:val="28"/>
          <w:lang w:val="ru-RU"/>
        </w:rPr>
        <w:t>частота</w:t>
      </w:r>
      <w:proofErr w:type="gramEnd"/>
      <w:r>
        <w:rPr>
          <w:rFonts w:eastAsiaTheme="minorEastAsia"/>
          <w:szCs w:val="28"/>
          <w:lang w:val="ru-RU"/>
        </w:rPr>
        <w:t xml:space="preserve"> повторений </w:t>
      </w:r>
      <w:proofErr w:type="spellStart"/>
      <w:r>
        <w:rPr>
          <w:rFonts w:eastAsiaTheme="minorEastAsia"/>
          <w:szCs w:val="28"/>
          <w:lang w:val="ru-RU"/>
        </w:rPr>
        <w:t>циклв</w:t>
      </w:r>
      <w:proofErr w:type="spellEnd"/>
      <w:r>
        <w:rPr>
          <w:rFonts w:eastAsiaTheme="minorEastAsia"/>
          <w:szCs w:val="28"/>
          <w:lang w:val="ru-RU"/>
        </w:rPr>
        <w:t xml:space="preserve"> ЗВЗ.</w:t>
      </w:r>
    </w:p>
    <w:p w:rsidR="006E5F5B" w:rsidRPr="00354FE1" w:rsidRDefault="006E5F5B" w:rsidP="006E5F5B">
      <w:pPr>
        <w:spacing w:before="0" w:after="0"/>
        <w:ind w:firstLine="700"/>
        <w:jc w:val="both"/>
        <w:rPr>
          <w:szCs w:val="28"/>
          <w:lang w:val="ru-RU"/>
        </w:rPr>
      </w:pPr>
      <w:r w:rsidRPr="00354FE1">
        <w:rPr>
          <w:szCs w:val="28"/>
          <w:lang w:val="ru-RU"/>
        </w:rPr>
        <w:t>Находим по кривой усталости (см. рис. №</w:t>
      </w:r>
      <w:r>
        <w:rPr>
          <w:szCs w:val="28"/>
        </w:rPr>
        <w:t> </w:t>
      </w:r>
      <w:r w:rsidR="00A70037" w:rsidRPr="00A70037">
        <w:rPr>
          <w:szCs w:val="28"/>
          <w:lang w:val="ru-RU"/>
        </w:rPr>
        <w:t xml:space="preserve"> </w:t>
      </w:r>
      <w:r w:rsidR="00A70037">
        <w:rPr>
          <w:szCs w:val="28"/>
          <w:lang w:val="ru-RU"/>
        </w:rPr>
        <w:t>2</w:t>
      </w:r>
      <w:r w:rsidRPr="00354FE1">
        <w:rPr>
          <w:szCs w:val="28"/>
          <w:lang w:val="ru-RU"/>
        </w:rPr>
        <w:t xml:space="preserve">) количество циклов до разрушения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v</m:t>
            </m:r>
          </m:sub>
        </m:sSub>
      </m:oMath>
      <w:r>
        <w:rPr>
          <w:szCs w:val="28"/>
          <w:lang w:val="ru-RU"/>
        </w:rPr>
        <w:t xml:space="preserve"> </w:t>
      </w:r>
      <w:r w:rsidRPr="00354FE1">
        <w:rPr>
          <w:szCs w:val="28"/>
          <w:lang w:val="ru-RU"/>
        </w:rPr>
        <w:t xml:space="preserve">для </w:t>
      </w:r>
      <w:r>
        <w:rPr>
          <w:szCs w:val="28"/>
          <w:lang w:val="ru-RU"/>
        </w:rPr>
        <w:t>напряжений</w:t>
      </w:r>
      <w:r w:rsidRPr="00354FE1">
        <w:rPr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eastAsia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eastAsia="Cambria Math" w:hAnsi="Cambria Math"/>
                <w:szCs w:val="28"/>
              </w:rPr>
              <m:t>σ</m:t>
            </m:r>
          </m:e>
          <m:sub>
            <m:r>
              <w:rPr>
                <w:rFonts w:ascii="Cambria Math" w:eastAsia="Cambria Math" w:hAnsi="Cambria Math"/>
                <w:szCs w:val="28"/>
                <w:lang w:val="ru-RU"/>
              </w:rPr>
              <m:t>ЗВЗ</m:t>
            </m:r>
          </m:sub>
          <m:sup>
            <m:r>
              <w:rPr>
                <w:rFonts w:ascii="Cambria Math" w:eastAsia="Cambria Math" w:hAnsi="Cambria Math"/>
                <w:szCs w:val="28"/>
                <w:lang w:val="ru-RU"/>
              </w:rPr>
              <m:t>пер</m:t>
            </m:r>
          </m:sup>
        </m:sSubSup>
      </m:oMath>
      <w:r w:rsidRPr="00354FE1">
        <w:rPr>
          <w:rFonts w:eastAsiaTheme="minorEastAsia"/>
          <w:szCs w:val="28"/>
          <w:lang w:val="ru-RU"/>
        </w:rPr>
        <w:t>:</w:t>
      </w:r>
    </w:p>
    <w:p w:rsidR="006E5F5B" w:rsidRPr="00F06748" w:rsidRDefault="00533753" w:rsidP="006E5F5B">
      <w:pPr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zCs w:val="28"/>
                            </w:rPr>
                            <m:t>a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zCs w:val="28"/>
                              <w:lang w:val="ru-RU"/>
                            </w:rPr>
                            <m:t>экв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/>
                              <w:szCs w:val="28"/>
                              <w:lang w:val="ru-RU"/>
                            </w:rPr>
                            <m:t>ЗВЗ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m</m:t>
              </m:r>
            </m:sup>
          </m:sSup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877.2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415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10</m:t>
              </m:r>
            </m:sup>
          </m:sSup>
          <m:r>
            <w:rPr>
              <w:rFonts w:ascii="Cambria Math" w:hAnsi="Cambria Math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7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m:t>=1.78∙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10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m:t xml:space="preserve"> циклов .</m:t>
          </m:r>
        </m:oMath>
      </m:oMathPara>
    </w:p>
    <w:p w:rsidR="00A70037" w:rsidRDefault="00A70037" w:rsidP="00A70037">
      <w:pPr>
        <w:ind w:left="700"/>
        <w:rPr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2A3EC6A" wp14:editId="55B170D8">
            <wp:extent cx="6029325" cy="3810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-1" t="1478" r="-8"/>
                    <a:stretch/>
                  </pic:blipFill>
                  <pic:spPr bwMode="auto">
                    <a:xfrm>
                      <a:off x="0" y="0"/>
                      <a:ext cx="6031784" cy="3811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037" w:rsidRPr="00354FE1" w:rsidRDefault="00A70037" w:rsidP="00A70037">
      <w:pPr>
        <w:spacing w:after="0"/>
        <w:jc w:val="both"/>
        <w:rPr>
          <w:szCs w:val="28"/>
          <w:lang w:val="ru-RU"/>
        </w:rPr>
      </w:pPr>
      <w:r w:rsidRPr="00354FE1">
        <w:rPr>
          <w:szCs w:val="28"/>
          <w:lang w:val="ru-RU"/>
        </w:rPr>
        <w:t xml:space="preserve">Рисунок </w:t>
      </w:r>
      <w:r>
        <w:rPr>
          <w:szCs w:val="28"/>
          <w:lang w:val="ru-RU"/>
        </w:rPr>
        <w:t>2</w:t>
      </w:r>
      <w:r w:rsidRPr="00354FE1">
        <w:rPr>
          <w:i/>
          <w:szCs w:val="28"/>
          <w:lang w:val="ru-RU"/>
        </w:rPr>
        <w:t xml:space="preserve"> - </w:t>
      </w:r>
      <w:r>
        <w:rPr>
          <w:szCs w:val="28"/>
          <w:lang w:val="ru-RU"/>
        </w:rPr>
        <w:t>кривая усталости</w:t>
      </w:r>
      <w:r w:rsidRPr="00354FE1">
        <w:rPr>
          <w:szCs w:val="28"/>
          <w:lang w:val="ru-RU"/>
        </w:rPr>
        <w:t>,</w:t>
      </w:r>
      <w:r>
        <w:rPr>
          <w:szCs w:val="28"/>
          <w:lang w:val="ru-RU"/>
        </w:rPr>
        <w:t xml:space="preserve"> приведенная </w:t>
      </w:r>
      <w:r w:rsidRPr="00EF1391">
        <w:rPr>
          <w:szCs w:val="28"/>
          <w:lang w:val="ru-RU"/>
        </w:rPr>
        <w:t>к максимальному среднему значению</w:t>
      </w:r>
      <w:r w:rsidR="00227995">
        <w:rPr>
          <w:szCs w:val="28"/>
          <w:lang w:val="ru-RU"/>
        </w:rPr>
        <w:t xml:space="preserve"> ЗВЗ</w:t>
      </w:r>
      <w:r w:rsidRPr="00EF1391">
        <w:rPr>
          <w:szCs w:val="28"/>
          <w:lang w:val="ru-RU"/>
        </w:rPr>
        <w:t xml:space="preserve"> ϭ</w:t>
      </w:r>
      <w:r w:rsidRPr="00EF1391">
        <w:rPr>
          <w:szCs w:val="28"/>
          <w:vertAlign w:val="subscript"/>
        </w:rPr>
        <w:t>m</w:t>
      </w:r>
      <w:r w:rsidRPr="00EF1391">
        <w:rPr>
          <w:szCs w:val="28"/>
          <w:vertAlign w:val="subscript"/>
          <w:lang w:val="ru-RU"/>
        </w:rPr>
        <w:t xml:space="preserve"> </w:t>
      </w:r>
      <w:r w:rsidRPr="00EF1391">
        <w:rPr>
          <w:szCs w:val="28"/>
          <w:vertAlign w:val="subscript"/>
        </w:rPr>
        <w:t>max</w:t>
      </w:r>
      <w:r w:rsidRPr="00EF1391">
        <w:rPr>
          <w:szCs w:val="28"/>
          <w:vertAlign w:val="subscript"/>
          <w:lang w:val="ru-RU"/>
        </w:rPr>
        <w:t xml:space="preserve"> </w:t>
      </w:r>
      <w:r w:rsidRPr="00EF1391">
        <w:rPr>
          <w:szCs w:val="28"/>
          <w:lang w:val="ru-RU"/>
        </w:rPr>
        <w:t xml:space="preserve"> </w:t>
      </w:r>
      <w:r w:rsidRPr="00354FE1">
        <w:rPr>
          <w:szCs w:val="28"/>
          <w:lang w:val="ru-RU"/>
        </w:rPr>
        <w:t>.</w:t>
      </w:r>
    </w:p>
    <w:p w:rsidR="00A70037" w:rsidRDefault="00A70037" w:rsidP="00A70037">
      <w:pPr>
        <w:jc w:val="both"/>
        <w:rPr>
          <w:szCs w:val="28"/>
          <w:lang w:val="ru-RU"/>
        </w:rPr>
      </w:pPr>
    </w:p>
    <w:p w:rsidR="00A70037" w:rsidRPr="00A70037" w:rsidRDefault="00A70037" w:rsidP="00A70037">
      <w:pPr>
        <w:jc w:val="both"/>
        <w:rPr>
          <w:szCs w:val="28"/>
          <w:lang w:val="ru-RU"/>
        </w:rPr>
      </w:pPr>
      <w:r w:rsidRPr="00A70037">
        <w:rPr>
          <w:szCs w:val="28"/>
          <w:lang w:val="ru-RU"/>
        </w:rPr>
        <w:t>Определяем повреждаемость от переменных нагрузок и цикла ЗВЗ:</w:t>
      </w:r>
    </w:p>
    <w:p w:rsidR="00A70037" w:rsidRPr="004A1FC8" w:rsidRDefault="00533753" w:rsidP="00A70037">
      <w:pPr>
        <w:jc w:val="both"/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Cs w:val="28"/>
                </w:rPr>
                <m:t>ЗВЗ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ЗВЗ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ЗВЗ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Cs w:val="28"/>
                </w:rPr>
                <m:t>10,0∙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>=2∙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</w:rPr>
                <m:t>-6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 xml:space="preserve"> .</m:t>
          </m:r>
        </m:oMath>
      </m:oMathPara>
    </w:p>
    <w:p w:rsidR="00A70037" w:rsidRPr="00A70037" w:rsidRDefault="00A70037" w:rsidP="00A70037">
      <w:pPr>
        <w:jc w:val="both"/>
        <w:rPr>
          <w:rFonts w:eastAsiaTheme="minorEastAsia"/>
          <w:szCs w:val="28"/>
          <w:lang w:val="ru-RU"/>
        </w:rPr>
      </w:pPr>
      <w:r w:rsidRPr="00A70037">
        <w:rPr>
          <w:rFonts w:eastAsiaTheme="minorEastAsia"/>
          <w:szCs w:val="28"/>
          <w:lang w:val="ru-RU"/>
        </w:rPr>
        <w:t>Доля повреждаемости от цикла ЗВЗ:</w:t>
      </w:r>
    </w:p>
    <w:p w:rsidR="00A70037" w:rsidRDefault="00533753" w:rsidP="00A70037">
      <w:pPr>
        <w:jc w:val="both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</w:rPr>
                    <m:t>П</m:t>
                  </m:r>
                </m:e>
              </m:bar>
            </m:e>
            <m:sub>
              <m:r>
                <w:rPr>
                  <w:rFonts w:ascii="Cambria Math" w:hAnsi="Cambria Math"/>
                  <w:szCs w:val="28"/>
                </w:rPr>
                <m:t>ЗВЗ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ЗВЗ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Σ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ЗВЗ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(П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ЗВЗ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</w:rPr>
                <m:t>(2,0∙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+0,162∙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Cs w:val="28"/>
            </w:rPr>
            <m:t>=0,92 .</m:t>
          </m:r>
        </m:oMath>
      </m:oMathPara>
    </w:p>
    <w:p w:rsidR="00A70037" w:rsidRPr="00A70037" w:rsidRDefault="00A70037" w:rsidP="00A70037">
      <w:pPr>
        <w:jc w:val="both"/>
        <w:rPr>
          <w:rFonts w:eastAsiaTheme="minorEastAsia"/>
          <w:szCs w:val="28"/>
          <w:lang w:val="ru-RU"/>
        </w:rPr>
      </w:pPr>
      <w:r w:rsidRPr="00A70037">
        <w:rPr>
          <w:rFonts w:eastAsiaTheme="minorEastAsia"/>
          <w:szCs w:val="28"/>
          <w:lang w:val="ru-RU"/>
        </w:rPr>
        <w:t xml:space="preserve">Ресурс </w:t>
      </w:r>
      <w:r w:rsidRPr="00A70037">
        <w:rPr>
          <w:szCs w:val="28"/>
          <w:lang w:val="ru-RU"/>
        </w:rPr>
        <w:t>составляет</w:t>
      </w:r>
      <w:r w:rsidRPr="00A70037">
        <w:rPr>
          <w:rFonts w:eastAsiaTheme="minorEastAsia"/>
          <w:szCs w:val="28"/>
          <w:lang w:val="ru-RU"/>
        </w:rPr>
        <w:t>:</w:t>
      </w:r>
    </w:p>
    <w:p w:rsidR="00A70037" w:rsidRPr="00026185" w:rsidRDefault="00A70037" w:rsidP="00A70037">
      <w:pPr>
        <w:jc w:val="both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R=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Σ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(П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ЗВЗ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Σ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(2,0∙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+0,162∙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)∙2</m:t>
              </m:r>
            </m:den>
          </m:f>
          <m:r>
            <w:rPr>
              <w:rFonts w:ascii="Cambria Math" w:hAnsi="Cambria Math"/>
              <w:szCs w:val="28"/>
            </w:rPr>
            <m:t>=231000 полетов .</m:t>
          </m:r>
        </m:oMath>
      </m:oMathPara>
    </w:p>
    <w:p w:rsidR="00A70037" w:rsidRPr="00A70037" w:rsidRDefault="00533753" w:rsidP="00A70037">
      <w:pPr>
        <w:rPr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Σ</m:t>
            </m:r>
          </m:sub>
        </m:sSub>
      </m:oMath>
      <w:r w:rsidR="00A70037">
        <w:rPr>
          <w:szCs w:val="28"/>
          <w:lang w:val="ru-RU"/>
        </w:rPr>
        <w:t xml:space="preserve"> – коэффициент учитывающий</w:t>
      </w:r>
      <w:r w:rsidR="00227995">
        <w:rPr>
          <w:szCs w:val="28"/>
          <w:lang w:val="ru-RU"/>
        </w:rPr>
        <w:t xml:space="preserve"> влияние порядка чередования и наложения нагрузок</w:t>
      </w:r>
    </w:p>
    <w:sectPr w:rsidR="00A70037" w:rsidRPr="00A70037">
      <w:pgSz w:w="11907" w:h="16839"/>
      <w:pgMar w:top="400" w:right="1000" w:bottom="40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10777"/>
    <w:multiLevelType w:val="multilevel"/>
    <w:tmpl w:val="387099D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65E70BA6"/>
    <w:multiLevelType w:val="multilevel"/>
    <w:tmpl w:val="138C65A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200"/>
    <w:rsid w:val="00227995"/>
    <w:rsid w:val="00354FE1"/>
    <w:rsid w:val="00533753"/>
    <w:rsid w:val="005D3200"/>
    <w:rsid w:val="006E5F5B"/>
    <w:rsid w:val="007E3CCF"/>
    <w:rsid w:val="008226FD"/>
    <w:rsid w:val="009C51D1"/>
    <w:rsid w:val="00A70037"/>
    <w:rsid w:val="00CB3882"/>
    <w:rsid w:val="00D71322"/>
    <w:rsid w:val="00EF1391"/>
    <w:rsid w:val="00F7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3CBEE"/>
  <w15:docId w15:val="{2CD73DD5-DBB4-4C12-B851-58F42E8A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200" w:after="200"/>
    </w:pPr>
    <w:rPr>
      <w:sz w:val="28"/>
      <w:szCs w:val="24"/>
      <w:lang w:val="en-US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MVZ</Company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Коваленко Илья Викторович</dc:creator>
  <cp:lastModifiedBy>Морозов Александр Сергеевич</cp:lastModifiedBy>
  <cp:revision>3</cp:revision>
  <dcterms:created xsi:type="dcterms:W3CDTF">2022-01-27T10:12:00Z</dcterms:created>
  <dcterms:modified xsi:type="dcterms:W3CDTF">2022-01-27T10:32:00Z</dcterms:modified>
</cp:coreProperties>
</file>