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F708E" w14:textId="0647A7B3" w:rsidR="00554C7F" w:rsidRPr="00CD4733" w:rsidRDefault="00C93C74" w:rsidP="00ED70D1">
      <w:pPr>
        <w:pStyle w:val="Kop1"/>
        <w:rPr>
          <w:color w:val="auto"/>
        </w:rPr>
      </w:pPr>
      <w:r w:rsidRPr="00CD4733">
        <w:rPr>
          <w:color w:val="auto"/>
        </w:rPr>
        <w:t xml:space="preserve">Checklist </w:t>
      </w:r>
      <w:r w:rsidR="00A1152F">
        <w:rPr>
          <w:color w:val="auto"/>
        </w:rPr>
        <w:t>V</w:t>
      </w:r>
      <w:r w:rsidR="00CC480C">
        <w:rPr>
          <w:color w:val="auto"/>
        </w:rPr>
        <w:t>6 ENG</w:t>
      </w:r>
    </w:p>
    <w:p w14:paraId="689E8792" w14:textId="77777777" w:rsidR="009061FC" w:rsidRPr="00CD4733" w:rsidRDefault="009061FC" w:rsidP="00A018DB">
      <w:pPr>
        <w:rPr>
          <w:color w:val="auto"/>
        </w:rPr>
      </w:pPr>
    </w:p>
    <w:p w14:paraId="1848A245" w14:textId="6ED71B65" w:rsidR="008066FC" w:rsidRPr="00CC480C" w:rsidRDefault="008066FC" w:rsidP="008066FC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fit with the business strategy.</w:t>
      </w:r>
      <w:r w:rsidRPr="00CC480C">
        <w:rPr>
          <w:color w:val="auto"/>
          <w:lang w:val="en-US"/>
        </w:rPr>
        <w:br/>
        <w:t xml:space="preserve">To what extent does this business case realize the business strategy? Is this business case in line with the business strategy? </w:t>
      </w:r>
      <w:r w:rsidR="00CC480C" w:rsidRPr="00CC480C">
        <w:rPr>
          <w:color w:val="auto"/>
          <w:lang w:val="en-US"/>
        </w:rPr>
        <w:t>Is</w:t>
      </w:r>
      <w:r w:rsidRPr="00CC480C">
        <w:rPr>
          <w:color w:val="auto"/>
          <w:lang w:val="en-US"/>
        </w:rPr>
        <w:t xml:space="preserve"> this business case </w:t>
      </w:r>
      <w:r w:rsidR="00CC480C">
        <w:rPr>
          <w:color w:val="auto"/>
          <w:lang w:val="en-US"/>
        </w:rPr>
        <w:t xml:space="preserve">in </w:t>
      </w:r>
      <w:r w:rsidRPr="00CC480C">
        <w:rPr>
          <w:color w:val="auto"/>
          <w:lang w:val="en-US"/>
        </w:rPr>
        <w:t xml:space="preserve">conflict with the business strategy? </w:t>
      </w:r>
      <w:r w:rsidR="00CC480C">
        <w:rPr>
          <w:color w:val="auto"/>
          <w:lang w:val="en-US"/>
        </w:rPr>
        <w:t>To what extent does</w:t>
      </w:r>
      <w:r w:rsidR="00B578F6" w:rsidRPr="00CC480C">
        <w:rPr>
          <w:color w:val="auto"/>
          <w:lang w:val="en-US"/>
        </w:rPr>
        <w:t xml:space="preserve"> this business case meet the </w:t>
      </w:r>
      <w:r w:rsidR="00CC480C">
        <w:rPr>
          <w:color w:val="auto"/>
          <w:lang w:val="en-US"/>
        </w:rPr>
        <w:t xml:space="preserve">set </w:t>
      </w:r>
      <w:r w:rsidR="00B578F6" w:rsidRPr="00CC480C">
        <w:rPr>
          <w:color w:val="auto"/>
          <w:lang w:val="en-US"/>
        </w:rPr>
        <w:t xml:space="preserve">business objectives? </w:t>
      </w:r>
      <w:r w:rsidR="00EC2EA5" w:rsidRPr="00CC480C">
        <w:rPr>
          <w:color w:val="auto"/>
          <w:lang w:val="en-US"/>
        </w:rPr>
        <w:br/>
      </w:r>
    </w:p>
    <w:p w14:paraId="3585F21B" w14:textId="77777777" w:rsidR="008066FC" w:rsidRPr="00CC480C" w:rsidRDefault="008066FC" w:rsidP="008066FC">
      <w:pPr>
        <w:rPr>
          <w:color w:val="auto"/>
          <w:lang w:val="en-US"/>
        </w:rPr>
      </w:pPr>
    </w:p>
    <w:p w14:paraId="5BAB4709" w14:textId="50D088BB" w:rsidR="00773119" w:rsidRPr="00CC480C" w:rsidRDefault="00773119" w:rsidP="00773119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future options</w:t>
      </w:r>
      <w:r w:rsidRPr="00CC480C">
        <w:rPr>
          <w:color w:val="auto"/>
          <w:lang w:val="en-US"/>
        </w:rPr>
        <w:t>.</w:t>
      </w:r>
      <w:r w:rsidRPr="00CC480C">
        <w:rPr>
          <w:color w:val="auto"/>
          <w:lang w:val="en-US"/>
        </w:rPr>
        <w:br/>
      </w:r>
      <w:r w:rsidR="00CC480C">
        <w:rPr>
          <w:color w:val="auto"/>
          <w:lang w:val="en-US"/>
        </w:rPr>
        <w:t>To what extent does</w:t>
      </w:r>
      <w:r w:rsidRPr="00CC480C">
        <w:rPr>
          <w:color w:val="auto"/>
          <w:lang w:val="en-US"/>
        </w:rPr>
        <w:t xml:space="preserve"> this business case </w:t>
      </w:r>
      <w:r w:rsidR="00B578F6" w:rsidRPr="00CC480C">
        <w:rPr>
          <w:color w:val="auto"/>
          <w:lang w:val="en-US"/>
        </w:rPr>
        <w:t>generate</w:t>
      </w:r>
      <w:r w:rsidRPr="00CC480C">
        <w:rPr>
          <w:color w:val="auto"/>
          <w:lang w:val="en-US"/>
        </w:rPr>
        <w:t xml:space="preserve"> opportunities </w:t>
      </w:r>
      <w:r w:rsidR="00F23A17" w:rsidRPr="00CC480C">
        <w:rPr>
          <w:color w:val="auto"/>
          <w:lang w:val="en-US"/>
        </w:rPr>
        <w:t>that can be redeemed in the future</w:t>
      </w:r>
      <w:r w:rsidRPr="00CC480C">
        <w:rPr>
          <w:color w:val="auto"/>
          <w:lang w:val="en-US"/>
        </w:rPr>
        <w:t>?</w:t>
      </w:r>
      <w:r w:rsidRPr="00CC480C">
        <w:rPr>
          <w:color w:val="auto"/>
          <w:lang w:val="en-US"/>
        </w:rPr>
        <w:br/>
      </w:r>
    </w:p>
    <w:p w14:paraId="54D1041A" w14:textId="77777777" w:rsidR="00773119" w:rsidRPr="00CC480C" w:rsidRDefault="00773119" w:rsidP="00773119">
      <w:pPr>
        <w:rPr>
          <w:b/>
          <w:color w:val="auto"/>
          <w:lang w:val="en-US"/>
        </w:rPr>
      </w:pPr>
    </w:p>
    <w:p w14:paraId="0CDC5738" w14:textId="52A7A066" w:rsidR="00B578F6" w:rsidRPr="00CC480C" w:rsidRDefault="00B578F6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stakeholders’ concerns</w:t>
      </w:r>
      <w:r w:rsidRPr="00CC480C">
        <w:rPr>
          <w:color w:val="auto"/>
          <w:lang w:val="en-US"/>
        </w:rPr>
        <w:t>.</w:t>
      </w:r>
      <w:r w:rsidRPr="00CC480C">
        <w:rPr>
          <w:color w:val="auto"/>
          <w:lang w:val="en-US"/>
        </w:rPr>
        <w:br/>
      </w:r>
      <w:r w:rsidR="00CC480C">
        <w:rPr>
          <w:color w:val="auto"/>
          <w:lang w:val="en-US"/>
        </w:rPr>
        <w:t>To what extent are</w:t>
      </w:r>
      <w:r w:rsidRPr="00CC480C">
        <w:rPr>
          <w:color w:val="auto"/>
          <w:lang w:val="en-US"/>
        </w:rPr>
        <w:t xml:space="preserve"> the concerns of stakeholders known? Are these concerns sufficiently </w:t>
      </w:r>
      <w:r w:rsidR="00CC480C">
        <w:rPr>
          <w:color w:val="auto"/>
          <w:lang w:val="en-US"/>
        </w:rPr>
        <w:t>reflected in the business case</w:t>
      </w:r>
      <w:r w:rsidRPr="00CC480C">
        <w:rPr>
          <w:color w:val="auto"/>
          <w:lang w:val="en-US"/>
        </w:rPr>
        <w:t xml:space="preserve">?  </w:t>
      </w:r>
      <w:r w:rsidRPr="00CC480C">
        <w:rPr>
          <w:color w:val="auto"/>
          <w:lang w:val="en-US"/>
        </w:rPr>
        <w:br/>
      </w:r>
    </w:p>
    <w:p w14:paraId="7C0AC699" w14:textId="77777777" w:rsidR="00B578F6" w:rsidRPr="00CC480C" w:rsidRDefault="00B578F6" w:rsidP="00B578F6">
      <w:pPr>
        <w:rPr>
          <w:color w:val="auto"/>
          <w:lang w:val="en-US"/>
        </w:rPr>
      </w:pPr>
    </w:p>
    <w:p w14:paraId="4471D1D2" w14:textId="024816F0" w:rsidR="00B578F6" w:rsidRPr="00CC480C" w:rsidRDefault="00B578F6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solution alternatives.</w:t>
      </w:r>
      <w:r w:rsidRPr="00CC480C">
        <w:rPr>
          <w:color w:val="auto"/>
          <w:lang w:val="en-US"/>
        </w:rPr>
        <w:br/>
        <w:t xml:space="preserve">What are the solution alternatives to realize this business case? Are these solution alternatives </w:t>
      </w:r>
      <w:r w:rsidR="00CC480C">
        <w:rPr>
          <w:color w:val="auto"/>
          <w:lang w:val="en-US"/>
        </w:rPr>
        <w:t>recognized</w:t>
      </w:r>
      <w:r w:rsidRPr="00CC480C">
        <w:rPr>
          <w:color w:val="auto"/>
          <w:lang w:val="en-US"/>
        </w:rPr>
        <w:t xml:space="preserve"> in the business case? Are the solution alternatives weighed</w:t>
      </w:r>
      <w:r w:rsidR="00CC480C">
        <w:rPr>
          <w:color w:val="auto"/>
          <w:lang w:val="en-US"/>
        </w:rPr>
        <w:t xml:space="preserve"> up</w:t>
      </w:r>
      <w:r w:rsidRPr="00CC480C">
        <w:rPr>
          <w:color w:val="auto"/>
          <w:lang w:val="en-US"/>
        </w:rPr>
        <w:t xml:space="preserve">? Is the proposed solution motivated? </w:t>
      </w:r>
      <w:r w:rsidR="00F23A17" w:rsidRPr="00CC480C">
        <w:rPr>
          <w:color w:val="auto"/>
          <w:lang w:val="en-US"/>
        </w:rPr>
        <w:t xml:space="preserve">Does the proposed solution </w:t>
      </w:r>
      <w:r w:rsidR="00CC480C">
        <w:rPr>
          <w:color w:val="auto"/>
          <w:lang w:val="en-US"/>
        </w:rPr>
        <w:t>meet</w:t>
      </w:r>
      <w:r w:rsidR="00F23A17" w:rsidRPr="00CC480C">
        <w:rPr>
          <w:color w:val="auto"/>
          <w:lang w:val="en-US"/>
        </w:rPr>
        <w:t xml:space="preserve"> the </w:t>
      </w:r>
      <w:r w:rsidR="00CC480C">
        <w:rPr>
          <w:color w:val="auto"/>
          <w:lang w:val="en-US"/>
        </w:rPr>
        <w:t xml:space="preserve">interests of the </w:t>
      </w:r>
      <w:r w:rsidR="00F23A17" w:rsidRPr="00CC480C">
        <w:rPr>
          <w:color w:val="auto"/>
          <w:lang w:val="en-US"/>
        </w:rPr>
        <w:t>stakeholders?</w:t>
      </w:r>
      <w:r w:rsidR="00CC480C">
        <w:rPr>
          <w:color w:val="auto"/>
          <w:lang w:val="en-US"/>
        </w:rPr>
        <w:t xml:space="preserve"> Does the proposed solution make it possible to redeem the benefits of this business case?</w:t>
      </w:r>
      <w:r w:rsidRPr="00CC480C">
        <w:rPr>
          <w:color w:val="auto"/>
          <w:lang w:val="en-US"/>
        </w:rPr>
        <w:br/>
      </w:r>
    </w:p>
    <w:p w14:paraId="5D8B310A" w14:textId="77777777" w:rsidR="00B578F6" w:rsidRPr="00CC480C" w:rsidRDefault="00B578F6" w:rsidP="00B578F6">
      <w:pPr>
        <w:rPr>
          <w:color w:val="auto"/>
          <w:lang w:val="en-US"/>
        </w:rPr>
      </w:pPr>
    </w:p>
    <w:p w14:paraId="58ADB757" w14:textId="1A5EE510" w:rsidR="00B578F6" w:rsidRPr="00CC480C" w:rsidRDefault="00B578F6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relationships with other business cases.</w:t>
      </w:r>
      <w:r w:rsidRPr="00CC480C">
        <w:rPr>
          <w:color w:val="auto"/>
          <w:lang w:val="en-US"/>
        </w:rPr>
        <w:t xml:space="preserve"> </w:t>
      </w:r>
      <w:r w:rsidRPr="00CC480C">
        <w:rPr>
          <w:color w:val="auto"/>
          <w:lang w:val="en-US"/>
        </w:rPr>
        <w:br/>
        <w:t xml:space="preserve">Can </w:t>
      </w:r>
      <w:r w:rsidR="00CC480C">
        <w:rPr>
          <w:color w:val="auto"/>
          <w:lang w:val="en-US"/>
        </w:rPr>
        <w:t>other</w:t>
      </w:r>
      <w:r w:rsidRPr="00CC480C">
        <w:rPr>
          <w:color w:val="auto"/>
          <w:lang w:val="en-US"/>
        </w:rPr>
        <w:t xml:space="preserve"> business case</w:t>
      </w:r>
      <w:r w:rsidR="00CC480C">
        <w:rPr>
          <w:color w:val="auto"/>
          <w:lang w:val="en-US"/>
        </w:rPr>
        <w:t>s</w:t>
      </w:r>
      <w:r w:rsidR="00097867" w:rsidRPr="00CC480C">
        <w:rPr>
          <w:color w:val="auto"/>
          <w:lang w:val="en-US"/>
        </w:rPr>
        <w:t xml:space="preserve"> </w:t>
      </w:r>
      <w:r w:rsidRPr="00CC480C">
        <w:rPr>
          <w:color w:val="auto"/>
          <w:lang w:val="en-US"/>
        </w:rPr>
        <w:t xml:space="preserve">benefit from </w:t>
      </w:r>
      <w:r w:rsidR="00CC480C">
        <w:rPr>
          <w:color w:val="auto"/>
          <w:lang w:val="en-US"/>
        </w:rPr>
        <w:t>this</w:t>
      </w:r>
      <w:r w:rsidRPr="00CC480C">
        <w:rPr>
          <w:color w:val="auto"/>
          <w:lang w:val="en-US"/>
        </w:rPr>
        <w:t xml:space="preserve"> business case? Can this business case</w:t>
      </w:r>
      <w:r w:rsidR="00097867" w:rsidRPr="00CC480C">
        <w:rPr>
          <w:color w:val="auto"/>
          <w:lang w:val="en-US"/>
        </w:rPr>
        <w:t xml:space="preserve"> </w:t>
      </w:r>
      <w:r w:rsidR="00E77530" w:rsidRPr="00CC480C">
        <w:rPr>
          <w:color w:val="auto"/>
          <w:lang w:val="en-US"/>
        </w:rPr>
        <w:t>ruin</w:t>
      </w:r>
      <w:r w:rsidRPr="00CC480C">
        <w:rPr>
          <w:color w:val="auto"/>
          <w:lang w:val="en-US"/>
        </w:rPr>
        <w:t xml:space="preserve"> other business cases? </w:t>
      </w:r>
      <w:r w:rsidRPr="00CC480C">
        <w:rPr>
          <w:color w:val="auto"/>
          <w:lang w:val="en-US"/>
        </w:rPr>
        <w:br/>
      </w:r>
      <w:r w:rsidRPr="00CC480C">
        <w:rPr>
          <w:color w:val="auto"/>
          <w:lang w:val="en-US"/>
        </w:rPr>
        <w:br/>
      </w:r>
    </w:p>
    <w:p w14:paraId="4D218E30" w14:textId="05688839" w:rsidR="00B578F6" w:rsidRPr="00CC480C" w:rsidRDefault="00B578F6" w:rsidP="008066FC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consequences for the current state.</w:t>
      </w:r>
      <w:r w:rsidRPr="00CC480C">
        <w:rPr>
          <w:color w:val="auto"/>
          <w:lang w:val="en-US"/>
        </w:rPr>
        <w:br/>
        <w:t xml:space="preserve">What are the consequences for the current </w:t>
      </w:r>
      <w:r w:rsidR="00A1152F" w:rsidRPr="00CC480C">
        <w:rPr>
          <w:color w:val="auto"/>
          <w:lang w:val="en-US"/>
        </w:rPr>
        <w:t>landscape</w:t>
      </w:r>
      <w:r w:rsidRPr="00CC480C">
        <w:rPr>
          <w:color w:val="auto"/>
          <w:lang w:val="en-US"/>
        </w:rPr>
        <w:t xml:space="preserve">? Are these consequences </w:t>
      </w:r>
      <w:r w:rsidR="00CC480C">
        <w:rPr>
          <w:color w:val="auto"/>
          <w:lang w:val="en-US"/>
        </w:rPr>
        <w:t>recognized</w:t>
      </w:r>
      <w:r w:rsidR="00E77530" w:rsidRPr="00CC480C">
        <w:rPr>
          <w:color w:val="auto"/>
          <w:lang w:val="en-US"/>
        </w:rPr>
        <w:t xml:space="preserve"> in the business case? </w:t>
      </w:r>
      <w:r w:rsidR="00CC480C">
        <w:rPr>
          <w:color w:val="auto"/>
          <w:lang w:val="en-US"/>
        </w:rPr>
        <w:t>To what extent can</w:t>
      </w:r>
      <w:r w:rsidR="00A1152F" w:rsidRPr="00CC480C">
        <w:rPr>
          <w:color w:val="auto"/>
          <w:lang w:val="en-US"/>
        </w:rPr>
        <w:t xml:space="preserve"> this business case ruin the current landscape? </w:t>
      </w:r>
      <w:r w:rsidR="00E77530" w:rsidRPr="00CC480C">
        <w:rPr>
          <w:color w:val="auto"/>
          <w:lang w:val="en-US"/>
        </w:rPr>
        <w:br/>
      </w:r>
      <w:r w:rsidRPr="00CC480C">
        <w:rPr>
          <w:color w:val="auto"/>
          <w:lang w:val="en-US"/>
        </w:rPr>
        <w:br/>
      </w:r>
    </w:p>
    <w:p w14:paraId="4035D6B5" w14:textId="55F2C55C" w:rsidR="008066FC" w:rsidRPr="00CC480C" w:rsidRDefault="008066FC" w:rsidP="008066FC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fit with the future state architecture.</w:t>
      </w:r>
      <w:r w:rsidRPr="00CC480C">
        <w:rPr>
          <w:color w:val="auto"/>
          <w:lang w:val="en-US"/>
        </w:rPr>
        <w:br/>
        <w:t xml:space="preserve">To what extent does this business case realize the future state architecture? Is this business case in line with the future state architecture? </w:t>
      </w:r>
      <w:r w:rsidR="00CC480C">
        <w:rPr>
          <w:color w:val="auto"/>
          <w:lang w:val="en-US"/>
        </w:rPr>
        <w:t>Is</w:t>
      </w:r>
      <w:r w:rsidRPr="00CC480C">
        <w:rPr>
          <w:color w:val="auto"/>
          <w:lang w:val="en-US"/>
        </w:rPr>
        <w:t xml:space="preserve"> this business case </w:t>
      </w:r>
      <w:r w:rsidR="00CC480C">
        <w:rPr>
          <w:color w:val="auto"/>
          <w:lang w:val="en-US"/>
        </w:rPr>
        <w:t xml:space="preserve">in </w:t>
      </w:r>
      <w:r w:rsidRPr="00CC480C">
        <w:rPr>
          <w:color w:val="auto"/>
          <w:lang w:val="en-US"/>
        </w:rPr>
        <w:t>conflict with the future state architecture? Is this business case in line with architecture principles, policies</w:t>
      </w:r>
      <w:r w:rsidR="001B6F08">
        <w:rPr>
          <w:color w:val="auto"/>
          <w:lang w:val="en-US"/>
        </w:rPr>
        <w:t>,</w:t>
      </w:r>
      <w:bookmarkStart w:id="0" w:name="_GoBack"/>
      <w:bookmarkEnd w:id="0"/>
      <w:r w:rsidRPr="00CC480C">
        <w:rPr>
          <w:color w:val="auto"/>
          <w:lang w:val="en-US"/>
        </w:rPr>
        <w:t xml:space="preserve"> and standards? </w:t>
      </w:r>
      <w:r w:rsidR="00CC480C">
        <w:rPr>
          <w:color w:val="auto"/>
          <w:lang w:val="en-US"/>
        </w:rPr>
        <w:t>Is this business case in line with current market developments?</w:t>
      </w:r>
      <w:r w:rsidR="00EC2EA5" w:rsidRPr="00CC480C">
        <w:rPr>
          <w:color w:val="auto"/>
          <w:lang w:val="en-US"/>
        </w:rPr>
        <w:br/>
      </w:r>
    </w:p>
    <w:p w14:paraId="1E33DC43" w14:textId="77777777" w:rsidR="009061FC" w:rsidRPr="00CC480C" w:rsidRDefault="009061FC" w:rsidP="00A018DB">
      <w:pPr>
        <w:rPr>
          <w:color w:val="auto"/>
          <w:lang w:val="en-US"/>
        </w:rPr>
      </w:pPr>
    </w:p>
    <w:p w14:paraId="457340CE" w14:textId="77777777" w:rsidR="008066FC" w:rsidRPr="00B83019" w:rsidRDefault="008066FC" w:rsidP="008066FC">
      <w:pPr>
        <w:pStyle w:val="Lijstalinea"/>
        <w:numPr>
          <w:ilvl w:val="0"/>
          <w:numId w:val="32"/>
        </w:numPr>
        <w:rPr>
          <w:color w:val="auto"/>
        </w:rPr>
      </w:pPr>
      <w:r w:rsidRPr="00B83019">
        <w:rPr>
          <w:b/>
          <w:color w:val="auto"/>
        </w:rPr>
        <w:t xml:space="preserve">Check </w:t>
      </w:r>
      <w:proofErr w:type="spellStart"/>
      <w:r w:rsidRPr="00B83019">
        <w:rPr>
          <w:b/>
          <w:color w:val="auto"/>
        </w:rPr>
        <w:t>the</w:t>
      </w:r>
      <w:proofErr w:type="spellEnd"/>
      <w:r w:rsidRPr="00B83019">
        <w:rPr>
          <w:b/>
          <w:color w:val="auto"/>
        </w:rPr>
        <w:t xml:space="preserve"> </w:t>
      </w:r>
      <w:proofErr w:type="spellStart"/>
      <w:r w:rsidRPr="00B83019">
        <w:rPr>
          <w:b/>
          <w:color w:val="auto"/>
        </w:rPr>
        <w:t>feasibility</w:t>
      </w:r>
      <w:proofErr w:type="spellEnd"/>
      <w:r>
        <w:rPr>
          <w:b/>
          <w:color w:val="auto"/>
        </w:rPr>
        <w:t>.</w:t>
      </w:r>
    </w:p>
    <w:p w14:paraId="718A0676" w14:textId="2AF7C43C" w:rsidR="008066FC" w:rsidRPr="00CC480C" w:rsidRDefault="00CC480C" w:rsidP="008066FC">
      <w:pPr>
        <w:ind w:left="360"/>
        <w:rPr>
          <w:color w:val="auto"/>
          <w:lang w:val="en-US"/>
        </w:rPr>
      </w:pPr>
      <w:r>
        <w:rPr>
          <w:color w:val="auto"/>
          <w:lang w:val="en-US"/>
        </w:rPr>
        <w:t>To what extent</w:t>
      </w:r>
      <w:r w:rsidR="008066FC" w:rsidRPr="00CC480C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is </w:t>
      </w:r>
      <w:r w:rsidR="008066FC" w:rsidRPr="00CC480C">
        <w:rPr>
          <w:color w:val="auto"/>
          <w:lang w:val="en-US"/>
        </w:rPr>
        <w:t>this business case</w:t>
      </w:r>
      <w:r>
        <w:rPr>
          <w:color w:val="auto"/>
          <w:lang w:val="en-US"/>
        </w:rPr>
        <w:t xml:space="preserve"> feasible</w:t>
      </w:r>
      <w:r w:rsidR="008066FC" w:rsidRPr="00CC480C">
        <w:rPr>
          <w:color w:val="auto"/>
          <w:lang w:val="en-US"/>
        </w:rPr>
        <w:t xml:space="preserve">? What makes it difficult to realize </w:t>
      </w:r>
      <w:r>
        <w:rPr>
          <w:color w:val="auto"/>
          <w:lang w:val="en-US"/>
        </w:rPr>
        <w:t xml:space="preserve">the solution for </w:t>
      </w:r>
      <w:r w:rsidR="008066FC" w:rsidRPr="00CC480C">
        <w:rPr>
          <w:color w:val="auto"/>
          <w:lang w:val="en-US"/>
        </w:rPr>
        <w:t xml:space="preserve">this business case? </w:t>
      </w:r>
      <w:r w:rsidRPr="00CC480C">
        <w:rPr>
          <w:color w:val="auto"/>
          <w:lang w:val="en-US"/>
        </w:rPr>
        <w:t xml:space="preserve">What makes it difficult to realize </w:t>
      </w:r>
      <w:r>
        <w:rPr>
          <w:color w:val="auto"/>
          <w:lang w:val="en-US"/>
        </w:rPr>
        <w:t xml:space="preserve">the </w:t>
      </w:r>
      <w:r>
        <w:rPr>
          <w:color w:val="auto"/>
          <w:lang w:val="en-US"/>
        </w:rPr>
        <w:t>benefits</w:t>
      </w:r>
      <w:r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of</w:t>
      </w:r>
      <w:r>
        <w:rPr>
          <w:color w:val="auto"/>
          <w:lang w:val="en-US"/>
        </w:rPr>
        <w:t xml:space="preserve"> </w:t>
      </w:r>
      <w:r w:rsidRPr="00CC480C">
        <w:rPr>
          <w:color w:val="auto"/>
          <w:lang w:val="en-US"/>
        </w:rPr>
        <w:t>this business case?</w:t>
      </w:r>
      <w:r>
        <w:rPr>
          <w:color w:val="auto"/>
          <w:lang w:val="en-US"/>
        </w:rPr>
        <w:t xml:space="preserve"> </w:t>
      </w:r>
      <w:r w:rsidR="008066FC" w:rsidRPr="00CC480C">
        <w:rPr>
          <w:color w:val="auto"/>
          <w:lang w:val="en-US"/>
        </w:rPr>
        <w:t xml:space="preserve">Is the feasibility </w:t>
      </w:r>
      <w:r>
        <w:rPr>
          <w:color w:val="auto"/>
          <w:lang w:val="en-US"/>
        </w:rPr>
        <w:t xml:space="preserve">of the solution </w:t>
      </w:r>
      <w:r w:rsidR="008066FC" w:rsidRPr="00CC480C">
        <w:rPr>
          <w:color w:val="auto"/>
          <w:lang w:val="en-US"/>
        </w:rPr>
        <w:t xml:space="preserve">addressed in the business case? </w:t>
      </w:r>
      <w:r w:rsidRPr="00CC480C">
        <w:rPr>
          <w:color w:val="auto"/>
          <w:lang w:val="en-US"/>
        </w:rPr>
        <w:t xml:space="preserve">Is the feasibility </w:t>
      </w:r>
      <w:r>
        <w:rPr>
          <w:color w:val="auto"/>
          <w:lang w:val="en-US"/>
        </w:rPr>
        <w:t xml:space="preserve">of the </w:t>
      </w:r>
      <w:r>
        <w:rPr>
          <w:color w:val="auto"/>
          <w:lang w:val="en-US"/>
        </w:rPr>
        <w:t>benefits</w:t>
      </w:r>
      <w:r>
        <w:rPr>
          <w:color w:val="auto"/>
          <w:lang w:val="en-US"/>
        </w:rPr>
        <w:t xml:space="preserve"> </w:t>
      </w:r>
      <w:r w:rsidRPr="00CC480C">
        <w:rPr>
          <w:color w:val="auto"/>
          <w:lang w:val="en-US"/>
        </w:rPr>
        <w:t xml:space="preserve">addressed in the business case? </w:t>
      </w:r>
      <w:r w:rsidRPr="00CC480C">
        <w:rPr>
          <w:color w:val="auto"/>
          <w:lang w:val="en-US"/>
        </w:rPr>
        <w:br/>
      </w:r>
    </w:p>
    <w:p w14:paraId="5726BEB9" w14:textId="77777777" w:rsidR="008066FC" w:rsidRPr="00CC480C" w:rsidRDefault="008066FC" w:rsidP="008066FC">
      <w:pPr>
        <w:rPr>
          <w:color w:val="auto"/>
          <w:lang w:val="en-US"/>
        </w:rPr>
      </w:pPr>
    </w:p>
    <w:p w14:paraId="643C767C" w14:textId="1D441315" w:rsidR="003015E9" w:rsidRPr="00CC480C" w:rsidRDefault="008066FC" w:rsidP="00A1152F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risks</w:t>
      </w:r>
      <w:r w:rsidRPr="00CC480C">
        <w:rPr>
          <w:color w:val="auto"/>
          <w:lang w:val="en-US"/>
        </w:rPr>
        <w:t>.</w:t>
      </w:r>
      <w:r w:rsidRPr="00CC480C">
        <w:rPr>
          <w:color w:val="auto"/>
          <w:lang w:val="en-US"/>
        </w:rPr>
        <w:br/>
        <w:t xml:space="preserve">What are the main risks </w:t>
      </w:r>
      <w:r w:rsidR="00CC480C">
        <w:rPr>
          <w:color w:val="auto"/>
          <w:lang w:val="en-US"/>
        </w:rPr>
        <w:t>to realize</w:t>
      </w:r>
      <w:r w:rsidRPr="00CC480C">
        <w:rPr>
          <w:color w:val="auto"/>
          <w:lang w:val="en-US"/>
        </w:rPr>
        <w:t xml:space="preserve"> this business case? Are these risks </w:t>
      </w:r>
      <w:r w:rsidR="00CC480C">
        <w:rPr>
          <w:color w:val="auto"/>
          <w:lang w:val="en-US"/>
        </w:rPr>
        <w:t>recognized</w:t>
      </w:r>
      <w:r w:rsidRPr="00CC480C">
        <w:rPr>
          <w:color w:val="auto"/>
          <w:lang w:val="en-US"/>
        </w:rPr>
        <w:t xml:space="preserve"> in the business case? </w:t>
      </w:r>
      <w:r w:rsidRPr="00CC480C">
        <w:rPr>
          <w:color w:val="auto"/>
          <w:lang w:val="en-US"/>
        </w:rPr>
        <w:br/>
      </w:r>
    </w:p>
    <w:sectPr w:rsidR="003015E9" w:rsidRPr="00CC480C" w:rsidSect="00554C7F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CFCCF" w14:textId="77777777" w:rsidR="00ED26AE" w:rsidRDefault="00ED26AE" w:rsidP="009C2EB8">
      <w:r>
        <w:separator/>
      </w:r>
    </w:p>
  </w:endnote>
  <w:endnote w:type="continuationSeparator" w:id="0">
    <w:p w14:paraId="5AA86849" w14:textId="77777777" w:rsidR="00ED26AE" w:rsidRDefault="00ED26AE" w:rsidP="009C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10875" w14:textId="77777777" w:rsidR="00097867" w:rsidRDefault="00097867" w:rsidP="009C2EB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6E8D42F" w14:textId="77777777" w:rsidR="00097867" w:rsidRDefault="00097867" w:rsidP="009C2EB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7D89" w14:textId="77777777" w:rsidR="00097867" w:rsidRDefault="00097867" w:rsidP="009C2EB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437346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73025291" w14:textId="77777777" w:rsidR="00097867" w:rsidRDefault="00097867" w:rsidP="009C2EB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DBB92" w14:textId="77777777" w:rsidR="00ED26AE" w:rsidRDefault="00ED26AE" w:rsidP="009C2EB8">
      <w:r>
        <w:separator/>
      </w:r>
    </w:p>
  </w:footnote>
  <w:footnote w:type="continuationSeparator" w:id="0">
    <w:p w14:paraId="46262530" w14:textId="77777777" w:rsidR="00ED26AE" w:rsidRDefault="00ED26AE" w:rsidP="009C2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D1E"/>
    <w:multiLevelType w:val="hybridMultilevel"/>
    <w:tmpl w:val="DE1426D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719C"/>
    <w:multiLevelType w:val="hybridMultilevel"/>
    <w:tmpl w:val="68645B98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95968"/>
    <w:multiLevelType w:val="hybridMultilevel"/>
    <w:tmpl w:val="98FEEDA8"/>
    <w:lvl w:ilvl="0" w:tplc="05F26502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A2E28"/>
    <w:multiLevelType w:val="hybridMultilevel"/>
    <w:tmpl w:val="0044AA1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A2D5D"/>
    <w:multiLevelType w:val="hybridMultilevel"/>
    <w:tmpl w:val="14EE70C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049A2"/>
    <w:multiLevelType w:val="hybridMultilevel"/>
    <w:tmpl w:val="3920067C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E6E1A"/>
    <w:multiLevelType w:val="hybridMultilevel"/>
    <w:tmpl w:val="387EC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3747A"/>
    <w:multiLevelType w:val="hybridMultilevel"/>
    <w:tmpl w:val="632278B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31AE4"/>
    <w:multiLevelType w:val="hybridMultilevel"/>
    <w:tmpl w:val="C2E08F52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03570"/>
    <w:multiLevelType w:val="hybridMultilevel"/>
    <w:tmpl w:val="7934203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7132D"/>
    <w:multiLevelType w:val="hybridMultilevel"/>
    <w:tmpl w:val="D24AE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161F57"/>
    <w:multiLevelType w:val="hybridMultilevel"/>
    <w:tmpl w:val="2806E2B8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B6B6F"/>
    <w:multiLevelType w:val="hybridMultilevel"/>
    <w:tmpl w:val="95E6FDE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E4F42"/>
    <w:multiLevelType w:val="hybridMultilevel"/>
    <w:tmpl w:val="B49C415C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412EF"/>
    <w:multiLevelType w:val="hybridMultilevel"/>
    <w:tmpl w:val="0C348292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06354"/>
    <w:multiLevelType w:val="hybridMultilevel"/>
    <w:tmpl w:val="BE3202D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14DE"/>
    <w:multiLevelType w:val="hybridMultilevel"/>
    <w:tmpl w:val="70CCA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383BFF"/>
    <w:multiLevelType w:val="hybridMultilevel"/>
    <w:tmpl w:val="67A6C90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038AA"/>
    <w:multiLevelType w:val="hybridMultilevel"/>
    <w:tmpl w:val="0480DBE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D5830"/>
    <w:multiLevelType w:val="hybridMultilevel"/>
    <w:tmpl w:val="FC781F0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35FBE"/>
    <w:multiLevelType w:val="hybridMultilevel"/>
    <w:tmpl w:val="A5B6BB9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E437A"/>
    <w:multiLevelType w:val="hybridMultilevel"/>
    <w:tmpl w:val="CD62A992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B61DA"/>
    <w:multiLevelType w:val="hybridMultilevel"/>
    <w:tmpl w:val="7616A65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E220A"/>
    <w:multiLevelType w:val="hybridMultilevel"/>
    <w:tmpl w:val="09EE602E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2E3C3736">
      <w:numFmt w:val="bullet"/>
      <w:lvlText w:val=""/>
      <w:lvlJc w:val="left"/>
      <w:pPr>
        <w:ind w:left="1080" w:hanging="360"/>
      </w:pPr>
      <w:rPr>
        <w:rFonts w:ascii="Wingdings 2" w:eastAsia="Times New Roman" w:hAnsi="Wingdings 2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777B94"/>
    <w:multiLevelType w:val="hybridMultilevel"/>
    <w:tmpl w:val="7E449204"/>
    <w:lvl w:ilvl="0" w:tplc="05F26502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61761"/>
    <w:multiLevelType w:val="hybridMultilevel"/>
    <w:tmpl w:val="575E0DB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230D8"/>
    <w:multiLevelType w:val="hybridMultilevel"/>
    <w:tmpl w:val="33825D7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D16F0"/>
    <w:multiLevelType w:val="hybridMultilevel"/>
    <w:tmpl w:val="327E9AE4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35186"/>
    <w:multiLevelType w:val="hybridMultilevel"/>
    <w:tmpl w:val="88AA6E5E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6576D"/>
    <w:multiLevelType w:val="hybridMultilevel"/>
    <w:tmpl w:val="5CF467B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235E8"/>
    <w:multiLevelType w:val="hybridMultilevel"/>
    <w:tmpl w:val="A62C7388"/>
    <w:lvl w:ilvl="0" w:tplc="2E3C3736">
      <w:numFmt w:val="bullet"/>
      <w:lvlText w:val=""/>
      <w:lvlJc w:val="left"/>
      <w:pPr>
        <w:ind w:left="36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0E2E20"/>
    <w:multiLevelType w:val="hybridMultilevel"/>
    <w:tmpl w:val="E696C54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5"/>
  </w:num>
  <w:num w:numId="4">
    <w:abstractNumId w:val="26"/>
  </w:num>
  <w:num w:numId="5">
    <w:abstractNumId w:val="20"/>
  </w:num>
  <w:num w:numId="6">
    <w:abstractNumId w:val="28"/>
  </w:num>
  <w:num w:numId="7">
    <w:abstractNumId w:val="27"/>
  </w:num>
  <w:num w:numId="8">
    <w:abstractNumId w:val="3"/>
  </w:num>
  <w:num w:numId="9">
    <w:abstractNumId w:val="0"/>
  </w:num>
  <w:num w:numId="10">
    <w:abstractNumId w:val="8"/>
  </w:num>
  <w:num w:numId="11">
    <w:abstractNumId w:val="9"/>
  </w:num>
  <w:num w:numId="12">
    <w:abstractNumId w:val="22"/>
  </w:num>
  <w:num w:numId="13">
    <w:abstractNumId w:val="14"/>
  </w:num>
  <w:num w:numId="14">
    <w:abstractNumId w:val="29"/>
  </w:num>
  <w:num w:numId="15">
    <w:abstractNumId w:val="11"/>
  </w:num>
  <w:num w:numId="16">
    <w:abstractNumId w:val="1"/>
  </w:num>
  <w:num w:numId="17">
    <w:abstractNumId w:val="15"/>
  </w:num>
  <w:num w:numId="18">
    <w:abstractNumId w:val="16"/>
  </w:num>
  <w:num w:numId="19">
    <w:abstractNumId w:val="10"/>
  </w:num>
  <w:num w:numId="20">
    <w:abstractNumId w:val="19"/>
  </w:num>
  <w:num w:numId="21">
    <w:abstractNumId w:val="23"/>
  </w:num>
  <w:num w:numId="22">
    <w:abstractNumId w:val="31"/>
  </w:num>
  <w:num w:numId="23">
    <w:abstractNumId w:val="4"/>
  </w:num>
  <w:num w:numId="24">
    <w:abstractNumId w:val="7"/>
  </w:num>
  <w:num w:numId="25">
    <w:abstractNumId w:val="13"/>
  </w:num>
  <w:num w:numId="26">
    <w:abstractNumId w:val="17"/>
  </w:num>
  <w:num w:numId="27">
    <w:abstractNumId w:val="30"/>
  </w:num>
  <w:num w:numId="28">
    <w:abstractNumId w:val="2"/>
  </w:num>
  <w:num w:numId="29">
    <w:abstractNumId w:val="5"/>
  </w:num>
  <w:num w:numId="30">
    <w:abstractNumId w:val="21"/>
  </w:num>
  <w:num w:numId="31">
    <w:abstractNumId w:val="2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hideSpellingErrors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1"/>
    <w:rsid w:val="000260B9"/>
    <w:rsid w:val="00033DE6"/>
    <w:rsid w:val="0004609C"/>
    <w:rsid w:val="000856F3"/>
    <w:rsid w:val="00097867"/>
    <w:rsid w:val="00134F12"/>
    <w:rsid w:val="00150C15"/>
    <w:rsid w:val="001529B2"/>
    <w:rsid w:val="001B6F08"/>
    <w:rsid w:val="001B701E"/>
    <w:rsid w:val="001F3191"/>
    <w:rsid w:val="001F50E6"/>
    <w:rsid w:val="00223109"/>
    <w:rsid w:val="002461E9"/>
    <w:rsid w:val="00266B07"/>
    <w:rsid w:val="002A3232"/>
    <w:rsid w:val="002C6A2F"/>
    <w:rsid w:val="003015E9"/>
    <w:rsid w:val="003627AF"/>
    <w:rsid w:val="00437346"/>
    <w:rsid w:val="00440771"/>
    <w:rsid w:val="004D4F64"/>
    <w:rsid w:val="00532A10"/>
    <w:rsid w:val="00554C7F"/>
    <w:rsid w:val="006568C6"/>
    <w:rsid w:val="006D13F8"/>
    <w:rsid w:val="00773119"/>
    <w:rsid w:val="008066FC"/>
    <w:rsid w:val="008F0E35"/>
    <w:rsid w:val="008F7DE6"/>
    <w:rsid w:val="009023A7"/>
    <w:rsid w:val="009061FC"/>
    <w:rsid w:val="00956745"/>
    <w:rsid w:val="009B7D8D"/>
    <w:rsid w:val="009C2EB8"/>
    <w:rsid w:val="009E3011"/>
    <w:rsid w:val="00A018DB"/>
    <w:rsid w:val="00A1152F"/>
    <w:rsid w:val="00A668B8"/>
    <w:rsid w:val="00AA091A"/>
    <w:rsid w:val="00AE023D"/>
    <w:rsid w:val="00B51C72"/>
    <w:rsid w:val="00B578F6"/>
    <w:rsid w:val="00B83019"/>
    <w:rsid w:val="00BF34DF"/>
    <w:rsid w:val="00C10697"/>
    <w:rsid w:val="00C93C74"/>
    <w:rsid w:val="00CC480C"/>
    <w:rsid w:val="00CD4733"/>
    <w:rsid w:val="00D4756C"/>
    <w:rsid w:val="00D95531"/>
    <w:rsid w:val="00E7577F"/>
    <w:rsid w:val="00E77530"/>
    <w:rsid w:val="00EA004E"/>
    <w:rsid w:val="00EB09B8"/>
    <w:rsid w:val="00EC2EA5"/>
    <w:rsid w:val="00ED26AE"/>
    <w:rsid w:val="00ED70D1"/>
    <w:rsid w:val="00F23A17"/>
    <w:rsid w:val="00F56E1C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7849C2B6"/>
  <w14:defaultImageDpi w14:val="300"/>
  <w15:docId w15:val="{CE7F54D7-11B9-6741-9F1B-344B3012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70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70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70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D7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D70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D70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ED70D1"/>
    <w:pPr>
      <w:ind w:left="720"/>
      <w:contextualSpacing/>
    </w:pPr>
  </w:style>
  <w:style w:type="table" w:styleId="Tabelraster">
    <w:name w:val="Table Grid"/>
    <w:basedOn w:val="Standaardtabel"/>
    <w:uiPriority w:val="59"/>
    <w:rsid w:val="00ED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ED70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D7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tekst">
    <w:name w:val="footer"/>
    <w:basedOn w:val="Standaard"/>
    <w:link w:val="VoettekstChar"/>
    <w:uiPriority w:val="99"/>
    <w:unhideWhenUsed/>
    <w:rsid w:val="009C2EB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EB8"/>
  </w:style>
  <w:style w:type="character" w:styleId="Paginanummer">
    <w:name w:val="page number"/>
    <w:basedOn w:val="Standaardalinea-lettertype"/>
    <w:uiPriority w:val="99"/>
    <w:semiHidden/>
    <w:unhideWhenUsed/>
    <w:rsid w:val="009C2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den Berg</dc:creator>
  <cp:keywords/>
  <dc:description/>
  <cp:lastModifiedBy>Martin van den Berg</cp:lastModifiedBy>
  <cp:revision>3</cp:revision>
  <dcterms:created xsi:type="dcterms:W3CDTF">2019-05-30T12:30:00Z</dcterms:created>
  <dcterms:modified xsi:type="dcterms:W3CDTF">2019-05-30T12:42:00Z</dcterms:modified>
</cp:coreProperties>
</file>