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D5B47" w14:textId="77777777" w:rsidR="00497A84" w:rsidRDefault="00684983">
      <w:pPr>
        <w:rPr>
          <w:rFonts w:ascii="Times New Roman" w:hAnsi="Times New Roman" w:cs="Times New Roman"/>
        </w:rPr>
      </w:pPr>
      <w:r>
        <w:rPr>
          <w:rFonts w:ascii="Times New Roman" w:hAnsi="Times New Roman" w:cs="Times New Roman"/>
        </w:rPr>
        <w:tab/>
      </w:r>
    </w:p>
    <w:p w14:paraId="1E3B0938" w14:textId="77777777" w:rsidR="00497A84" w:rsidRDefault="00497A84">
      <w:pPr>
        <w:rPr>
          <w:rFonts w:ascii="Times New Roman" w:hAnsi="Times New Roman" w:cs="Times New Roman"/>
        </w:rPr>
      </w:pPr>
    </w:p>
    <w:p w14:paraId="59DD6390" w14:textId="77777777" w:rsidR="00497A84" w:rsidRDefault="00497A84" w:rsidP="00497A84">
      <w:pPr>
        <w:spacing w:line="480" w:lineRule="auto"/>
        <w:rPr>
          <w:rFonts w:ascii="Times New Roman" w:hAnsi="Times New Roman" w:cs="Times New Roman"/>
        </w:rPr>
      </w:pPr>
    </w:p>
    <w:p w14:paraId="1D418154" w14:textId="33F7A760" w:rsidR="00497A84" w:rsidRDefault="002E74D1" w:rsidP="00497A84">
      <w:pPr>
        <w:spacing w:line="480" w:lineRule="auto"/>
        <w:jc w:val="center"/>
        <w:rPr>
          <w:rFonts w:ascii="Times New Roman" w:hAnsi="Times New Roman" w:cs="Times New Roman"/>
        </w:rPr>
      </w:pPr>
      <w:r>
        <w:rPr>
          <w:rFonts w:ascii="Times New Roman" w:hAnsi="Times New Roman" w:cs="Times New Roman"/>
        </w:rPr>
        <w:t>Group</w:t>
      </w:r>
      <w:bookmarkStart w:id="0" w:name="_GoBack"/>
      <w:bookmarkEnd w:id="0"/>
      <w:r w:rsidR="00497A84">
        <w:rPr>
          <w:rFonts w:ascii="Times New Roman" w:hAnsi="Times New Roman" w:cs="Times New Roman"/>
        </w:rPr>
        <w:t xml:space="preserve"> Project 4: Security</w:t>
      </w:r>
    </w:p>
    <w:p w14:paraId="5203EFEC" w14:textId="1BACE229" w:rsidR="00497A84" w:rsidRDefault="00497A84" w:rsidP="00497A84">
      <w:pPr>
        <w:spacing w:line="480" w:lineRule="auto"/>
        <w:jc w:val="center"/>
        <w:rPr>
          <w:rFonts w:ascii="Times New Roman" w:hAnsi="Times New Roman" w:cs="Times New Roman"/>
        </w:rPr>
      </w:pPr>
      <w:r>
        <w:rPr>
          <w:rFonts w:ascii="Times New Roman" w:hAnsi="Times New Roman" w:cs="Times New Roman"/>
        </w:rPr>
        <w:t>Brian Bergstrom</w:t>
      </w:r>
    </w:p>
    <w:p w14:paraId="42FA6977" w14:textId="751C5612" w:rsidR="00497A84" w:rsidRDefault="00497A84" w:rsidP="00497A84">
      <w:pPr>
        <w:spacing w:line="480" w:lineRule="auto"/>
        <w:jc w:val="center"/>
        <w:rPr>
          <w:rFonts w:ascii="Times New Roman" w:hAnsi="Times New Roman" w:cs="Times New Roman"/>
        </w:rPr>
      </w:pPr>
      <w:r>
        <w:rPr>
          <w:rFonts w:ascii="Times New Roman" w:hAnsi="Times New Roman" w:cs="Times New Roman"/>
        </w:rPr>
        <w:t>ITCO 251</w:t>
      </w:r>
    </w:p>
    <w:p w14:paraId="6D588850" w14:textId="7A85CF32" w:rsidR="00497A84" w:rsidRDefault="00497A84" w:rsidP="00497A84">
      <w:pPr>
        <w:spacing w:line="480" w:lineRule="auto"/>
        <w:jc w:val="center"/>
        <w:rPr>
          <w:rFonts w:ascii="Times New Roman" w:hAnsi="Times New Roman" w:cs="Times New Roman"/>
        </w:rPr>
      </w:pPr>
      <w:r>
        <w:rPr>
          <w:rFonts w:ascii="Times New Roman" w:hAnsi="Times New Roman" w:cs="Times New Roman"/>
        </w:rPr>
        <w:t>4/21/17</w:t>
      </w:r>
    </w:p>
    <w:p w14:paraId="07F5C4A6" w14:textId="68D00427" w:rsidR="00497A84" w:rsidRDefault="00497A84" w:rsidP="00497A84">
      <w:pPr>
        <w:spacing w:line="480" w:lineRule="auto"/>
        <w:jc w:val="center"/>
        <w:rPr>
          <w:rFonts w:ascii="Times New Roman" w:hAnsi="Times New Roman" w:cs="Times New Roman"/>
        </w:rPr>
      </w:pPr>
      <w:r>
        <w:rPr>
          <w:rFonts w:ascii="Times New Roman" w:hAnsi="Times New Roman" w:cs="Times New Roman"/>
        </w:rPr>
        <w:t xml:space="preserve">AIU Online </w:t>
      </w:r>
    </w:p>
    <w:p w14:paraId="7A6AA886" w14:textId="0F3C4687" w:rsidR="00497A84" w:rsidRDefault="00497A84" w:rsidP="00497A84">
      <w:pPr>
        <w:spacing w:line="480" w:lineRule="auto"/>
        <w:jc w:val="center"/>
        <w:rPr>
          <w:rFonts w:ascii="Times New Roman" w:hAnsi="Times New Roman" w:cs="Times New Roman"/>
        </w:rPr>
      </w:pPr>
      <w:r>
        <w:rPr>
          <w:rFonts w:ascii="Times New Roman" w:hAnsi="Times New Roman" w:cs="Times New Roman"/>
        </w:rPr>
        <w:t>Michael Pry</w:t>
      </w:r>
    </w:p>
    <w:p w14:paraId="750B2A36" w14:textId="77777777" w:rsidR="00497A84" w:rsidRDefault="00497A84" w:rsidP="00497A84">
      <w:pPr>
        <w:spacing w:line="480" w:lineRule="auto"/>
        <w:rPr>
          <w:rFonts w:ascii="Times New Roman" w:hAnsi="Times New Roman" w:cs="Times New Roman"/>
        </w:rPr>
      </w:pPr>
    </w:p>
    <w:p w14:paraId="485F4A62" w14:textId="77777777" w:rsidR="00497A84" w:rsidRDefault="00497A84" w:rsidP="00497A84">
      <w:pPr>
        <w:spacing w:line="480" w:lineRule="auto"/>
        <w:rPr>
          <w:rFonts w:ascii="Times New Roman" w:hAnsi="Times New Roman" w:cs="Times New Roman"/>
        </w:rPr>
      </w:pPr>
    </w:p>
    <w:p w14:paraId="0AB579AE" w14:textId="77777777" w:rsidR="00497A84" w:rsidRDefault="00497A84" w:rsidP="00497A84">
      <w:pPr>
        <w:spacing w:line="480" w:lineRule="auto"/>
        <w:rPr>
          <w:rFonts w:ascii="Times New Roman" w:hAnsi="Times New Roman" w:cs="Times New Roman"/>
        </w:rPr>
      </w:pPr>
    </w:p>
    <w:p w14:paraId="6F09C726" w14:textId="77777777" w:rsidR="00497A84" w:rsidRDefault="00497A84" w:rsidP="00497A84">
      <w:pPr>
        <w:spacing w:line="480" w:lineRule="auto"/>
        <w:rPr>
          <w:rFonts w:ascii="Times New Roman" w:hAnsi="Times New Roman" w:cs="Times New Roman"/>
        </w:rPr>
      </w:pPr>
    </w:p>
    <w:p w14:paraId="6529ECD2" w14:textId="77777777" w:rsidR="00497A84" w:rsidRDefault="00497A84" w:rsidP="00497A84">
      <w:pPr>
        <w:spacing w:line="480" w:lineRule="auto"/>
        <w:rPr>
          <w:rFonts w:ascii="Times New Roman" w:hAnsi="Times New Roman" w:cs="Times New Roman"/>
        </w:rPr>
      </w:pPr>
    </w:p>
    <w:p w14:paraId="146F2369" w14:textId="77777777" w:rsidR="00497A84" w:rsidRDefault="00497A84" w:rsidP="00497A84">
      <w:pPr>
        <w:spacing w:line="480" w:lineRule="auto"/>
        <w:rPr>
          <w:rFonts w:ascii="Times New Roman" w:hAnsi="Times New Roman" w:cs="Times New Roman"/>
        </w:rPr>
      </w:pPr>
    </w:p>
    <w:p w14:paraId="06AE34EF" w14:textId="77777777" w:rsidR="00497A84" w:rsidRDefault="00497A84" w:rsidP="00497A84">
      <w:pPr>
        <w:spacing w:line="480" w:lineRule="auto"/>
        <w:rPr>
          <w:rFonts w:ascii="Times New Roman" w:hAnsi="Times New Roman" w:cs="Times New Roman"/>
        </w:rPr>
      </w:pPr>
    </w:p>
    <w:p w14:paraId="64317ABB" w14:textId="77777777" w:rsidR="00497A84" w:rsidRDefault="00497A84" w:rsidP="00497A84">
      <w:pPr>
        <w:spacing w:line="480" w:lineRule="auto"/>
        <w:rPr>
          <w:rFonts w:ascii="Times New Roman" w:hAnsi="Times New Roman" w:cs="Times New Roman"/>
        </w:rPr>
      </w:pPr>
    </w:p>
    <w:p w14:paraId="593E43D4" w14:textId="77777777" w:rsidR="00497A84" w:rsidRDefault="00497A84" w:rsidP="00497A84">
      <w:pPr>
        <w:spacing w:line="480" w:lineRule="auto"/>
        <w:rPr>
          <w:rFonts w:ascii="Times New Roman" w:hAnsi="Times New Roman" w:cs="Times New Roman"/>
        </w:rPr>
      </w:pPr>
    </w:p>
    <w:p w14:paraId="44BD0B6F" w14:textId="77777777" w:rsidR="00497A84" w:rsidRDefault="00497A84" w:rsidP="00497A84">
      <w:pPr>
        <w:spacing w:line="480" w:lineRule="auto"/>
        <w:rPr>
          <w:rFonts w:ascii="Times New Roman" w:hAnsi="Times New Roman" w:cs="Times New Roman"/>
        </w:rPr>
      </w:pPr>
    </w:p>
    <w:p w14:paraId="236C7EFD" w14:textId="77777777" w:rsidR="00497A84" w:rsidRDefault="00497A84" w:rsidP="00497A84">
      <w:pPr>
        <w:spacing w:line="480" w:lineRule="auto"/>
        <w:rPr>
          <w:rFonts w:ascii="Times New Roman" w:hAnsi="Times New Roman" w:cs="Times New Roman"/>
        </w:rPr>
      </w:pPr>
    </w:p>
    <w:p w14:paraId="14506556" w14:textId="77777777" w:rsidR="00497A84" w:rsidRDefault="00497A84" w:rsidP="00497A84">
      <w:pPr>
        <w:spacing w:line="480" w:lineRule="auto"/>
        <w:rPr>
          <w:rFonts w:ascii="Times New Roman" w:hAnsi="Times New Roman" w:cs="Times New Roman"/>
        </w:rPr>
      </w:pPr>
    </w:p>
    <w:p w14:paraId="6B4C5B46" w14:textId="77777777" w:rsidR="00497A84" w:rsidRDefault="00497A84" w:rsidP="00497A84">
      <w:pPr>
        <w:spacing w:line="480" w:lineRule="auto"/>
        <w:rPr>
          <w:rFonts w:ascii="Times New Roman" w:hAnsi="Times New Roman" w:cs="Times New Roman"/>
        </w:rPr>
      </w:pPr>
    </w:p>
    <w:p w14:paraId="6B566DC2" w14:textId="77777777" w:rsidR="00497A84" w:rsidRDefault="00497A84" w:rsidP="00497A84">
      <w:pPr>
        <w:spacing w:line="480" w:lineRule="auto"/>
        <w:rPr>
          <w:rFonts w:ascii="Times New Roman" w:hAnsi="Times New Roman" w:cs="Times New Roman"/>
        </w:rPr>
      </w:pPr>
    </w:p>
    <w:p w14:paraId="12681DF8" w14:textId="031380A6" w:rsidR="00BF03EA" w:rsidRDefault="00684983" w:rsidP="00497A84">
      <w:pPr>
        <w:spacing w:line="480" w:lineRule="auto"/>
        <w:ind w:firstLine="720"/>
        <w:rPr>
          <w:rFonts w:ascii="Times New Roman" w:hAnsi="Times New Roman" w:cs="Times New Roman"/>
        </w:rPr>
      </w:pPr>
      <w:r>
        <w:rPr>
          <w:rFonts w:ascii="Times New Roman" w:hAnsi="Times New Roman" w:cs="Times New Roman"/>
        </w:rPr>
        <w:lastRenderedPageBreak/>
        <w:t>It is important for the network administrator to monitor the security of the network. Lots of things can happen to a network if it is unprotected and not cared for properly. Hackers are always looking for small vulnerabilities to infiltrate themselves into a company network to steal sensitive consumer information that can do a lot of damage for both the company and the people involved. That is why it is important to practice good security measures to keep valuable information safe.</w:t>
      </w:r>
    </w:p>
    <w:p w14:paraId="3F52788D" w14:textId="77777777" w:rsidR="00684983" w:rsidRDefault="00684983" w:rsidP="00497A84">
      <w:pPr>
        <w:spacing w:line="480" w:lineRule="auto"/>
        <w:rPr>
          <w:rFonts w:ascii="Times New Roman" w:hAnsi="Times New Roman" w:cs="Times New Roman"/>
        </w:rPr>
      </w:pPr>
      <w:r>
        <w:rPr>
          <w:rFonts w:ascii="Times New Roman" w:hAnsi="Times New Roman" w:cs="Times New Roman"/>
        </w:rPr>
        <w:tab/>
        <w:t>Everyone in the company should be very familiar with the company policy regarding even the most basic computer use rules. Simple things like creating a good password and not sharing your password may seem like common sense, but it’s simple mistakes in those areas that can allow unauthorized access on the network. Much of the security breaches that happen in companies are not external, but internal, meaning the attack was done from inside the company. In 2016, “IBM found</w:t>
      </w:r>
      <w:r w:rsidR="00047E7E">
        <w:rPr>
          <w:rFonts w:ascii="Times New Roman" w:hAnsi="Times New Roman" w:cs="Times New Roman"/>
        </w:rPr>
        <w:t xml:space="preserve"> that 60% of these attacks were carried out by insiders” </w:t>
      </w:r>
      <w:sdt>
        <w:sdtPr>
          <w:rPr>
            <w:rFonts w:ascii="Times New Roman" w:hAnsi="Times New Roman" w:cs="Times New Roman"/>
          </w:rPr>
          <w:id w:val="-948700157"/>
          <w:citation/>
        </w:sdtPr>
        <w:sdtContent>
          <w:r w:rsidR="00047E7E">
            <w:rPr>
              <w:rFonts w:ascii="Times New Roman" w:hAnsi="Times New Roman" w:cs="Times New Roman"/>
            </w:rPr>
            <w:fldChar w:fldCharType="begin"/>
          </w:r>
          <w:r w:rsidR="00047E7E">
            <w:rPr>
              <w:rFonts w:ascii="Times New Roman" w:hAnsi="Times New Roman" w:cs="Times New Roman"/>
            </w:rPr>
            <w:instrText xml:space="preserve"> CITATION Mar16 \l 1033 </w:instrText>
          </w:r>
          <w:r w:rsidR="00047E7E">
            <w:rPr>
              <w:rFonts w:ascii="Times New Roman" w:hAnsi="Times New Roman" w:cs="Times New Roman"/>
            </w:rPr>
            <w:fldChar w:fldCharType="separate"/>
          </w:r>
          <w:r w:rsidR="00047E7E" w:rsidRPr="00047E7E">
            <w:rPr>
              <w:rFonts w:ascii="Times New Roman" w:hAnsi="Times New Roman" w:cs="Times New Roman"/>
              <w:noProof/>
            </w:rPr>
            <w:t>(Zadelhoff, 2016)</w:t>
          </w:r>
          <w:r w:rsidR="00047E7E">
            <w:rPr>
              <w:rFonts w:ascii="Times New Roman" w:hAnsi="Times New Roman" w:cs="Times New Roman"/>
            </w:rPr>
            <w:fldChar w:fldCharType="end"/>
          </w:r>
        </w:sdtContent>
      </w:sdt>
      <w:r w:rsidR="00047E7E">
        <w:rPr>
          <w:rFonts w:ascii="Times New Roman" w:hAnsi="Times New Roman" w:cs="Times New Roman"/>
        </w:rPr>
        <w:t>. Who has access to what should also be made clear and monitored. No one should have administrator access to the router or network unless they are qualified personnel approved by the company. Employees should report any suspicious activity they see immediately. Waiting can cost in the long run.</w:t>
      </w:r>
    </w:p>
    <w:p w14:paraId="60A95E56" w14:textId="048E0AE9" w:rsidR="00D30603" w:rsidRDefault="00D30603" w:rsidP="00497A84">
      <w:pPr>
        <w:spacing w:line="480" w:lineRule="auto"/>
        <w:rPr>
          <w:rFonts w:ascii="Times New Roman" w:hAnsi="Times New Roman" w:cs="Times New Roman"/>
        </w:rPr>
      </w:pPr>
      <w:r>
        <w:rPr>
          <w:rFonts w:ascii="Times New Roman" w:hAnsi="Times New Roman" w:cs="Times New Roman"/>
        </w:rPr>
        <w:tab/>
        <w:t xml:space="preserve">How the network is configured is also a very important factor to consider. </w:t>
      </w:r>
      <w:r w:rsidR="00D77E3D">
        <w:rPr>
          <w:rFonts w:ascii="Times New Roman" w:hAnsi="Times New Roman" w:cs="Times New Roman"/>
        </w:rPr>
        <w:t>Isolating subnets is way of controlling where a virus or malware might go so it does not spread throughout the entire network</w:t>
      </w:r>
      <w:sdt>
        <w:sdtPr>
          <w:rPr>
            <w:rFonts w:ascii="Times New Roman" w:hAnsi="Times New Roman" w:cs="Times New Roman"/>
          </w:rPr>
          <w:id w:val="-383558731"/>
          <w:citation/>
        </w:sdtPr>
        <w:sdtContent>
          <w:r w:rsidR="00D77E3D">
            <w:rPr>
              <w:rFonts w:ascii="Times New Roman" w:hAnsi="Times New Roman" w:cs="Times New Roman"/>
            </w:rPr>
            <w:fldChar w:fldCharType="begin"/>
          </w:r>
          <w:r w:rsidR="00D77E3D">
            <w:rPr>
              <w:rFonts w:ascii="Times New Roman" w:hAnsi="Times New Roman" w:cs="Times New Roman"/>
            </w:rPr>
            <w:instrText xml:space="preserve"> CITATION Don061 \l 1033 </w:instrText>
          </w:r>
          <w:r w:rsidR="00D77E3D">
            <w:rPr>
              <w:rFonts w:ascii="Times New Roman" w:hAnsi="Times New Roman" w:cs="Times New Roman"/>
            </w:rPr>
            <w:fldChar w:fldCharType="separate"/>
          </w:r>
          <w:r w:rsidR="00D77E3D">
            <w:rPr>
              <w:rFonts w:ascii="Times New Roman" w:hAnsi="Times New Roman" w:cs="Times New Roman"/>
              <w:noProof/>
            </w:rPr>
            <w:t xml:space="preserve"> </w:t>
          </w:r>
          <w:r w:rsidR="00D77E3D" w:rsidRPr="00D77E3D">
            <w:rPr>
              <w:rFonts w:ascii="Times New Roman" w:hAnsi="Times New Roman" w:cs="Times New Roman"/>
              <w:noProof/>
            </w:rPr>
            <w:t>(Parker, 2006)</w:t>
          </w:r>
          <w:r w:rsidR="00D77E3D">
            <w:rPr>
              <w:rFonts w:ascii="Times New Roman" w:hAnsi="Times New Roman" w:cs="Times New Roman"/>
            </w:rPr>
            <w:fldChar w:fldCharType="end"/>
          </w:r>
        </w:sdtContent>
      </w:sdt>
      <w:r w:rsidR="00D77E3D">
        <w:rPr>
          <w:rFonts w:ascii="Times New Roman" w:hAnsi="Times New Roman" w:cs="Times New Roman"/>
        </w:rPr>
        <w:t xml:space="preserve">. This is especially key for larger organizations. </w:t>
      </w:r>
    </w:p>
    <w:p w14:paraId="7D34C954" w14:textId="77777777" w:rsidR="00D77E3D" w:rsidRDefault="00D77E3D" w:rsidP="00497A84">
      <w:pPr>
        <w:spacing w:line="480" w:lineRule="auto"/>
        <w:rPr>
          <w:rFonts w:ascii="Times New Roman" w:hAnsi="Times New Roman" w:cs="Times New Roman"/>
        </w:rPr>
      </w:pPr>
    </w:p>
    <w:p w14:paraId="6D1C8AEE" w14:textId="46EBFA4E" w:rsidR="00D77E3D" w:rsidRDefault="00D77E3D" w:rsidP="00497A84">
      <w:pPr>
        <w:spacing w:line="480" w:lineRule="auto"/>
        <w:jc w:val="center"/>
        <w:rPr>
          <w:rFonts w:ascii="Times New Roman" w:hAnsi="Times New Roman" w:cs="Times New Roman"/>
        </w:rPr>
      </w:pPr>
      <w:r>
        <w:rPr>
          <w:rFonts w:ascii="Helvetica" w:hAnsi="Helvetica" w:cs="Helvetica"/>
          <w:noProof/>
        </w:rPr>
        <w:drawing>
          <wp:inline distT="0" distB="0" distL="0" distR="0" wp14:anchorId="68EFE0C7" wp14:editId="11BE2707">
            <wp:extent cx="5168900" cy="383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900" cy="3835400"/>
                    </a:xfrm>
                    <a:prstGeom prst="rect">
                      <a:avLst/>
                    </a:prstGeom>
                    <a:noFill/>
                    <a:ln>
                      <a:noFill/>
                    </a:ln>
                  </pic:spPr>
                </pic:pic>
              </a:graphicData>
            </a:graphic>
          </wp:inline>
        </w:drawing>
      </w:r>
    </w:p>
    <w:p w14:paraId="65EE561B" w14:textId="71F32B3E" w:rsidR="00D77E3D" w:rsidRDefault="00D77E3D" w:rsidP="00497A84">
      <w:pPr>
        <w:spacing w:line="480" w:lineRule="auto"/>
        <w:jc w:val="center"/>
        <w:rPr>
          <w:rFonts w:ascii="Times New Roman" w:hAnsi="Times New Roman" w:cs="Times New Roman"/>
        </w:rPr>
      </w:pPr>
      <w:r>
        <w:rPr>
          <w:rFonts w:ascii="Times New Roman" w:hAnsi="Times New Roman" w:cs="Times New Roman"/>
        </w:rPr>
        <w:t>(Parker, 2006).</w:t>
      </w:r>
    </w:p>
    <w:p w14:paraId="7A3F858B" w14:textId="77777777" w:rsidR="00D77E3D" w:rsidRDefault="00D77E3D" w:rsidP="00497A84">
      <w:pPr>
        <w:spacing w:line="480" w:lineRule="auto"/>
        <w:rPr>
          <w:rFonts w:ascii="Times New Roman" w:hAnsi="Times New Roman" w:cs="Times New Roman"/>
        </w:rPr>
      </w:pPr>
    </w:p>
    <w:p w14:paraId="18CECC35" w14:textId="410AA1CA" w:rsidR="00D77E3D" w:rsidRDefault="00D77E3D" w:rsidP="00497A84">
      <w:pPr>
        <w:spacing w:line="480" w:lineRule="auto"/>
        <w:rPr>
          <w:rFonts w:ascii="Times New Roman" w:hAnsi="Times New Roman" w:cs="Times New Roman"/>
        </w:rPr>
      </w:pPr>
      <w:r>
        <w:rPr>
          <w:rFonts w:ascii="Times New Roman" w:hAnsi="Times New Roman" w:cs="Times New Roman"/>
        </w:rPr>
        <w:tab/>
        <w:t xml:space="preserve">The router is the first thing something will encounter when entering the network. It is vitally important the administrator keeps a tight lock and key on access to it virtually and physically. </w:t>
      </w:r>
      <w:r w:rsidR="00C530F9">
        <w:rPr>
          <w:rFonts w:ascii="Times New Roman" w:hAnsi="Times New Roman" w:cs="Times New Roman"/>
        </w:rPr>
        <w:t>Unauthorized</w:t>
      </w:r>
      <w:r>
        <w:rPr>
          <w:rFonts w:ascii="Times New Roman" w:hAnsi="Times New Roman" w:cs="Times New Roman"/>
        </w:rPr>
        <w:t xml:space="preserve"> access again can cause a lot of damage to the </w:t>
      </w:r>
      <w:r w:rsidR="00C530F9">
        <w:rPr>
          <w:rFonts w:ascii="Times New Roman" w:hAnsi="Times New Roman" w:cs="Times New Roman"/>
        </w:rPr>
        <w:t>network</w:t>
      </w:r>
      <w:r>
        <w:rPr>
          <w:rFonts w:ascii="Times New Roman" w:hAnsi="Times New Roman" w:cs="Times New Roman"/>
        </w:rPr>
        <w:t xml:space="preserve"> and cost the company a lot of money in repair costs. Following safe practices saves money in the long run, even if extra money is spent on keeping security lock tight. </w:t>
      </w:r>
      <w:r w:rsidR="00C530F9">
        <w:rPr>
          <w:rFonts w:ascii="Times New Roman" w:hAnsi="Times New Roman" w:cs="Times New Roman"/>
        </w:rPr>
        <w:t>By the year 2020, “organizations are expected to spend $101.6 billion on cybersecurity</w:t>
      </w:r>
      <w:sdt>
        <w:sdtPr>
          <w:rPr>
            <w:rFonts w:ascii="Times New Roman" w:hAnsi="Times New Roman" w:cs="Times New Roman"/>
          </w:rPr>
          <w:id w:val="2063897181"/>
          <w:citation/>
        </w:sdtPr>
        <w:sdtContent>
          <w:r w:rsidR="00C530F9">
            <w:rPr>
              <w:rFonts w:ascii="Times New Roman" w:hAnsi="Times New Roman" w:cs="Times New Roman"/>
            </w:rPr>
            <w:fldChar w:fldCharType="begin"/>
          </w:r>
          <w:r w:rsidR="00C530F9">
            <w:rPr>
              <w:rFonts w:ascii="Times New Roman" w:hAnsi="Times New Roman" w:cs="Times New Roman"/>
            </w:rPr>
            <w:instrText xml:space="preserve"> CITATION Jon16 \l 1033 </w:instrText>
          </w:r>
          <w:r w:rsidR="00C530F9">
            <w:rPr>
              <w:rFonts w:ascii="Times New Roman" w:hAnsi="Times New Roman" w:cs="Times New Roman"/>
            </w:rPr>
            <w:fldChar w:fldCharType="separate"/>
          </w:r>
          <w:r w:rsidR="00C530F9">
            <w:rPr>
              <w:rFonts w:ascii="Times New Roman" w:hAnsi="Times New Roman" w:cs="Times New Roman"/>
              <w:noProof/>
            </w:rPr>
            <w:t xml:space="preserve"> </w:t>
          </w:r>
          <w:r w:rsidR="00C530F9" w:rsidRPr="00C530F9">
            <w:rPr>
              <w:rFonts w:ascii="Times New Roman" w:hAnsi="Times New Roman" w:cs="Times New Roman"/>
              <w:noProof/>
            </w:rPr>
            <w:t>(Vanlan, 2016)</w:t>
          </w:r>
          <w:r w:rsidR="00C530F9">
            <w:rPr>
              <w:rFonts w:ascii="Times New Roman" w:hAnsi="Times New Roman" w:cs="Times New Roman"/>
            </w:rPr>
            <w:fldChar w:fldCharType="end"/>
          </w:r>
        </w:sdtContent>
      </w:sdt>
      <w:r w:rsidR="00C530F9">
        <w:rPr>
          <w:rFonts w:ascii="Times New Roman" w:hAnsi="Times New Roman" w:cs="Times New Roman"/>
        </w:rPr>
        <w:t>. A company that spends little on security will be very unsecure and may lose business due to customers getting their information hacked so security breaches occurring on a regular basis.</w:t>
      </w:r>
    </w:p>
    <w:p w14:paraId="70BFD639" w14:textId="62CFE3D5" w:rsidR="00E30186" w:rsidRDefault="00E30186" w:rsidP="00497A84">
      <w:pPr>
        <w:spacing w:line="480" w:lineRule="auto"/>
        <w:rPr>
          <w:rFonts w:ascii="Times New Roman" w:hAnsi="Times New Roman" w:cs="Times New Roman"/>
        </w:rPr>
      </w:pPr>
      <w:r>
        <w:rPr>
          <w:rFonts w:ascii="Times New Roman" w:hAnsi="Times New Roman" w:cs="Times New Roman"/>
        </w:rPr>
        <w:tab/>
        <w:t>Before anything gets inside the network, it has to go through a firewall. This is the shield that protects against idle threats and other harmful things. Each building should have one as it is the last line of defense before the breach can occur. Securing the firewall might be a pain, blocking certain access to other things, but it is necessary for security to run smoothly across the board. One hole, and intruders can take advantage and make one regret not investing in it.</w:t>
      </w:r>
    </w:p>
    <w:p w14:paraId="39379D97" w14:textId="05177A6A" w:rsidR="00E30186" w:rsidRDefault="00C530F9" w:rsidP="00497A84">
      <w:pPr>
        <w:spacing w:line="480" w:lineRule="auto"/>
        <w:rPr>
          <w:rFonts w:ascii="Times New Roman" w:hAnsi="Times New Roman" w:cs="Times New Roman"/>
        </w:rPr>
      </w:pPr>
      <w:r>
        <w:rPr>
          <w:rFonts w:ascii="Times New Roman" w:hAnsi="Times New Roman" w:cs="Times New Roman"/>
        </w:rPr>
        <w:tab/>
      </w:r>
      <w:r w:rsidR="00154445">
        <w:rPr>
          <w:rFonts w:ascii="Times New Roman" w:hAnsi="Times New Roman" w:cs="Times New Roman"/>
        </w:rPr>
        <w:t xml:space="preserve">Conducting what is called a posture assessment is another </w:t>
      </w:r>
      <w:r w:rsidR="00A92B61">
        <w:rPr>
          <w:rFonts w:ascii="Times New Roman" w:hAnsi="Times New Roman" w:cs="Times New Roman"/>
        </w:rPr>
        <w:t>great</w:t>
      </w:r>
      <w:r w:rsidR="00154445">
        <w:rPr>
          <w:rFonts w:ascii="Times New Roman" w:hAnsi="Times New Roman" w:cs="Times New Roman"/>
        </w:rPr>
        <w:t xml:space="preserve"> idea to </w:t>
      </w:r>
      <w:r w:rsidR="00A92B61">
        <w:rPr>
          <w:rFonts w:ascii="Times New Roman" w:hAnsi="Times New Roman" w:cs="Times New Roman"/>
        </w:rPr>
        <w:t>assess</w:t>
      </w:r>
      <w:r w:rsidR="00154445">
        <w:rPr>
          <w:rFonts w:ascii="Times New Roman" w:hAnsi="Times New Roman" w:cs="Times New Roman"/>
        </w:rPr>
        <w:t xml:space="preserve"> the level of security a company has. A posture assessment is “a thorough examination of each aspect of the network to determine how it might be compromised” </w:t>
      </w:r>
      <w:r w:rsidR="00A92B61">
        <w:rPr>
          <w:rFonts w:ascii="Times New Roman" w:hAnsi="Times New Roman" w:cs="Times New Roman"/>
        </w:rPr>
        <w:t xml:space="preserve">(Dean, 2013, p.495). This could </w:t>
      </w:r>
      <w:r w:rsidR="00787722">
        <w:rPr>
          <w:rFonts w:ascii="Times New Roman" w:hAnsi="Times New Roman" w:cs="Times New Roman"/>
        </w:rPr>
        <w:t>mean hiring an independent part</w:t>
      </w:r>
      <w:r w:rsidR="00A92B61">
        <w:rPr>
          <w:rFonts w:ascii="Times New Roman" w:hAnsi="Times New Roman" w:cs="Times New Roman"/>
        </w:rPr>
        <w:t xml:space="preserve">y to try and hack the network to test and asses the </w:t>
      </w:r>
      <w:r w:rsidR="00C47A97">
        <w:rPr>
          <w:rFonts w:ascii="Times New Roman" w:hAnsi="Times New Roman" w:cs="Times New Roman"/>
        </w:rPr>
        <w:t>vulnerability</w:t>
      </w:r>
      <w:r w:rsidR="00A92B61">
        <w:rPr>
          <w:rFonts w:ascii="Times New Roman" w:hAnsi="Times New Roman" w:cs="Times New Roman"/>
        </w:rPr>
        <w:t xml:space="preserve"> of the network at each level. </w:t>
      </w:r>
      <w:r w:rsidR="00787722">
        <w:rPr>
          <w:rFonts w:ascii="Times New Roman" w:hAnsi="Times New Roman" w:cs="Times New Roman"/>
        </w:rPr>
        <w:t xml:space="preserve">When the assessment is done by an accredited third party, it is known as a security audit. </w:t>
      </w:r>
      <w:r w:rsidR="00A92B61">
        <w:rPr>
          <w:rFonts w:ascii="Times New Roman" w:hAnsi="Times New Roman" w:cs="Times New Roman"/>
        </w:rPr>
        <w:t xml:space="preserve">This should be done on </w:t>
      </w:r>
      <w:r w:rsidR="00C47A97">
        <w:rPr>
          <w:rFonts w:ascii="Times New Roman" w:hAnsi="Times New Roman" w:cs="Times New Roman"/>
        </w:rPr>
        <w:t>a regular</w:t>
      </w:r>
      <w:r w:rsidR="00A92B61">
        <w:rPr>
          <w:rFonts w:ascii="Times New Roman" w:hAnsi="Times New Roman" w:cs="Times New Roman"/>
        </w:rPr>
        <w:t xml:space="preserve"> basis as threats are growing more and more sophisticated as the days go by. </w:t>
      </w:r>
      <w:r w:rsidR="00C47A97">
        <w:rPr>
          <w:rFonts w:ascii="Times New Roman" w:hAnsi="Times New Roman" w:cs="Times New Roman"/>
        </w:rPr>
        <w:t>Keeping</w:t>
      </w:r>
      <w:r w:rsidR="00A92B61">
        <w:rPr>
          <w:rFonts w:ascii="Times New Roman" w:hAnsi="Times New Roman" w:cs="Times New Roman"/>
        </w:rPr>
        <w:t xml:space="preserve"> everything up do date and secure will </w:t>
      </w:r>
      <w:r w:rsidR="00C47A97">
        <w:rPr>
          <w:rFonts w:ascii="Times New Roman" w:hAnsi="Times New Roman" w:cs="Times New Roman"/>
        </w:rPr>
        <w:t>prevent</w:t>
      </w:r>
      <w:r w:rsidR="00A92B61">
        <w:rPr>
          <w:rFonts w:ascii="Times New Roman" w:hAnsi="Times New Roman" w:cs="Times New Roman"/>
        </w:rPr>
        <w:t xml:space="preserve"> any unauthorized </w:t>
      </w:r>
      <w:r w:rsidR="00C47A97">
        <w:rPr>
          <w:rFonts w:ascii="Times New Roman" w:hAnsi="Times New Roman" w:cs="Times New Roman"/>
        </w:rPr>
        <w:t>attempts</w:t>
      </w:r>
      <w:r w:rsidR="00A92B61">
        <w:rPr>
          <w:rFonts w:ascii="Times New Roman" w:hAnsi="Times New Roman" w:cs="Times New Roman"/>
        </w:rPr>
        <w:t xml:space="preserve"> from happening.</w:t>
      </w:r>
      <w:r w:rsidR="00E30186">
        <w:rPr>
          <w:rFonts w:ascii="Times New Roman" w:hAnsi="Times New Roman" w:cs="Times New Roman"/>
        </w:rPr>
        <w:t xml:space="preserve"> </w:t>
      </w:r>
    </w:p>
    <w:p w14:paraId="4047A83F" w14:textId="102B3E2A" w:rsidR="00787722" w:rsidRDefault="00787722" w:rsidP="00497A84">
      <w:pPr>
        <w:spacing w:line="480" w:lineRule="auto"/>
        <w:rPr>
          <w:rFonts w:ascii="Times New Roman" w:hAnsi="Times New Roman" w:cs="Times New Roman"/>
        </w:rPr>
      </w:pPr>
      <w:r>
        <w:rPr>
          <w:rFonts w:ascii="Times New Roman" w:hAnsi="Times New Roman" w:cs="Times New Roman"/>
        </w:rPr>
        <w:tab/>
        <w:t xml:space="preserve">There are two common types of security risks </w:t>
      </w:r>
      <w:r w:rsidR="00E31BEA">
        <w:rPr>
          <w:rFonts w:ascii="Times New Roman" w:hAnsi="Times New Roman" w:cs="Times New Roman"/>
        </w:rPr>
        <w:t>hackers</w:t>
      </w:r>
      <w:r>
        <w:rPr>
          <w:rFonts w:ascii="Times New Roman" w:hAnsi="Times New Roman" w:cs="Times New Roman"/>
        </w:rPr>
        <w:t xml:space="preserve"> can take advantage of: people and hardware. “By some estimates, human errors, ignorance, and omissions cause more than half of all security breaches sustained by networks” (Dean, 2013, p.496). That is why it is very important that all personnel are educated about the proper procedures and what to look out for. </w:t>
      </w:r>
      <w:r w:rsidR="00E31BEA">
        <w:rPr>
          <w:rFonts w:ascii="Times New Roman" w:hAnsi="Times New Roman" w:cs="Times New Roman"/>
        </w:rPr>
        <w:t>Someone</w:t>
      </w:r>
      <w:r>
        <w:rPr>
          <w:rFonts w:ascii="Times New Roman" w:hAnsi="Times New Roman" w:cs="Times New Roman"/>
        </w:rPr>
        <w:t xml:space="preserve"> claiming to be an authority will probably never ask for your login </w:t>
      </w:r>
      <w:r w:rsidR="00E31BEA">
        <w:rPr>
          <w:rFonts w:ascii="Times New Roman" w:hAnsi="Times New Roman" w:cs="Times New Roman"/>
        </w:rPr>
        <w:t>credentials</w:t>
      </w:r>
      <w:r>
        <w:rPr>
          <w:rFonts w:ascii="Times New Roman" w:hAnsi="Times New Roman" w:cs="Times New Roman"/>
        </w:rPr>
        <w:t xml:space="preserve">. </w:t>
      </w:r>
      <w:r w:rsidR="00E31BEA">
        <w:rPr>
          <w:rFonts w:ascii="Times New Roman" w:hAnsi="Times New Roman" w:cs="Times New Roman"/>
        </w:rPr>
        <w:t>These</w:t>
      </w:r>
      <w:r>
        <w:rPr>
          <w:rFonts w:ascii="Times New Roman" w:hAnsi="Times New Roman" w:cs="Times New Roman"/>
        </w:rPr>
        <w:t xml:space="preserve"> credentials should never be given out except to authorized parties within the company. Acquiring credentials to a </w:t>
      </w:r>
      <w:r w:rsidR="00E31BEA">
        <w:rPr>
          <w:rFonts w:ascii="Times New Roman" w:hAnsi="Times New Roman" w:cs="Times New Roman"/>
        </w:rPr>
        <w:t xml:space="preserve">well-protected </w:t>
      </w:r>
      <w:r>
        <w:rPr>
          <w:rFonts w:ascii="Times New Roman" w:hAnsi="Times New Roman" w:cs="Times New Roman"/>
        </w:rPr>
        <w:t xml:space="preserve">network is known as social engineering because the </w:t>
      </w:r>
      <w:r w:rsidR="00E31BEA">
        <w:rPr>
          <w:rFonts w:ascii="Times New Roman" w:hAnsi="Times New Roman" w:cs="Times New Roman"/>
        </w:rPr>
        <w:t xml:space="preserve">attacker gets creative when trying to obtain such information. The hacker is counting on employees and users to be ignorant. Educating everyone about these kinds of threats makes them aware and prevents passwords from getting into the wrong hands. </w:t>
      </w:r>
    </w:p>
    <w:p w14:paraId="5535E8A7" w14:textId="75176C43" w:rsidR="00E31BEA" w:rsidRPr="00154445" w:rsidRDefault="00E31BEA" w:rsidP="00497A84">
      <w:pPr>
        <w:spacing w:line="480" w:lineRule="auto"/>
        <w:rPr>
          <w:rFonts w:ascii="Times New Roman" w:eastAsia="Times New Roman" w:hAnsi="Times New Roman" w:cs="Times New Roman"/>
        </w:rPr>
      </w:pPr>
      <w:r>
        <w:rPr>
          <w:rFonts w:ascii="Times New Roman" w:hAnsi="Times New Roman" w:cs="Times New Roman"/>
        </w:rPr>
        <w:tab/>
        <w:t xml:space="preserve">Hardware is the second thing that is very vulnerable. Physical access must be heavily protected and secured. This involves the Physical, Data Link, and Network layers of the OSI model. NIC cards, routers, and switches all are included in these layers. An example would be an intruder listening in on transmissions through a switch on something called a protocol analyzer. This method is very sophisticated and requires certain expert level in skill. Transmissions can also be intercepted and redirect sensitive information to another location unknown to anybody but the hacker (Dean, 2013, p.498). masking internal subnets can also be a good practice. Otherwise, intruders can read private addresses. Passwords for switches routers and other hardware should not be easily guessed and probably should </w:t>
      </w:r>
      <w:r w:rsidR="00BE0F3B">
        <w:rPr>
          <w:rFonts w:ascii="Times New Roman" w:hAnsi="Times New Roman" w:cs="Times New Roman"/>
        </w:rPr>
        <w:t xml:space="preserve">be long and complicated to make it more secure and harder to hack. Storing the information in a safe place is also critical. It might be best to write it down or print it out instead of store it electronically. </w:t>
      </w:r>
      <w:r w:rsidR="00C179BB">
        <w:rPr>
          <w:rFonts w:ascii="Times New Roman" w:hAnsi="Times New Roman" w:cs="Times New Roman"/>
        </w:rPr>
        <w:t xml:space="preserve">Another risk is to have open ports. Having them open just gives an intruder an invitation in (Dean, 2013, p.498). Educating the proper staff on these procedures and rules is critical so the entire company can be on the same page. </w:t>
      </w:r>
    </w:p>
    <w:p w14:paraId="31FFE540" w14:textId="4A51A2CC" w:rsidR="00C530F9" w:rsidRDefault="00E30186" w:rsidP="00497A84">
      <w:pPr>
        <w:spacing w:line="480" w:lineRule="auto"/>
        <w:rPr>
          <w:rFonts w:ascii="Times New Roman" w:hAnsi="Times New Roman" w:cs="Times New Roman"/>
        </w:rPr>
      </w:pPr>
      <w:r>
        <w:rPr>
          <w:rFonts w:ascii="Times New Roman" w:hAnsi="Times New Roman" w:cs="Times New Roman"/>
        </w:rPr>
        <w:tab/>
        <w:t>Security is a very expensive ting to have, but</w:t>
      </w:r>
      <w:r w:rsidR="00A71B68">
        <w:rPr>
          <w:rFonts w:ascii="Times New Roman" w:hAnsi="Times New Roman" w:cs="Times New Roman"/>
        </w:rPr>
        <w:t xml:space="preserve"> in the long run, it saves </w:t>
      </w:r>
      <w:r>
        <w:rPr>
          <w:rFonts w:ascii="Times New Roman" w:hAnsi="Times New Roman" w:cs="Times New Roman"/>
        </w:rPr>
        <w:t xml:space="preserve">the company a lot of time and money. Education and regular practice can prevent mistakes from happening and can help improve the overall security of company data. </w:t>
      </w:r>
    </w:p>
    <w:p w14:paraId="7DD38886" w14:textId="77777777" w:rsidR="00497A84" w:rsidRDefault="00497A84" w:rsidP="00497A84">
      <w:pPr>
        <w:pStyle w:val="Heading1"/>
        <w:spacing w:line="480" w:lineRule="auto"/>
      </w:pPr>
    </w:p>
    <w:p w14:paraId="72A39551" w14:textId="77777777" w:rsidR="00497A84" w:rsidRDefault="00497A84" w:rsidP="00497A84">
      <w:pPr>
        <w:pStyle w:val="Heading1"/>
        <w:spacing w:line="480" w:lineRule="auto"/>
      </w:pPr>
    </w:p>
    <w:p w14:paraId="08A4417C" w14:textId="77777777" w:rsidR="00497A84" w:rsidRDefault="00497A84" w:rsidP="00497A84"/>
    <w:p w14:paraId="2070EBAB" w14:textId="77777777" w:rsidR="00497A84" w:rsidRDefault="00497A84" w:rsidP="00497A84"/>
    <w:p w14:paraId="270DCCC0" w14:textId="77777777" w:rsidR="00497A84" w:rsidRDefault="00497A84" w:rsidP="00497A84"/>
    <w:p w14:paraId="57749C1E" w14:textId="77777777" w:rsidR="00497A84" w:rsidRPr="00497A84" w:rsidRDefault="00497A84" w:rsidP="00497A84"/>
    <w:sdt>
      <w:sdtPr>
        <w:id w:val="-255826066"/>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151DFACD" w14:textId="77A7B893" w:rsidR="00A71B68" w:rsidRPr="00497A84" w:rsidRDefault="00A71B68" w:rsidP="00497A84">
          <w:pPr>
            <w:pStyle w:val="Heading1"/>
            <w:spacing w:line="480" w:lineRule="auto"/>
            <w:jc w:val="center"/>
            <w:rPr>
              <w:color w:val="000000" w:themeColor="text1"/>
            </w:rPr>
          </w:pPr>
          <w:r w:rsidRPr="00497A84">
            <w:rPr>
              <w:color w:val="000000" w:themeColor="text1"/>
            </w:rPr>
            <w:t>Works Cited</w:t>
          </w:r>
        </w:p>
        <w:p w14:paraId="5C7CCDFA" w14:textId="77777777" w:rsidR="00497A84" w:rsidRDefault="00497A84" w:rsidP="00497A84">
          <w:pPr>
            <w:pStyle w:val="Bibliography"/>
            <w:spacing w:line="480" w:lineRule="auto"/>
            <w:ind w:left="720" w:hanging="720"/>
          </w:pPr>
        </w:p>
        <w:p w14:paraId="3518EEEC" w14:textId="77777777" w:rsidR="00497A84" w:rsidRPr="00497A84" w:rsidRDefault="00497A84" w:rsidP="00497A84">
          <w:pPr>
            <w:spacing w:line="480" w:lineRule="auto"/>
            <w:rPr>
              <w:rFonts w:ascii="Times New Roman" w:hAnsi="Times New Roman" w:cs="Times New Roman"/>
              <w:color w:val="2E2E2E"/>
            </w:rPr>
          </w:pPr>
          <w:r w:rsidRPr="00497A84">
            <w:rPr>
              <w:rFonts w:ascii="Times New Roman" w:hAnsi="Times New Roman" w:cs="Times New Roman"/>
              <w:color w:val="2E2E2E"/>
            </w:rPr>
            <w:t xml:space="preserve">Dean. (2013). </w:t>
          </w:r>
          <w:r w:rsidRPr="00497A84">
            <w:rPr>
              <w:rFonts w:ascii="Times New Roman" w:hAnsi="Times New Roman" w:cs="Times New Roman"/>
              <w:i/>
              <w:iCs/>
              <w:color w:val="2E2E2E"/>
            </w:rPr>
            <w:t>Network+ Guide to Networks, 6th Edition</w:t>
          </w:r>
          <w:r w:rsidRPr="00497A84">
            <w:rPr>
              <w:rFonts w:ascii="Times New Roman" w:hAnsi="Times New Roman" w:cs="Times New Roman"/>
              <w:color w:val="2E2E2E"/>
            </w:rPr>
            <w:t xml:space="preserve">. </w:t>
          </w:r>
        </w:p>
        <w:p w14:paraId="64927649" w14:textId="6F246F4E" w:rsidR="00497A84" w:rsidRPr="00497A84" w:rsidRDefault="00497A84" w:rsidP="00497A84">
          <w:pPr>
            <w:spacing w:line="480" w:lineRule="auto"/>
            <w:ind w:left="720"/>
            <w:rPr>
              <w:rFonts w:ascii="Times New Roman" w:hAnsi="Times New Roman" w:cs="Times New Roman"/>
            </w:rPr>
          </w:pPr>
          <w:r w:rsidRPr="00497A84">
            <w:rPr>
              <w:rFonts w:ascii="Times New Roman" w:hAnsi="Times New Roman" w:cs="Times New Roman"/>
              <w:color w:val="2E2E2E"/>
            </w:rPr>
            <w:t>[Bookshelf Online]. Retrieved from https://online.vitalsource.com/#/books/9781133608196/</w:t>
          </w:r>
        </w:p>
        <w:p w14:paraId="58D082EA" w14:textId="77777777" w:rsidR="00A71B68" w:rsidRPr="00497A84" w:rsidRDefault="00A71B68" w:rsidP="00497A84">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rPr>
            <w:fldChar w:fldCharType="begin"/>
          </w:r>
          <w:r w:rsidRPr="00497A84">
            <w:rPr>
              <w:rFonts w:ascii="Times New Roman" w:hAnsi="Times New Roman" w:cs="Times New Roman"/>
            </w:rPr>
            <w:instrText xml:space="preserve"> BIBLIOGRAPHY </w:instrText>
          </w:r>
          <w:r w:rsidRPr="00497A84">
            <w:rPr>
              <w:rFonts w:ascii="Times New Roman" w:hAnsi="Times New Roman" w:cs="Times New Roman"/>
            </w:rPr>
            <w:fldChar w:fldCharType="separate"/>
          </w:r>
          <w:r w:rsidRPr="00497A84">
            <w:rPr>
              <w:rFonts w:ascii="Times New Roman" w:hAnsi="Times New Roman" w:cs="Times New Roman"/>
              <w:noProof/>
            </w:rPr>
            <w:t xml:space="preserve">Parker, D. (2006, August 16). </w:t>
          </w:r>
          <w:r w:rsidRPr="00497A84">
            <w:rPr>
              <w:rFonts w:ascii="Times New Roman" w:hAnsi="Times New Roman" w:cs="Times New Roman"/>
              <w:i/>
              <w:iCs/>
              <w:noProof/>
            </w:rPr>
            <w:t>Network design and defense.</w:t>
          </w:r>
          <w:r w:rsidRPr="00497A84">
            <w:rPr>
              <w:rFonts w:ascii="Times New Roman" w:hAnsi="Times New Roman" w:cs="Times New Roman"/>
              <w:noProof/>
            </w:rPr>
            <w:t xml:space="preserve"> Retrieved from TechGenix: http://techgenix.com/Network-design-defense/</w:t>
          </w:r>
        </w:p>
        <w:p w14:paraId="523B1DBA" w14:textId="77777777" w:rsidR="00A71B68" w:rsidRPr="00497A84" w:rsidRDefault="00A71B68" w:rsidP="00497A84">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noProof/>
            </w:rPr>
            <w:t xml:space="preserve">Vanlan, J. (2016, October 12). </w:t>
          </w:r>
          <w:r w:rsidRPr="00497A84">
            <w:rPr>
              <w:rFonts w:ascii="Times New Roman" w:hAnsi="Times New Roman" w:cs="Times New Roman"/>
              <w:i/>
              <w:iCs/>
              <w:noProof/>
            </w:rPr>
            <w:t>Here's how much businesses worldwide will spend on cybersecurity by 2020.</w:t>
          </w:r>
          <w:r w:rsidRPr="00497A84">
            <w:rPr>
              <w:rFonts w:ascii="Times New Roman" w:hAnsi="Times New Roman" w:cs="Times New Roman"/>
              <w:noProof/>
            </w:rPr>
            <w:t xml:space="preserve"> Retrieved from Fortune: http://fortune.com/2016/10/12/cybersecurity-global-spending/</w:t>
          </w:r>
        </w:p>
        <w:p w14:paraId="40F056CA" w14:textId="77777777" w:rsidR="00A71B68" w:rsidRPr="00497A84" w:rsidRDefault="00A71B68" w:rsidP="00497A84">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noProof/>
            </w:rPr>
            <w:t xml:space="preserve">Zadelhoff, M. v. (2016, Septmebr 19). </w:t>
          </w:r>
          <w:r w:rsidRPr="00497A84">
            <w:rPr>
              <w:rFonts w:ascii="Times New Roman" w:hAnsi="Times New Roman" w:cs="Times New Roman"/>
              <w:i/>
              <w:iCs/>
              <w:noProof/>
            </w:rPr>
            <w:t>The biggest cyber security threats are inside your company.</w:t>
          </w:r>
          <w:r w:rsidRPr="00497A84">
            <w:rPr>
              <w:rFonts w:ascii="Times New Roman" w:hAnsi="Times New Roman" w:cs="Times New Roman"/>
              <w:noProof/>
            </w:rPr>
            <w:t xml:space="preserve"> Retrieved from Harvard Business Review: https://hbr.org/2016/09/the-biggest-cybersecurity-threats-are-inside-your-company</w:t>
          </w:r>
        </w:p>
        <w:p w14:paraId="3A2B4D4F" w14:textId="5F3E64A3" w:rsidR="00A71B68" w:rsidRDefault="00A71B68" w:rsidP="00497A84">
          <w:pPr>
            <w:spacing w:line="480" w:lineRule="auto"/>
          </w:pPr>
          <w:r w:rsidRPr="00497A84">
            <w:rPr>
              <w:rFonts w:ascii="Times New Roman" w:hAnsi="Times New Roman" w:cs="Times New Roman"/>
              <w:b/>
              <w:bCs/>
            </w:rPr>
            <w:fldChar w:fldCharType="end"/>
          </w:r>
        </w:p>
      </w:sdtContent>
    </w:sdt>
    <w:p w14:paraId="0B67B2FE" w14:textId="51AAABA6" w:rsidR="00A71B68" w:rsidRPr="00684983" w:rsidRDefault="00A71B68" w:rsidP="00497A84">
      <w:pPr>
        <w:spacing w:line="480" w:lineRule="auto"/>
        <w:jc w:val="center"/>
        <w:rPr>
          <w:rFonts w:ascii="Times New Roman" w:hAnsi="Times New Roman" w:cs="Times New Roman"/>
        </w:rPr>
      </w:pPr>
    </w:p>
    <w:sectPr w:rsidR="00A71B68" w:rsidRPr="00684983"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83"/>
    <w:rsid w:val="0001123E"/>
    <w:rsid w:val="00047E7E"/>
    <w:rsid w:val="00154445"/>
    <w:rsid w:val="002E74D1"/>
    <w:rsid w:val="00497A84"/>
    <w:rsid w:val="00684983"/>
    <w:rsid w:val="00787722"/>
    <w:rsid w:val="00A71B68"/>
    <w:rsid w:val="00A92B61"/>
    <w:rsid w:val="00BE0F3B"/>
    <w:rsid w:val="00BF03EA"/>
    <w:rsid w:val="00C179BB"/>
    <w:rsid w:val="00C47A97"/>
    <w:rsid w:val="00C530F9"/>
    <w:rsid w:val="00D30603"/>
    <w:rsid w:val="00D77E3D"/>
    <w:rsid w:val="00E30186"/>
    <w:rsid w:val="00E3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2DB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B6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68"/>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A7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1145">
      <w:bodyDiv w:val="1"/>
      <w:marLeft w:val="0"/>
      <w:marRight w:val="0"/>
      <w:marTop w:val="0"/>
      <w:marBottom w:val="0"/>
      <w:divBdr>
        <w:top w:val="none" w:sz="0" w:space="0" w:color="auto"/>
        <w:left w:val="none" w:sz="0" w:space="0" w:color="auto"/>
        <w:bottom w:val="none" w:sz="0" w:space="0" w:color="auto"/>
        <w:right w:val="none" w:sz="0" w:space="0" w:color="auto"/>
      </w:divBdr>
    </w:div>
    <w:div w:id="473838285">
      <w:bodyDiv w:val="1"/>
      <w:marLeft w:val="0"/>
      <w:marRight w:val="0"/>
      <w:marTop w:val="0"/>
      <w:marBottom w:val="0"/>
      <w:divBdr>
        <w:top w:val="none" w:sz="0" w:space="0" w:color="auto"/>
        <w:left w:val="none" w:sz="0" w:space="0" w:color="auto"/>
        <w:bottom w:val="none" w:sz="0" w:space="0" w:color="auto"/>
        <w:right w:val="none" w:sz="0" w:space="0" w:color="auto"/>
      </w:divBdr>
    </w:div>
    <w:div w:id="708916276">
      <w:bodyDiv w:val="1"/>
      <w:marLeft w:val="0"/>
      <w:marRight w:val="0"/>
      <w:marTop w:val="0"/>
      <w:marBottom w:val="0"/>
      <w:divBdr>
        <w:top w:val="none" w:sz="0" w:space="0" w:color="auto"/>
        <w:left w:val="none" w:sz="0" w:space="0" w:color="auto"/>
        <w:bottom w:val="none" w:sz="0" w:space="0" w:color="auto"/>
        <w:right w:val="none" w:sz="0" w:space="0" w:color="auto"/>
      </w:divBdr>
    </w:div>
    <w:div w:id="967470625">
      <w:bodyDiv w:val="1"/>
      <w:marLeft w:val="0"/>
      <w:marRight w:val="0"/>
      <w:marTop w:val="0"/>
      <w:marBottom w:val="0"/>
      <w:divBdr>
        <w:top w:val="none" w:sz="0" w:space="0" w:color="auto"/>
        <w:left w:val="none" w:sz="0" w:space="0" w:color="auto"/>
        <w:bottom w:val="none" w:sz="0" w:space="0" w:color="auto"/>
        <w:right w:val="none" w:sz="0" w:space="0" w:color="auto"/>
      </w:divBdr>
    </w:div>
    <w:div w:id="1480881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Mar16</b:Tag>
    <b:SourceType>DocumentFromInternetSite</b:SourceType>
    <b:Guid>{523F77FF-A95F-B14F-B102-ADA0952FD5AC}</b:Guid>
    <b:Author>
      <b:Author>
        <b:NameList>
          <b:Person>
            <b:Last>Zadelhoff</b:Last>
            <b:First>Marc</b:First>
            <b:Middle>van</b:Middle>
          </b:Person>
        </b:NameList>
      </b:Author>
    </b:Author>
    <b:Title>The biggest cyber security threats are inside your company</b:Title>
    <b:InternetSiteTitle>Harvard Business Review</b:InternetSiteTitle>
    <b:URL>https://hbr.org/2016/09/the-biggest-cybersecurity-threats-are-inside-your-company</b:URL>
    <b:Year>2016</b:Year>
    <b:Month>Septmebr</b:Month>
    <b:Day>19</b:Day>
    <b:RefOrder>1</b:RefOrder>
  </b:Source>
  <b:Source>
    <b:Tag>Don061</b:Tag>
    <b:SourceType>DocumentFromInternetSite</b:SourceType>
    <b:Guid>{35C40A1F-D228-6645-B8A8-F6936B95A675}</b:Guid>
    <b:Author>
      <b:Author>
        <b:NameList>
          <b:Person>
            <b:Last>Parker</b:Last>
            <b:First>Don</b:First>
          </b:Person>
        </b:NameList>
      </b:Author>
    </b:Author>
    <b:Title>Network design and defense</b:Title>
    <b:InternetSiteTitle>TechGenix</b:InternetSiteTitle>
    <b:URL>http://techgenix.com/Network-design-defense/</b:URL>
    <b:Year>2006</b:Year>
    <b:Month>August</b:Month>
    <b:Day>16</b:Day>
    <b:RefOrder>2</b:RefOrder>
  </b:Source>
  <b:Source>
    <b:Tag>Jon16</b:Tag>
    <b:SourceType>DocumentFromInternetSite</b:SourceType>
    <b:Guid>{D8B83132-B319-ED40-B549-18A6960184C6}</b:Guid>
    <b:Author>
      <b:Author>
        <b:NameList>
          <b:Person>
            <b:Last>Vanlan</b:Last>
            <b:First>Jonathon</b:First>
          </b:Person>
        </b:NameList>
      </b:Author>
    </b:Author>
    <b:Title>Here's how much businesses worldwide will spend on cybersecurity by 2020</b:Title>
    <b:InternetSiteTitle>Fortune</b:InternetSiteTitle>
    <b:URL>http://fortune.com/2016/10/12/cybersecurity-global-spending/</b:URL>
    <b:Year>2016</b:Year>
    <b:Month>October</b:Month>
    <b:Day>12</b:Day>
    <b:RefOrder>3</b:RefOrder>
  </b:Source>
  <b:Source>
    <b:Tag>Don06</b:Tag>
    <b:SourceType>DocumentFromInternetSite</b:SourceType>
    <b:Guid>{5BE27125-CBFB-B945-97DE-D88D75CE2D5B}</b:Guid>
    <b:Author>
      <b:Author>
        <b:NameList>
          <b:Person>
            <b:Last>Parker</b:Last>
            <b:First>Don</b:First>
          </b:Person>
        </b:NameList>
      </b:Author>
    </b:Author>
    <b:Title>TechGenix</b:Title>
    <b:InternetSiteTitle>Network design and defense</b:InternetSiteTitle>
    <b:URL>http://techgenix.com/Network-design-defense/</b:URL>
    <b:Year>2006</b:Year>
    <b:Month>August</b:Month>
    <b:Day>16</b:Day>
    <b:RefOrder>1</b:RefOrder>
  </b:Source>
</b:Sources>
</file>

<file path=customXml/itemProps1.xml><?xml version="1.0" encoding="utf-8"?>
<ds:datastoreItem xmlns:ds="http://schemas.openxmlformats.org/officeDocument/2006/customXml" ds:itemID="{601B3738-A50A-9547-8B73-38727998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1013</Words>
  <Characters>5780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8</cp:revision>
  <dcterms:created xsi:type="dcterms:W3CDTF">2017-04-22T21:22:00Z</dcterms:created>
  <dcterms:modified xsi:type="dcterms:W3CDTF">2017-04-23T01:55:00Z</dcterms:modified>
</cp:coreProperties>
</file>