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A0E" w:rsidRPr="00F37A0E" w:rsidRDefault="00F37A0E" w:rsidP="00F37A0E">
      <w:pPr>
        <w:spacing w:after="0" w:line="240" w:lineRule="auto"/>
        <w:jc w:val="center"/>
        <w:rPr>
          <w:rFonts w:ascii="Times New Roman" w:eastAsia="Times New Roman" w:hAnsi="Times New Roman" w:cs="Times New Roman"/>
          <w:sz w:val="24"/>
          <w:szCs w:val="24"/>
          <w:lang w:val="tr-TR" w:eastAsia="tr-TR"/>
        </w:rPr>
      </w:pPr>
      <w:r w:rsidRPr="00F37A0E">
        <w:rPr>
          <w:rFonts w:ascii="Times New Roman" w:eastAsia="Times New Roman" w:hAnsi="Times New Roman" w:cs="Times New Roman"/>
          <w:noProof/>
          <w:color w:val="000000"/>
          <w:lang w:val="en-GB" w:eastAsia="en-GB"/>
        </w:rPr>
        <w:drawing>
          <wp:inline distT="0" distB="0" distL="0" distR="0">
            <wp:extent cx="5943600" cy="1318260"/>
            <wp:effectExtent l="0" t="0" r="0" b="0"/>
            <wp:docPr id="3" name="Resim 3" descr="https://lh4.googleusercontent.com/bRXV4FoHYTo1qs4W4YPTbDK0zaYyQyxsvHjllwQ3P0zLF4ICrcB9bsGmm5tDi1n8SuytbsZHxY7aqDT6QL4oRBtjyoOZCf3kOQNFOv83zfymBx4dYMz3zsLNzRg5AC_B4pdT9R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RXV4FoHYTo1qs4W4YPTbDK0zaYyQyxsvHjllwQ3P0zLF4ICrcB9bsGmm5tDi1n8SuytbsZHxY7aqDT6QL4oRBtjyoOZCf3kOQNFOv83zfymBx4dYMz3zsLNzRg5AC_B4pdT9R5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F37A0E" w:rsidRDefault="00F37A0E" w:rsidP="00F37A0E">
      <w:pPr>
        <w:spacing w:after="0" w:line="240" w:lineRule="auto"/>
        <w:rPr>
          <w:rFonts w:ascii="Times New Roman" w:eastAsia="Times New Roman" w:hAnsi="Times New Roman" w:cs="Times New Roman"/>
          <w:sz w:val="24"/>
          <w:szCs w:val="24"/>
          <w:lang w:val="tr-TR" w:eastAsia="tr-TR"/>
        </w:rPr>
      </w:pPr>
    </w:p>
    <w:p w:rsidR="00F37A0E" w:rsidRPr="00F37A0E" w:rsidRDefault="00F37A0E" w:rsidP="00F37A0E">
      <w:pPr>
        <w:spacing w:after="0" w:line="240" w:lineRule="auto"/>
        <w:rPr>
          <w:rFonts w:ascii="Times New Roman" w:eastAsia="Times New Roman" w:hAnsi="Times New Roman" w:cs="Times New Roman"/>
          <w:sz w:val="24"/>
          <w:szCs w:val="24"/>
          <w:lang w:val="tr-TR" w:eastAsia="tr-TR"/>
        </w:rPr>
      </w:pPr>
    </w:p>
    <w:p w:rsidR="00F37A0E" w:rsidRPr="00F37A0E" w:rsidRDefault="00F37A0E" w:rsidP="00F37A0E">
      <w:pPr>
        <w:spacing w:after="0" w:line="240" w:lineRule="auto"/>
        <w:rPr>
          <w:rFonts w:ascii="Times New Roman" w:eastAsia="Times New Roman" w:hAnsi="Times New Roman" w:cs="Times New Roman"/>
          <w:sz w:val="24"/>
          <w:szCs w:val="24"/>
          <w:lang w:val="tr-TR" w:eastAsia="tr-TR"/>
        </w:rPr>
      </w:pPr>
      <w:r w:rsidRPr="00F37A0E">
        <w:rPr>
          <w:rFonts w:ascii="Times New Roman" w:eastAsia="Times New Roman" w:hAnsi="Times New Roman" w:cs="Times New Roman"/>
          <w:color w:val="000000"/>
          <w:lang w:val="tr-TR" w:eastAsia="tr-TR"/>
        </w:rPr>
        <w:t xml:space="preserve"> </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YAŞAR UNIVERSITY</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 xml:space="preserve"> </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FACULTY OF ENGINEERING</w:t>
      </w:r>
    </w:p>
    <w:p w:rsidR="00F37A0E" w:rsidRDefault="00F37A0E" w:rsidP="00F37A0E">
      <w:pPr>
        <w:spacing w:after="0" w:line="240" w:lineRule="auto"/>
        <w:rPr>
          <w:rFonts w:ascii="Times New Roman" w:eastAsia="Times New Roman" w:hAnsi="Times New Roman" w:cs="Times New Roman"/>
          <w:b/>
          <w:bCs/>
          <w:color w:val="000000"/>
          <w:sz w:val="24"/>
          <w:szCs w:val="24"/>
          <w:lang w:eastAsia="tr-TR"/>
        </w:rPr>
      </w:pPr>
      <w:r w:rsidRPr="00A23657">
        <w:rPr>
          <w:rFonts w:ascii="Times New Roman" w:eastAsia="Times New Roman" w:hAnsi="Times New Roman" w:cs="Times New Roman"/>
          <w:b/>
          <w:bCs/>
          <w:color w:val="000000"/>
          <w:sz w:val="24"/>
          <w:szCs w:val="24"/>
          <w:lang w:eastAsia="tr-TR"/>
        </w:rPr>
        <w:t xml:space="preserve"> </w:t>
      </w:r>
    </w:p>
    <w:p w:rsidR="00A23657" w:rsidRDefault="00A23657" w:rsidP="00F37A0E">
      <w:pPr>
        <w:spacing w:after="0" w:line="240" w:lineRule="auto"/>
        <w:rPr>
          <w:rFonts w:ascii="Times New Roman" w:eastAsia="Times New Roman" w:hAnsi="Times New Roman" w:cs="Times New Roman"/>
          <w:b/>
          <w:bCs/>
          <w:color w:val="000000"/>
          <w:sz w:val="24"/>
          <w:szCs w:val="24"/>
          <w:lang w:eastAsia="tr-TR"/>
        </w:rPr>
      </w:pPr>
    </w:p>
    <w:p w:rsidR="00A23657" w:rsidRPr="00A23657" w:rsidRDefault="00A23657" w:rsidP="00F37A0E">
      <w:pPr>
        <w:spacing w:after="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jc w:val="center"/>
        <w:rPr>
          <w:rFonts w:ascii="Times New Roman" w:eastAsia="Times New Roman" w:hAnsi="Times New Roman" w:cs="Times New Roman"/>
          <w:sz w:val="36"/>
          <w:szCs w:val="36"/>
          <w:lang w:eastAsia="tr-TR"/>
        </w:rPr>
      </w:pPr>
      <w:r w:rsidRPr="00A23657">
        <w:rPr>
          <w:rFonts w:ascii="Times New Roman" w:eastAsia="Times New Roman" w:hAnsi="Times New Roman" w:cs="Times New Roman"/>
          <w:b/>
          <w:bCs/>
          <w:color w:val="000000"/>
          <w:sz w:val="36"/>
          <w:szCs w:val="36"/>
          <w:lang w:eastAsia="tr-TR"/>
        </w:rPr>
        <w:t>PROJECT CHARTER</w:t>
      </w:r>
    </w:p>
    <w:p w:rsidR="00A23657" w:rsidRPr="00A23657" w:rsidRDefault="00A23657" w:rsidP="00F37A0E">
      <w:pPr>
        <w:spacing w:after="0" w:line="240" w:lineRule="auto"/>
        <w:rPr>
          <w:rFonts w:ascii="Times New Roman" w:eastAsia="Times New Roman" w:hAnsi="Times New Roman" w:cs="Times New Roman"/>
          <w:color w:val="000000"/>
          <w:sz w:val="24"/>
          <w:szCs w:val="24"/>
          <w:lang w:eastAsia="tr-TR"/>
        </w:rPr>
      </w:pP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Project Management</w:t>
      </w:r>
    </w:p>
    <w:p w:rsidR="00F37A0E" w:rsidRDefault="00F37A0E" w:rsidP="00F37A0E">
      <w:pPr>
        <w:spacing w:after="0" w:line="240" w:lineRule="auto"/>
        <w:rPr>
          <w:rFonts w:ascii="Times New Roman" w:eastAsia="Times New Roman" w:hAnsi="Times New Roman" w:cs="Times New Roman"/>
          <w:color w:val="000000"/>
          <w:sz w:val="24"/>
          <w:szCs w:val="24"/>
          <w:lang w:eastAsia="tr-TR"/>
        </w:rPr>
      </w:pPr>
      <w:r w:rsidRPr="00A23657">
        <w:rPr>
          <w:rFonts w:ascii="Times New Roman" w:eastAsia="Times New Roman" w:hAnsi="Times New Roman" w:cs="Times New Roman"/>
          <w:color w:val="000000"/>
          <w:sz w:val="24"/>
          <w:szCs w:val="24"/>
          <w:lang w:eastAsia="tr-TR"/>
        </w:rPr>
        <w:t xml:space="preserve"> </w:t>
      </w:r>
    </w:p>
    <w:p w:rsidR="00A23657" w:rsidRDefault="00A23657" w:rsidP="00F37A0E">
      <w:pPr>
        <w:spacing w:after="0" w:line="240" w:lineRule="auto"/>
        <w:rPr>
          <w:rFonts w:ascii="Times New Roman" w:eastAsia="Times New Roman" w:hAnsi="Times New Roman" w:cs="Times New Roman"/>
          <w:color w:val="000000"/>
          <w:sz w:val="24"/>
          <w:szCs w:val="24"/>
          <w:lang w:eastAsia="tr-TR"/>
        </w:rPr>
      </w:pPr>
    </w:p>
    <w:p w:rsidR="00A23657" w:rsidRPr="00A23657" w:rsidRDefault="00A23657" w:rsidP="00F37A0E">
      <w:pPr>
        <w:spacing w:after="0" w:line="240" w:lineRule="auto"/>
        <w:rPr>
          <w:rFonts w:ascii="Times New Roman" w:eastAsia="Times New Roman" w:hAnsi="Times New Roman" w:cs="Times New Roman"/>
          <w:sz w:val="24"/>
          <w:szCs w:val="24"/>
          <w:lang w:eastAsia="tr-TR"/>
        </w:rPr>
      </w:pPr>
    </w:p>
    <w:p w:rsidR="00F37A0E" w:rsidRPr="00A23657" w:rsidRDefault="00F37A0E" w:rsidP="00F37A0E">
      <w:pPr>
        <w:spacing w:before="120" w:after="60" w:line="240" w:lineRule="auto"/>
        <w:jc w:val="center"/>
        <w:rPr>
          <w:rFonts w:ascii="Times New Roman" w:eastAsia="Times New Roman" w:hAnsi="Times New Roman" w:cs="Times New Roman"/>
          <w:b/>
          <w:sz w:val="36"/>
          <w:szCs w:val="36"/>
          <w:lang w:eastAsia="tr-TR"/>
        </w:rPr>
      </w:pPr>
      <w:r w:rsidRPr="00A23657">
        <w:rPr>
          <w:rFonts w:ascii="Times New Roman" w:eastAsia="Times New Roman" w:hAnsi="Times New Roman" w:cs="Times New Roman"/>
          <w:b/>
          <w:color w:val="000000"/>
          <w:sz w:val="36"/>
          <w:szCs w:val="36"/>
          <w:lang w:eastAsia="tr-TR"/>
        </w:rPr>
        <w:t>P</w:t>
      </w:r>
      <w:r w:rsidR="00A23657">
        <w:rPr>
          <w:rFonts w:ascii="Times New Roman" w:eastAsia="Times New Roman" w:hAnsi="Times New Roman" w:cs="Times New Roman"/>
          <w:b/>
          <w:color w:val="000000"/>
          <w:sz w:val="36"/>
          <w:szCs w:val="36"/>
          <w:lang w:eastAsia="tr-TR"/>
        </w:rPr>
        <w:t>ATIENT</w:t>
      </w:r>
      <w:r w:rsidRPr="00A23657">
        <w:rPr>
          <w:rFonts w:ascii="Times New Roman" w:eastAsia="Times New Roman" w:hAnsi="Times New Roman" w:cs="Times New Roman"/>
          <w:b/>
          <w:color w:val="000000"/>
          <w:sz w:val="36"/>
          <w:szCs w:val="36"/>
          <w:lang w:eastAsia="tr-TR"/>
        </w:rPr>
        <w:t xml:space="preserve"> H</w:t>
      </w:r>
      <w:r w:rsidR="00A23657">
        <w:rPr>
          <w:rFonts w:ascii="Times New Roman" w:eastAsia="Times New Roman" w:hAnsi="Times New Roman" w:cs="Times New Roman"/>
          <w:b/>
          <w:color w:val="000000"/>
          <w:sz w:val="36"/>
          <w:szCs w:val="36"/>
          <w:lang w:eastAsia="tr-TR"/>
        </w:rPr>
        <w:t>EALTH</w:t>
      </w:r>
      <w:r w:rsidRPr="00A23657">
        <w:rPr>
          <w:rFonts w:ascii="Times New Roman" w:eastAsia="Times New Roman" w:hAnsi="Times New Roman" w:cs="Times New Roman"/>
          <w:b/>
          <w:color w:val="000000"/>
          <w:sz w:val="36"/>
          <w:szCs w:val="36"/>
          <w:lang w:eastAsia="tr-TR"/>
        </w:rPr>
        <w:t xml:space="preserve"> M</w:t>
      </w:r>
      <w:r w:rsidR="00A23657">
        <w:rPr>
          <w:rFonts w:ascii="Times New Roman" w:eastAsia="Times New Roman" w:hAnsi="Times New Roman" w:cs="Times New Roman"/>
          <w:b/>
          <w:color w:val="000000"/>
          <w:sz w:val="36"/>
          <w:szCs w:val="36"/>
          <w:lang w:eastAsia="tr-TR"/>
        </w:rPr>
        <w:t>ONITORING</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 xml:space="preserve"> </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Section Number:2</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Group Number:</w:t>
      </w:r>
      <w:r w:rsidR="00A23657" w:rsidRPr="00A23657">
        <w:rPr>
          <w:rFonts w:ascii="Times New Roman" w:eastAsia="Times New Roman" w:hAnsi="Times New Roman" w:cs="Times New Roman"/>
          <w:b/>
          <w:bCs/>
          <w:color w:val="000000"/>
          <w:sz w:val="24"/>
          <w:szCs w:val="24"/>
          <w:lang w:eastAsia="tr-TR"/>
        </w:rPr>
        <w:t xml:space="preserve"> </w:t>
      </w:r>
      <w:r w:rsidRPr="00A23657">
        <w:rPr>
          <w:rFonts w:ascii="Times New Roman" w:eastAsia="Times New Roman" w:hAnsi="Times New Roman" w:cs="Times New Roman"/>
          <w:b/>
          <w:bCs/>
          <w:color w:val="000000"/>
          <w:sz w:val="24"/>
          <w:szCs w:val="24"/>
          <w:lang w:eastAsia="tr-TR"/>
        </w:rPr>
        <w:t>J</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 xml:space="preserve"> </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Members:</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 xml:space="preserve"> </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ELİF ÖZEN</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GÖZDE KABAK</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ŞEVVAL TEKKOL</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BERİL BALTACI</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MEHMET KARAKÖSE</w:t>
      </w:r>
    </w:p>
    <w:p w:rsidR="00A23657" w:rsidRPr="00A23657" w:rsidRDefault="00F37A0E" w:rsidP="00F37A0E">
      <w:pPr>
        <w:spacing w:after="0" w:line="240" w:lineRule="auto"/>
        <w:rPr>
          <w:rFonts w:ascii="Times New Roman" w:eastAsia="Times New Roman" w:hAnsi="Times New Roman" w:cs="Times New Roman"/>
          <w:color w:val="000000"/>
          <w:sz w:val="24"/>
          <w:szCs w:val="24"/>
          <w:lang w:eastAsia="tr-TR"/>
        </w:rPr>
      </w:pPr>
      <w:r w:rsidRPr="00A23657">
        <w:rPr>
          <w:rFonts w:ascii="Times New Roman" w:eastAsia="Times New Roman" w:hAnsi="Times New Roman" w:cs="Times New Roman"/>
          <w:color w:val="000000"/>
          <w:sz w:val="24"/>
          <w:szCs w:val="24"/>
          <w:lang w:eastAsia="tr-TR"/>
        </w:rPr>
        <w:t xml:space="preserve"> </w:t>
      </w:r>
    </w:p>
    <w:p w:rsidR="00A23657" w:rsidRPr="00A23657" w:rsidRDefault="00A23657" w:rsidP="00F37A0E">
      <w:pPr>
        <w:spacing w:after="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Lecturer</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 xml:space="preserve"> </w:t>
      </w: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proofErr w:type="spellStart"/>
      <w:r w:rsidRPr="00A23657">
        <w:rPr>
          <w:rFonts w:ascii="Times New Roman" w:eastAsia="Times New Roman" w:hAnsi="Times New Roman" w:cs="Times New Roman"/>
          <w:b/>
          <w:bCs/>
          <w:color w:val="000000"/>
          <w:sz w:val="24"/>
          <w:szCs w:val="24"/>
          <w:lang w:eastAsia="tr-TR"/>
        </w:rPr>
        <w:t>Halil</w:t>
      </w:r>
      <w:proofErr w:type="spellEnd"/>
      <w:r w:rsidRPr="00A23657">
        <w:rPr>
          <w:rFonts w:ascii="Times New Roman" w:eastAsia="Times New Roman" w:hAnsi="Times New Roman" w:cs="Times New Roman"/>
          <w:b/>
          <w:bCs/>
          <w:color w:val="000000"/>
          <w:sz w:val="24"/>
          <w:szCs w:val="24"/>
          <w:lang w:eastAsia="tr-TR"/>
        </w:rPr>
        <w:t xml:space="preserve"> POSACI</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 xml:space="preserve"> </w:t>
      </w:r>
    </w:p>
    <w:p w:rsidR="00F37A0E" w:rsidRDefault="00F37A0E" w:rsidP="00F37A0E">
      <w:pPr>
        <w:spacing w:after="240" w:line="240" w:lineRule="auto"/>
        <w:rPr>
          <w:rFonts w:ascii="Times New Roman" w:eastAsia="Times New Roman" w:hAnsi="Times New Roman" w:cs="Times New Roman"/>
          <w:sz w:val="24"/>
          <w:szCs w:val="24"/>
          <w:lang w:eastAsia="tr-TR"/>
        </w:rPr>
      </w:pPr>
    </w:p>
    <w:p w:rsidR="00A23657" w:rsidRPr="00A23657" w:rsidRDefault="00A23657" w:rsidP="00F37A0E">
      <w:pPr>
        <w:spacing w:after="24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sz w:val="24"/>
          <w:szCs w:val="24"/>
          <w:lang w:eastAsia="tr-TR"/>
        </w:rPr>
        <w:t>İzmir, 2018</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 xml:space="preserve"> </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 xml:space="preserve"> </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rPr>
          <w:rFonts w:ascii="Times New Roman" w:eastAsia="Times New Roman" w:hAnsi="Times New Roman" w:cs="Times New Roman"/>
          <w:b/>
          <w:bCs/>
          <w:color w:val="000000"/>
          <w:sz w:val="24"/>
          <w:szCs w:val="24"/>
          <w:lang w:eastAsia="tr-TR"/>
        </w:rPr>
      </w:pPr>
      <w:r w:rsidRPr="00A23657">
        <w:rPr>
          <w:rFonts w:ascii="Times New Roman" w:eastAsia="Times New Roman" w:hAnsi="Times New Roman" w:cs="Times New Roman"/>
          <w:b/>
          <w:bCs/>
          <w:color w:val="000000"/>
          <w:sz w:val="24"/>
          <w:szCs w:val="24"/>
          <w:lang w:eastAsia="tr-TR"/>
        </w:rPr>
        <w:t>PROJECT PURPOSE</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p>
    <w:p w:rsidR="00ED6363" w:rsidRPr="00ED6363" w:rsidRDefault="00ED6363" w:rsidP="00ED6363">
      <w:pPr>
        <w:spacing w:after="0" w:line="240" w:lineRule="auto"/>
        <w:ind w:firstLine="708"/>
        <w:jc w:val="both"/>
        <w:rPr>
          <w:rFonts w:ascii="Times New Roman" w:eastAsia="Times New Roman" w:hAnsi="Times New Roman" w:cs="Times New Roman"/>
          <w:sz w:val="24"/>
          <w:szCs w:val="24"/>
          <w:lang w:val="en-GB" w:eastAsia="en-GB"/>
        </w:rPr>
      </w:pPr>
      <w:r w:rsidRPr="00ED6363">
        <w:rPr>
          <w:rFonts w:ascii="Times New Roman" w:eastAsia="Times New Roman" w:hAnsi="Times New Roman" w:cs="Times New Roman"/>
          <w:color w:val="000000"/>
          <w:sz w:val="24"/>
          <w:szCs w:val="24"/>
          <w:lang w:val="en-GB" w:eastAsia="en-GB"/>
        </w:rPr>
        <w:t>This project is an online system where people can monitor heart health information. The main objective of the project is to develop a competitive online system for monitoring heart health. Within the scope of the project, people can use a device that they can use without restricting their daily movements and it provides their integration with mobile devices. The hardware part can operate lightly anywhere and communicate wirelessly. Health information will be shared with patients and doctors through web and mobile applications to be developed. The benefits of our project will play a major role in early diagnosis of long-term heart information to be provided to doctors. The hardware implementation will have made by a team from Electrical and Electronics Engineering department. Due to the fact that the systems currently used are cumbersome, unmovable and difficult to use, the new system we will design will be preferred in the market due to their ease of use and usability. Also, a good service will be offered to users via web and mobile software.</w:t>
      </w:r>
    </w:p>
    <w:p w:rsidR="00F37A0E" w:rsidRPr="00A23657" w:rsidRDefault="00F37A0E" w:rsidP="00F37A0E">
      <w:pPr>
        <w:spacing w:after="0" w:line="240" w:lineRule="auto"/>
        <w:jc w:val="both"/>
        <w:rPr>
          <w:rFonts w:ascii="Times New Roman" w:eastAsia="Times New Roman" w:hAnsi="Times New Roman" w:cs="Times New Roman"/>
          <w:sz w:val="24"/>
          <w:szCs w:val="24"/>
          <w:lang w:eastAsia="tr-TR"/>
        </w:rPr>
      </w:pPr>
    </w:p>
    <w:p w:rsidR="00F37A0E" w:rsidRPr="00A23657" w:rsidRDefault="00F37A0E" w:rsidP="00F37A0E">
      <w:pPr>
        <w:spacing w:after="0" w:line="240" w:lineRule="auto"/>
        <w:jc w:val="both"/>
        <w:rPr>
          <w:rFonts w:ascii="Times New Roman" w:eastAsia="Times New Roman" w:hAnsi="Times New Roman" w:cs="Times New Roman"/>
          <w:b/>
          <w:bCs/>
          <w:color w:val="000000"/>
          <w:sz w:val="24"/>
          <w:szCs w:val="24"/>
          <w:lang w:eastAsia="tr-TR"/>
        </w:rPr>
      </w:pPr>
      <w:r w:rsidRPr="00A23657">
        <w:rPr>
          <w:rFonts w:ascii="Times New Roman" w:eastAsia="Times New Roman" w:hAnsi="Times New Roman" w:cs="Times New Roman"/>
          <w:b/>
          <w:bCs/>
          <w:color w:val="000000"/>
          <w:sz w:val="24"/>
          <w:szCs w:val="24"/>
          <w:lang w:eastAsia="tr-TR"/>
        </w:rPr>
        <w:t>OBJECTIVE</w:t>
      </w:r>
    </w:p>
    <w:p w:rsidR="00F37A0E" w:rsidRPr="00A23657" w:rsidRDefault="00F37A0E" w:rsidP="00F37A0E">
      <w:pPr>
        <w:spacing w:after="0" w:line="240" w:lineRule="auto"/>
        <w:jc w:val="both"/>
        <w:rPr>
          <w:rFonts w:ascii="Times New Roman" w:eastAsia="Times New Roman" w:hAnsi="Times New Roman" w:cs="Times New Roman"/>
          <w:sz w:val="24"/>
          <w:szCs w:val="24"/>
          <w:lang w:eastAsia="tr-TR"/>
        </w:rPr>
      </w:pPr>
    </w:p>
    <w:p w:rsidR="00F37A0E" w:rsidRPr="00A23657" w:rsidRDefault="00F37A0E" w:rsidP="00B8623E">
      <w:pPr>
        <w:pStyle w:val="ListeParagraf"/>
        <w:numPr>
          <w:ilvl w:val="0"/>
          <w:numId w:val="1"/>
        </w:numPr>
        <w:spacing w:after="0" w:line="240" w:lineRule="auto"/>
        <w:jc w:val="both"/>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It is planned to profit by reducing the sales prices in the market and showing the easy accessibility to the user.</w:t>
      </w:r>
    </w:p>
    <w:p w:rsidR="00F37A0E" w:rsidRPr="00A23657" w:rsidRDefault="00F37A0E" w:rsidP="00B8623E">
      <w:pPr>
        <w:pStyle w:val="ListeParagraf"/>
        <w:numPr>
          <w:ilvl w:val="0"/>
          <w:numId w:val="1"/>
        </w:numPr>
        <w:spacing w:after="0" w:line="240" w:lineRule="auto"/>
        <w:jc w:val="both"/>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We aim to terminate the testing process of the prototype produced within 1 year and to obtain a sales share of at least 10% profit based on the sales prices in the market.</w:t>
      </w:r>
    </w:p>
    <w:p w:rsidR="00F37A0E" w:rsidRPr="00A23657" w:rsidRDefault="00F37A0E" w:rsidP="00B8623E">
      <w:pPr>
        <w:pStyle w:val="ListeParagraf"/>
        <w:numPr>
          <w:ilvl w:val="0"/>
          <w:numId w:val="1"/>
        </w:numPr>
        <w:spacing w:after="0" w:line="240" w:lineRule="auto"/>
        <w:jc w:val="both"/>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After the sale of the prototypes, we want to follow the development stages of the product and stay in contact with the company.</w:t>
      </w:r>
    </w:p>
    <w:p w:rsidR="00F37A0E" w:rsidRPr="00A23657" w:rsidRDefault="00F37A0E" w:rsidP="00B8623E">
      <w:pPr>
        <w:pStyle w:val="ListeParagraf"/>
        <w:numPr>
          <w:ilvl w:val="0"/>
          <w:numId w:val="1"/>
        </w:numPr>
        <w:spacing w:after="0" w:line="240" w:lineRule="auto"/>
        <w:jc w:val="both"/>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We plan to donate a certain amount of produced devices to hospitals to be given to patients with poor economic conditions.</w:t>
      </w:r>
    </w:p>
    <w:p w:rsidR="00F37A0E" w:rsidRPr="00A23657" w:rsidRDefault="00F37A0E" w:rsidP="00F37A0E">
      <w:pPr>
        <w:pStyle w:val="ListeParagraf"/>
        <w:spacing w:after="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rPr>
          <w:rFonts w:ascii="Times New Roman" w:eastAsia="Times New Roman" w:hAnsi="Times New Roman" w:cs="Times New Roman"/>
          <w:b/>
          <w:bCs/>
          <w:color w:val="000000"/>
          <w:sz w:val="24"/>
          <w:szCs w:val="24"/>
          <w:lang w:eastAsia="tr-TR"/>
        </w:rPr>
      </w:pPr>
      <w:r w:rsidRPr="00A23657">
        <w:rPr>
          <w:rFonts w:ascii="Times New Roman" w:eastAsia="Times New Roman" w:hAnsi="Times New Roman" w:cs="Times New Roman"/>
          <w:b/>
          <w:bCs/>
          <w:color w:val="000000"/>
          <w:sz w:val="24"/>
          <w:szCs w:val="24"/>
          <w:lang w:eastAsia="tr-TR"/>
        </w:rPr>
        <w:t>SCHEDULES</w:t>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noProof/>
          <w:color w:val="000000"/>
          <w:lang w:val="en-GB" w:eastAsia="en-GB"/>
        </w:rPr>
        <w:drawing>
          <wp:anchor distT="0" distB="0" distL="114300" distR="114300" simplePos="0" relativeHeight="251658240" behindDoc="0" locked="0" layoutInCell="1" allowOverlap="1" wp14:anchorId="2C43652A" wp14:editId="308CD653">
            <wp:simplePos x="0" y="0"/>
            <wp:positionH relativeFrom="margin">
              <wp:posOffset>-641350</wp:posOffset>
            </wp:positionH>
            <wp:positionV relativeFrom="paragraph">
              <wp:posOffset>306070</wp:posOffset>
            </wp:positionV>
            <wp:extent cx="7038340" cy="3451860"/>
            <wp:effectExtent l="0" t="0" r="0" b="0"/>
            <wp:wrapSquare wrapText="bothSides"/>
            <wp:docPr id="2" name="Resim 2" descr="https://lh5.googleusercontent.com/qHZBYyf1VV7jW6-avrOA5458zgerjwOZRBcs7bO0ZFa0SPGBHA-ZbDZ110NtIidrJ1jeGcKNBLRI7sN8ZMb9bV2r02-6gWHpnSoolWqfKhxeniZLGDIrg2cNyKz8CBi4OYmuwM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HZBYyf1VV7jW6-avrOA5458zgerjwOZRBcs7bO0ZFa0SPGBHA-ZbDZ110NtIidrJ1jeGcKNBLRI7sN8ZMb9bV2r02-6gWHpnSoolWqfKhxeniZLGDIrg2cNyKz8CBi4OYmuwM7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8340" cy="3451860"/>
                    </a:xfrm>
                    <a:prstGeom prst="rect">
                      <a:avLst/>
                    </a:prstGeom>
                    <a:noFill/>
                    <a:ln>
                      <a:noFill/>
                    </a:ln>
                  </pic:spPr>
                </pic:pic>
              </a:graphicData>
            </a:graphic>
            <wp14:sizeRelV relativeFrom="margin">
              <wp14:pctHeight>0</wp14:pctHeight>
            </wp14:sizeRelV>
          </wp:anchor>
        </w:drawing>
      </w:r>
    </w:p>
    <w:p w:rsidR="00F37A0E" w:rsidRPr="00A23657" w:rsidRDefault="00F37A0E" w:rsidP="00F37A0E">
      <w:pPr>
        <w:spacing w:after="0" w:line="240" w:lineRule="auto"/>
        <w:rPr>
          <w:rFonts w:ascii="Times New Roman" w:eastAsia="Times New Roman" w:hAnsi="Times New Roman" w:cs="Times New Roman"/>
          <w:sz w:val="24"/>
          <w:szCs w:val="24"/>
          <w:lang w:eastAsia="tr-TR"/>
        </w:rPr>
      </w:pPr>
    </w:p>
    <w:p w:rsidR="00F37A0E" w:rsidRDefault="00F37A0E" w:rsidP="00F37A0E">
      <w:pPr>
        <w:spacing w:after="0" w:line="240" w:lineRule="auto"/>
        <w:rPr>
          <w:rFonts w:ascii="Times New Roman" w:eastAsia="Times New Roman" w:hAnsi="Times New Roman" w:cs="Times New Roman"/>
          <w:b/>
          <w:bCs/>
          <w:color w:val="000000"/>
          <w:lang w:eastAsia="tr-TR"/>
        </w:rPr>
      </w:pPr>
    </w:p>
    <w:p w:rsidR="00A23657" w:rsidRDefault="00A23657" w:rsidP="00F37A0E">
      <w:pPr>
        <w:spacing w:after="0" w:line="240" w:lineRule="auto"/>
        <w:rPr>
          <w:rFonts w:ascii="Times New Roman" w:eastAsia="Times New Roman" w:hAnsi="Times New Roman" w:cs="Times New Roman"/>
          <w:b/>
          <w:bCs/>
          <w:color w:val="000000"/>
          <w:lang w:eastAsia="tr-TR"/>
        </w:rPr>
      </w:pPr>
    </w:p>
    <w:p w:rsidR="00A23657" w:rsidRPr="00A23657" w:rsidRDefault="00A23657" w:rsidP="00F37A0E">
      <w:pPr>
        <w:spacing w:after="0" w:line="240" w:lineRule="auto"/>
        <w:rPr>
          <w:rFonts w:ascii="Times New Roman" w:eastAsia="Times New Roman" w:hAnsi="Times New Roman" w:cs="Times New Roman"/>
          <w:b/>
          <w:bCs/>
          <w:color w:val="000000"/>
          <w:lang w:eastAsia="tr-TR"/>
        </w:rPr>
      </w:pPr>
    </w:p>
    <w:p w:rsidR="00F37A0E" w:rsidRPr="00A23657" w:rsidRDefault="00CF77FB" w:rsidP="00F37A0E">
      <w:pPr>
        <w:spacing w:after="0" w:line="240" w:lineRule="auto"/>
        <w:rPr>
          <w:rFonts w:ascii="Times New Roman" w:eastAsia="Times New Roman" w:hAnsi="Times New Roman" w:cs="Times New Roman"/>
          <w:b/>
          <w:bCs/>
          <w:color w:val="000000"/>
          <w:lang w:eastAsia="tr-TR"/>
        </w:rPr>
      </w:pPr>
      <w:r>
        <w:rPr>
          <w:b/>
          <w:bCs/>
          <w:noProof/>
          <w:color w:val="000000"/>
          <w:lang w:val="en-GB" w:eastAsia="en-GB"/>
        </w:rPr>
        <w:drawing>
          <wp:anchor distT="0" distB="0" distL="114300" distR="114300" simplePos="0" relativeHeight="251659264" behindDoc="0" locked="0" layoutInCell="1" allowOverlap="1" wp14:anchorId="36D7B4F3" wp14:editId="0C459D55">
            <wp:simplePos x="0" y="0"/>
            <wp:positionH relativeFrom="margin">
              <wp:posOffset>-625475</wp:posOffset>
            </wp:positionH>
            <wp:positionV relativeFrom="paragraph">
              <wp:posOffset>1871345</wp:posOffset>
            </wp:positionV>
            <wp:extent cx="6957695" cy="3383915"/>
            <wp:effectExtent l="0" t="0" r="0" b="6985"/>
            <wp:wrapSquare wrapText="bothSides"/>
            <wp:docPr id="5" name="Resim 5" descr="https://lh5.googleusercontent.com/tQRbRveE4jw9C_F2MCa5o2VAVoGH4oale_3hUiwQQsi6sJIGTOKDvX4o7ZqqWOuRQ75nbK68daWpE7W5MWv4LTFirKHYQ5A36IWkAAtX5lAkL4tZmTwKxRhHjn6uGYGDR3FoBJ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QRbRveE4jw9C_F2MCa5o2VAVoGH4oale_3hUiwQQsi6sJIGTOKDvX4o7ZqqWOuRQ75nbK68daWpE7W5MWv4LTFirKHYQ5A36IWkAAtX5lAkL4tZmTwKxRhHjn6uGYGDR3FoBJW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7695"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000000"/>
          <w:lang w:val="en-GB" w:eastAsia="en-GB"/>
        </w:rPr>
        <w:drawing>
          <wp:anchor distT="0" distB="0" distL="114300" distR="114300" simplePos="0" relativeHeight="251661312" behindDoc="0" locked="0" layoutInCell="1" allowOverlap="1" wp14:anchorId="4CAE6611" wp14:editId="598E83E6">
            <wp:simplePos x="0" y="0"/>
            <wp:positionH relativeFrom="column">
              <wp:posOffset>-633730</wp:posOffset>
            </wp:positionH>
            <wp:positionV relativeFrom="paragraph">
              <wp:posOffset>332105</wp:posOffset>
            </wp:positionV>
            <wp:extent cx="6972300" cy="1386840"/>
            <wp:effectExtent l="0" t="0" r="0" b="3810"/>
            <wp:wrapSquare wrapText="bothSides"/>
            <wp:docPr id="4" name="Resim 4" descr="https://lh5.googleusercontent.com/AtB44W5_zvQHP7YOaZUl_Cr4qt-fMzrh6jsqKDME5_tStnHU-yY8Muhs7xhcqEJgP2RInj3UKBiprCNLrnjfogG_ftooFRSCTF6vWEuBRbNbhFQ5XvuhFNLWA5XbBEW7dSlntd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tB44W5_zvQHP7YOaZUl_Cr4qt-fMzrh6jsqKDME5_tStnHU-yY8Muhs7xhcqEJgP2RInj3UKBiprCNLrnjfogG_ftooFRSCTF6vWEuBRbNbhFQ5XvuhFNLWA5XbBEW7dSlntdQ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A0E" w:rsidRPr="00A23657">
        <w:rPr>
          <w:rFonts w:ascii="Times New Roman" w:eastAsia="Times New Roman" w:hAnsi="Times New Roman" w:cs="Times New Roman"/>
          <w:b/>
          <w:bCs/>
          <w:color w:val="000000"/>
          <w:lang w:eastAsia="tr-TR"/>
        </w:rPr>
        <w:t>RESOURCES</w:t>
      </w:r>
    </w:p>
    <w:p w:rsidR="00A23657" w:rsidRPr="00A23657" w:rsidRDefault="00A23657" w:rsidP="00F37A0E">
      <w:pPr>
        <w:spacing w:after="0" w:line="240" w:lineRule="auto"/>
        <w:rPr>
          <w:rFonts w:ascii="Times New Roman" w:eastAsia="Times New Roman" w:hAnsi="Times New Roman" w:cs="Times New Roman"/>
          <w:sz w:val="24"/>
          <w:szCs w:val="24"/>
          <w:lang w:eastAsia="tr-TR"/>
        </w:rPr>
      </w:pPr>
    </w:p>
    <w:p w:rsidR="00F37A0E" w:rsidRDefault="00F37A0E" w:rsidP="00F37A0E">
      <w:pPr>
        <w:spacing w:after="0" w:line="240" w:lineRule="auto"/>
        <w:rPr>
          <w:rFonts w:ascii="Times New Roman" w:eastAsia="Times New Roman" w:hAnsi="Times New Roman" w:cs="Times New Roman"/>
          <w:b/>
          <w:bCs/>
          <w:color w:val="000000"/>
          <w:lang w:eastAsia="tr-TR"/>
        </w:rPr>
      </w:pPr>
      <w:r w:rsidRPr="00A23657">
        <w:rPr>
          <w:rFonts w:ascii="Times New Roman" w:eastAsia="Times New Roman" w:hAnsi="Times New Roman" w:cs="Times New Roman"/>
          <w:b/>
          <w:bCs/>
          <w:color w:val="000000"/>
          <w:lang w:eastAsia="tr-TR"/>
        </w:rPr>
        <w:t>STAKEHOLDERS</w:t>
      </w:r>
    </w:p>
    <w:p w:rsidR="00A23657" w:rsidRDefault="00A23657" w:rsidP="00F37A0E">
      <w:pPr>
        <w:spacing w:after="0" w:line="240" w:lineRule="auto"/>
        <w:rPr>
          <w:rFonts w:ascii="Times New Roman" w:eastAsia="Times New Roman" w:hAnsi="Times New Roman" w:cs="Times New Roman"/>
          <w:b/>
          <w:bCs/>
          <w:color w:val="000000"/>
          <w:lang w:eastAsia="tr-TR"/>
        </w:rPr>
      </w:pPr>
    </w:p>
    <w:p w:rsidR="00A23657" w:rsidRDefault="00A23657" w:rsidP="00F37A0E">
      <w:pPr>
        <w:spacing w:after="0" w:line="240" w:lineRule="auto"/>
        <w:rPr>
          <w:rFonts w:ascii="Times New Roman" w:eastAsia="Times New Roman" w:hAnsi="Times New Roman" w:cs="Times New Roman"/>
          <w:b/>
          <w:bCs/>
          <w:color w:val="000000"/>
          <w:lang w:eastAsia="tr-TR"/>
        </w:rPr>
      </w:pPr>
    </w:p>
    <w:tbl>
      <w:tblPr>
        <w:tblStyle w:val="DzTablo1"/>
        <w:tblW w:w="11058" w:type="dxa"/>
        <w:tblInd w:w="-998" w:type="dxa"/>
        <w:tblLook w:val="04A0" w:firstRow="1" w:lastRow="0" w:firstColumn="1" w:lastColumn="0" w:noHBand="0" w:noVBand="1"/>
      </w:tblPr>
      <w:tblGrid>
        <w:gridCol w:w="4253"/>
        <w:gridCol w:w="3255"/>
        <w:gridCol w:w="3550"/>
      </w:tblGrid>
      <w:tr w:rsidR="00A23657" w:rsidTr="00B216EB">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253" w:type="dxa"/>
          </w:tcPr>
          <w:p w:rsidR="00A23657" w:rsidRPr="00A23657" w:rsidRDefault="00A23657" w:rsidP="00A23657">
            <w:pPr>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STAKEHOLDERS’ NAME</w:t>
            </w:r>
          </w:p>
        </w:tc>
        <w:tc>
          <w:tcPr>
            <w:tcW w:w="3255" w:type="dxa"/>
          </w:tcPr>
          <w:p w:rsidR="00A23657" w:rsidRPr="00A23657" w:rsidRDefault="00A23657" w:rsidP="00A2365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ROLES OF STAKEHOLDER</w:t>
            </w:r>
          </w:p>
        </w:tc>
        <w:tc>
          <w:tcPr>
            <w:tcW w:w="3550" w:type="dxa"/>
          </w:tcPr>
          <w:p w:rsidR="00A23657" w:rsidRPr="00A23657" w:rsidRDefault="00A23657" w:rsidP="00A2365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tr-TR"/>
              </w:rPr>
            </w:pPr>
            <w:r w:rsidRPr="00A23657">
              <w:rPr>
                <w:rFonts w:ascii="Times New Roman" w:eastAsia="Times New Roman" w:hAnsi="Times New Roman" w:cs="Times New Roman"/>
                <w:color w:val="000000"/>
                <w:sz w:val="24"/>
                <w:szCs w:val="24"/>
                <w:lang w:eastAsia="tr-TR"/>
              </w:rPr>
              <w:t>DESCRIPTION OF TASK</w:t>
            </w:r>
          </w:p>
        </w:tc>
      </w:tr>
      <w:tr w:rsidR="00A23657" w:rsidTr="00B216EB">
        <w:trPr>
          <w:cnfStyle w:val="000000100000" w:firstRow="0" w:lastRow="0" w:firstColumn="0" w:lastColumn="0" w:oddVBand="0" w:evenVBand="0" w:oddHBand="1" w:evenHBand="0" w:firstRowFirstColumn="0" w:firstRowLastColumn="0" w:lastRowFirstColumn="0" w:lastRowLastColumn="0"/>
          <w:trHeight w:val="1240"/>
        </w:trPr>
        <w:tc>
          <w:tcPr>
            <w:cnfStyle w:val="001000000000" w:firstRow="0" w:lastRow="0" w:firstColumn="1" w:lastColumn="0" w:oddVBand="0" w:evenVBand="0" w:oddHBand="0" w:evenHBand="0" w:firstRowFirstColumn="0" w:firstRowLastColumn="0" w:lastRowFirstColumn="0" w:lastRowLastColumn="0"/>
            <w:tcW w:w="4253" w:type="dxa"/>
          </w:tcPr>
          <w:p w:rsidR="00A23657" w:rsidRPr="00ED6363" w:rsidRDefault="00ED6363" w:rsidP="00ED6363">
            <w:pPr>
              <w:spacing w:before="480" w:after="100" w:afterAutospacing="1"/>
              <w:jc w:val="center"/>
              <w:rPr>
                <w:rFonts w:ascii="Times New Roman" w:eastAsia="Times New Roman" w:hAnsi="Times New Roman" w:cs="Times New Roman"/>
                <w:sz w:val="24"/>
                <w:szCs w:val="24"/>
                <w:lang w:eastAsia="tr-TR"/>
              </w:rPr>
            </w:pPr>
            <w:proofErr w:type="spellStart"/>
            <w:r w:rsidRPr="00ED6363">
              <w:rPr>
                <w:rFonts w:ascii="Times New Roman" w:hAnsi="Times New Roman" w:cs="Times New Roman"/>
                <w:bCs w:val="0"/>
                <w:color w:val="000000"/>
                <w:sz w:val="24"/>
                <w:szCs w:val="24"/>
              </w:rPr>
              <w:t>Tubitak</w:t>
            </w:r>
            <w:proofErr w:type="spellEnd"/>
            <w:r w:rsidRPr="00ED6363">
              <w:rPr>
                <w:rFonts w:ascii="Times New Roman" w:hAnsi="Times New Roman" w:cs="Times New Roman"/>
                <w:bCs w:val="0"/>
                <w:color w:val="000000"/>
                <w:sz w:val="24"/>
                <w:szCs w:val="24"/>
              </w:rPr>
              <w:t xml:space="preserve"> BIGG</w:t>
            </w:r>
          </w:p>
        </w:tc>
        <w:tc>
          <w:tcPr>
            <w:tcW w:w="3255" w:type="dxa"/>
          </w:tcPr>
          <w:p w:rsidR="00A23657" w:rsidRPr="00ED6363" w:rsidRDefault="00ED6363" w:rsidP="00ED6363">
            <w:pPr>
              <w:spacing w:before="6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lang w:eastAsia="tr-TR"/>
              </w:rPr>
            </w:pPr>
            <w:r w:rsidRPr="00ED6363">
              <w:rPr>
                <w:rFonts w:ascii="Times New Roman" w:hAnsi="Times New Roman" w:cs="Times New Roman"/>
                <w:b/>
                <w:bCs/>
                <w:color w:val="000000"/>
              </w:rPr>
              <w:t>Investor</w:t>
            </w:r>
          </w:p>
        </w:tc>
        <w:tc>
          <w:tcPr>
            <w:tcW w:w="3550" w:type="dxa"/>
          </w:tcPr>
          <w:p w:rsidR="00A23657" w:rsidRPr="00ED6363" w:rsidRDefault="00ED6363" w:rsidP="00ED6363">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lang w:eastAsia="tr-TR"/>
              </w:rPr>
            </w:pPr>
            <w:r w:rsidRPr="00ED6363">
              <w:rPr>
                <w:rFonts w:ascii="Times New Roman" w:hAnsi="Times New Roman" w:cs="Times New Roman"/>
                <w:b/>
                <w:bCs/>
                <w:color w:val="000000"/>
              </w:rPr>
              <w:t>BIGG is the investor competition that we can apply within the scope of the project.</w:t>
            </w:r>
          </w:p>
        </w:tc>
      </w:tr>
      <w:tr w:rsidR="00A23657" w:rsidTr="00B216EB">
        <w:trPr>
          <w:trHeight w:val="1125"/>
        </w:trPr>
        <w:tc>
          <w:tcPr>
            <w:cnfStyle w:val="001000000000" w:firstRow="0" w:lastRow="0" w:firstColumn="1" w:lastColumn="0" w:oddVBand="0" w:evenVBand="0" w:oddHBand="0" w:evenHBand="0" w:firstRowFirstColumn="0" w:firstRowLastColumn="0" w:lastRowFirstColumn="0" w:lastRowLastColumn="0"/>
            <w:tcW w:w="4253" w:type="dxa"/>
          </w:tcPr>
          <w:p w:rsidR="00A23657" w:rsidRPr="00ED6363" w:rsidRDefault="00ED6363" w:rsidP="00ED6363">
            <w:pPr>
              <w:spacing w:before="480" w:after="100" w:afterAutospacing="1"/>
              <w:jc w:val="center"/>
              <w:rPr>
                <w:rFonts w:ascii="Times New Roman" w:eastAsia="Times New Roman" w:hAnsi="Times New Roman" w:cs="Times New Roman"/>
                <w:sz w:val="24"/>
                <w:szCs w:val="24"/>
                <w:lang w:eastAsia="tr-TR"/>
              </w:rPr>
            </w:pPr>
            <w:r w:rsidRPr="00ED6363">
              <w:rPr>
                <w:rFonts w:ascii="Times New Roman" w:hAnsi="Times New Roman" w:cs="Times New Roman"/>
                <w:bCs w:val="0"/>
                <w:color w:val="000000"/>
              </w:rPr>
              <w:t>KOSGEB</w:t>
            </w:r>
          </w:p>
        </w:tc>
        <w:tc>
          <w:tcPr>
            <w:tcW w:w="3255" w:type="dxa"/>
          </w:tcPr>
          <w:p w:rsidR="00A23657" w:rsidRPr="00ED6363" w:rsidRDefault="00ED6363" w:rsidP="00ED6363">
            <w:pPr>
              <w:spacing w:before="6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eastAsia="tr-TR"/>
              </w:rPr>
            </w:pPr>
            <w:r w:rsidRPr="00ED6363">
              <w:rPr>
                <w:rFonts w:ascii="Times New Roman" w:hAnsi="Times New Roman" w:cs="Times New Roman"/>
                <w:b/>
                <w:bCs/>
                <w:color w:val="000000"/>
              </w:rPr>
              <w:t>Investor</w:t>
            </w:r>
          </w:p>
        </w:tc>
        <w:tc>
          <w:tcPr>
            <w:tcW w:w="3550" w:type="dxa"/>
          </w:tcPr>
          <w:p w:rsidR="00A23657" w:rsidRPr="00ED6363" w:rsidRDefault="00ED6363" w:rsidP="00ED6363">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eastAsia="tr-TR"/>
              </w:rPr>
            </w:pPr>
            <w:r w:rsidRPr="00ED6363">
              <w:rPr>
                <w:rFonts w:ascii="Times New Roman" w:hAnsi="Times New Roman" w:cs="Times New Roman"/>
                <w:b/>
                <w:bCs/>
                <w:color w:val="000000"/>
              </w:rPr>
              <w:t>KOSGEB invests grants to young entrepreneurs to realize their ideas.</w:t>
            </w:r>
          </w:p>
        </w:tc>
      </w:tr>
      <w:tr w:rsidR="00ED6363" w:rsidTr="00B216EB">
        <w:trPr>
          <w:cnfStyle w:val="000000100000" w:firstRow="0" w:lastRow="0" w:firstColumn="0" w:lastColumn="0" w:oddVBand="0" w:evenVBand="0" w:oddHBand="1" w:evenHBand="0" w:firstRowFirstColumn="0" w:firstRowLastColumn="0" w:lastRowFirstColumn="0" w:lastRowLastColumn="0"/>
          <w:trHeight w:val="1330"/>
        </w:trPr>
        <w:tc>
          <w:tcPr>
            <w:cnfStyle w:val="001000000000" w:firstRow="0" w:lastRow="0" w:firstColumn="1" w:lastColumn="0" w:oddVBand="0" w:evenVBand="0" w:oddHBand="0" w:evenHBand="0" w:firstRowFirstColumn="0" w:firstRowLastColumn="0" w:lastRowFirstColumn="0" w:lastRowLastColumn="0"/>
            <w:tcW w:w="4253" w:type="dxa"/>
          </w:tcPr>
          <w:p w:rsidR="00ED6363" w:rsidRPr="00ED6363" w:rsidRDefault="00ED6363" w:rsidP="00ED6363">
            <w:pPr>
              <w:spacing w:before="480"/>
              <w:jc w:val="center"/>
              <w:rPr>
                <w:rFonts w:ascii="Times New Roman" w:eastAsia="Times New Roman" w:hAnsi="Times New Roman" w:cs="Times New Roman"/>
                <w:color w:val="000000"/>
                <w:sz w:val="24"/>
                <w:szCs w:val="24"/>
                <w:lang w:eastAsia="tr-TR"/>
              </w:rPr>
            </w:pPr>
            <w:r w:rsidRPr="00ED6363">
              <w:rPr>
                <w:rFonts w:ascii="Times New Roman" w:hAnsi="Times New Roman" w:cs="Times New Roman"/>
                <w:bCs w:val="0"/>
                <w:color w:val="000000"/>
              </w:rPr>
              <w:lastRenderedPageBreak/>
              <w:t>Mehmet KARAKÖSE</w:t>
            </w:r>
          </w:p>
        </w:tc>
        <w:tc>
          <w:tcPr>
            <w:tcW w:w="3255" w:type="dxa"/>
          </w:tcPr>
          <w:p w:rsidR="00ED6363" w:rsidRPr="00ED6363" w:rsidRDefault="00ED6363" w:rsidP="00ED6363">
            <w:pPr>
              <w:spacing w:before="4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tr-TR"/>
              </w:rPr>
            </w:pPr>
            <w:r w:rsidRPr="00ED6363">
              <w:rPr>
                <w:rFonts w:ascii="Times New Roman" w:hAnsi="Times New Roman" w:cs="Times New Roman"/>
                <w:b/>
                <w:bCs/>
                <w:color w:val="000000"/>
              </w:rPr>
              <w:t>Founder</w:t>
            </w:r>
          </w:p>
        </w:tc>
        <w:tc>
          <w:tcPr>
            <w:tcW w:w="3550" w:type="dxa"/>
          </w:tcPr>
          <w:p w:rsidR="00ED6363" w:rsidRPr="00ED6363" w:rsidRDefault="00ED6363" w:rsidP="00ED6363">
            <w:pPr>
              <w:spacing w:before="4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tr-TR"/>
              </w:rPr>
            </w:pPr>
            <w:r w:rsidRPr="00ED6363">
              <w:rPr>
                <w:rFonts w:ascii="Times New Roman" w:hAnsi="Times New Roman" w:cs="Times New Roman"/>
                <w:b/>
                <w:bCs/>
                <w:color w:val="000000"/>
              </w:rPr>
              <w:t>Founder is manage finance support and project timeline.</w:t>
            </w:r>
          </w:p>
        </w:tc>
      </w:tr>
      <w:tr w:rsidR="00A23657" w:rsidTr="00B216EB">
        <w:trPr>
          <w:trHeight w:val="1330"/>
        </w:trPr>
        <w:tc>
          <w:tcPr>
            <w:cnfStyle w:val="001000000000" w:firstRow="0" w:lastRow="0" w:firstColumn="1" w:lastColumn="0" w:oddVBand="0" w:evenVBand="0" w:oddHBand="0" w:evenHBand="0" w:firstRowFirstColumn="0" w:firstRowLastColumn="0" w:lastRowFirstColumn="0" w:lastRowLastColumn="0"/>
            <w:tcW w:w="4253" w:type="dxa"/>
          </w:tcPr>
          <w:p w:rsidR="00A23657" w:rsidRPr="00ED6363" w:rsidRDefault="00ED6363" w:rsidP="00ED6363">
            <w:pPr>
              <w:spacing w:before="480"/>
              <w:jc w:val="center"/>
              <w:rPr>
                <w:rFonts w:ascii="Times New Roman" w:eastAsia="Times New Roman" w:hAnsi="Times New Roman" w:cs="Times New Roman"/>
                <w:sz w:val="24"/>
                <w:szCs w:val="24"/>
                <w:lang w:eastAsia="tr-TR"/>
              </w:rPr>
            </w:pPr>
            <w:r w:rsidRPr="00ED6363">
              <w:rPr>
                <w:rFonts w:ascii="Times New Roman" w:hAnsi="Times New Roman" w:cs="Times New Roman"/>
                <w:bCs w:val="0"/>
                <w:color w:val="000000"/>
              </w:rPr>
              <w:t>Elif Özen</w:t>
            </w:r>
          </w:p>
        </w:tc>
        <w:tc>
          <w:tcPr>
            <w:tcW w:w="3255" w:type="dxa"/>
          </w:tcPr>
          <w:p w:rsidR="00A23657" w:rsidRPr="00ED6363" w:rsidRDefault="00ED6363" w:rsidP="00ED6363">
            <w:pPr>
              <w:spacing w:before="4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eastAsia="tr-TR"/>
              </w:rPr>
            </w:pPr>
            <w:r w:rsidRPr="00ED6363">
              <w:rPr>
                <w:rFonts w:ascii="Times New Roman" w:hAnsi="Times New Roman" w:cs="Times New Roman"/>
                <w:b/>
                <w:bCs/>
                <w:color w:val="000000"/>
              </w:rPr>
              <w:t>Project Manager</w:t>
            </w:r>
          </w:p>
        </w:tc>
        <w:tc>
          <w:tcPr>
            <w:tcW w:w="3550" w:type="dxa"/>
          </w:tcPr>
          <w:p w:rsidR="00A23657" w:rsidRPr="00ED6363" w:rsidRDefault="00ED6363" w:rsidP="00ED6363">
            <w:pPr>
              <w:spacing w:before="4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eastAsia="tr-TR"/>
              </w:rPr>
            </w:pPr>
            <w:r w:rsidRPr="00ED6363">
              <w:rPr>
                <w:rFonts w:ascii="Times New Roman" w:hAnsi="Times New Roman" w:cs="Times New Roman"/>
                <w:b/>
                <w:bCs/>
                <w:color w:val="000000"/>
              </w:rPr>
              <w:t>The product takes full responsibility for the worklist when running to the destination.</w:t>
            </w:r>
          </w:p>
        </w:tc>
      </w:tr>
      <w:tr w:rsidR="00ED6363" w:rsidTr="00B216EB">
        <w:trPr>
          <w:cnfStyle w:val="000000100000" w:firstRow="0" w:lastRow="0" w:firstColumn="0" w:lastColumn="0" w:oddVBand="0" w:evenVBand="0" w:oddHBand="1" w:evenHBand="0" w:firstRowFirstColumn="0" w:firstRowLastColumn="0" w:lastRowFirstColumn="0" w:lastRowLastColumn="0"/>
          <w:trHeight w:val="1330"/>
        </w:trPr>
        <w:tc>
          <w:tcPr>
            <w:cnfStyle w:val="001000000000" w:firstRow="0" w:lastRow="0" w:firstColumn="1" w:lastColumn="0" w:oddVBand="0" w:evenVBand="0" w:oddHBand="0" w:evenHBand="0" w:firstRowFirstColumn="0" w:firstRowLastColumn="0" w:lastRowFirstColumn="0" w:lastRowLastColumn="0"/>
            <w:tcW w:w="4253" w:type="dxa"/>
          </w:tcPr>
          <w:p w:rsidR="00ED6363" w:rsidRPr="00ED6363" w:rsidRDefault="00ED6363" w:rsidP="00ED6363">
            <w:pPr>
              <w:spacing w:before="480"/>
              <w:jc w:val="center"/>
              <w:rPr>
                <w:rFonts w:ascii="Times New Roman" w:eastAsia="Times New Roman" w:hAnsi="Times New Roman" w:cs="Times New Roman"/>
                <w:color w:val="000000"/>
                <w:sz w:val="24"/>
                <w:szCs w:val="24"/>
                <w:lang w:eastAsia="tr-TR"/>
              </w:rPr>
            </w:pPr>
            <w:proofErr w:type="spellStart"/>
            <w:r w:rsidRPr="00ED6363">
              <w:rPr>
                <w:rFonts w:ascii="Times New Roman" w:hAnsi="Times New Roman" w:cs="Times New Roman"/>
                <w:bCs w:val="0"/>
                <w:color w:val="000000"/>
              </w:rPr>
              <w:t>Gözde</w:t>
            </w:r>
            <w:proofErr w:type="spellEnd"/>
            <w:r w:rsidRPr="00ED6363">
              <w:rPr>
                <w:rFonts w:ascii="Times New Roman" w:hAnsi="Times New Roman" w:cs="Times New Roman"/>
                <w:bCs w:val="0"/>
                <w:color w:val="000000"/>
              </w:rPr>
              <w:t xml:space="preserve"> </w:t>
            </w:r>
            <w:proofErr w:type="spellStart"/>
            <w:r w:rsidRPr="00ED6363">
              <w:rPr>
                <w:rFonts w:ascii="Times New Roman" w:hAnsi="Times New Roman" w:cs="Times New Roman"/>
                <w:bCs w:val="0"/>
                <w:color w:val="000000"/>
              </w:rPr>
              <w:t>Kabak</w:t>
            </w:r>
            <w:proofErr w:type="spellEnd"/>
          </w:p>
        </w:tc>
        <w:tc>
          <w:tcPr>
            <w:tcW w:w="3255" w:type="dxa"/>
          </w:tcPr>
          <w:p w:rsidR="00ED6363" w:rsidRPr="00ED6363" w:rsidRDefault="00ED6363" w:rsidP="00ED6363">
            <w:pPr>
              <w:spacing w:before="4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tr-TR"/>
              </w:rPr>
            </w:pPr>
            <w:r w:rsidRPr="00ED6363">
              <w:rPr>
                <w:rFonts w:ascii="Times New Roman" w:hAnsi="Times New Roman" w:cs="Times New Roman"/>
                <w:b/>
                <w:bCs/>
                <w:color w:val="000000"/>
              </w:rPr>
              <w:t>Electrical and Electronics Engineer</w:t>
            </w:r>
          </w:p>
        </w:tc>
        <w:tc>
          <w:tcPr>
            <w:tcW w:w="3550" w:type="dxa"/>
          </w:tcPr>
          <w:p w:rsidR="00ED6363" w:rsidRPr="00ED6363" w:rsidRDefault="00ED6363" w:rsidP="00ED6363">
            <w:pPr>
              <w:spacing w:before="48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eastAsia="tr-TR"/>
              </w:rPr>
            </w:pPr>
            <w:r w:rsidRPr="00ED6363">
              <w:rPr>
                <w:rFonts w:ascii="Times New Roman" w:hAnsi="Times New Roman" w:cs="Times New Roman"/>
                <w:b/>
                <w:bCs/>
                <w:color w:val="000000"/>
              </w:rPr>
              <w:t>Engineers develop the electrical circuit.</w:t>
            </w:r>
          </w:p>
        </w:tc>
      </w:tr>
      <w:tr w:rsidR="00ED6363" w:rsidTr="00B216EB">
        <w:trPr>
          <w:trHeight w:val="1347"/>
        </w:trPr>
        <w:tc>
          <w:tcPr>
            <w:cnfStyle w:val="001000000000" w:firstRow="0" w:lastRow="0" w:firstColumn="1" w:lastColumn="0" w:oddVBand="0" w:evenVBand="0" w:oddHBand="0" w:evenHBand="0" w:firstRowFirstColumn="0" w:firstRowLastColumn="0" w:lastRowFirstColumn="0" w:lastRowLastColumn="0"/>
            <w:tcW w:w="4253" w:type="dxa"/>
          </w:tcPr>
          <w:p w:rsidR="00ED6363" w:rsidRDefault="00ED6363" w:rsidP="00ED6363">
            <w:pPr>
              <w:spacing w:before="120"/>
              <w:jc w:val="center"/>
              <w:rPr>
                <w:rFonts w:ascii="Times New Roman" w:eastAsia="Times New Roman" w:hAnsi="Times New Roman" w:cs="Times New Roman"/>
                <w:color w:val="000000"/>
                <w:lang w:val="en-GB" w:eastAsia="en-GB"/>
              </w:rPr>
            </w:pPr>
          </w:p>
          <w:p w:rsidR="00ED6363" w:rsidRPr="00ED6363" w:rsidRDefault="00ED6363" w:rsidP="00ED6363">
            <w:pPr>
              <w:spacing w:before="120"/>
              <w:jc w:val="center"/>
              <w:rPr>
                <w:rFonts w:ascii="Times New Roman" w:eastAsia="Times New Roman" w:hAnsi="Times New Roman" w:cs="Times New Roman"/>
                <w:sz w:val="24"/>
                <w:szCs w:val="24"/>
                <w:lang w:val="en-GB" w:eastAsia="en-GB"/>
              </w:rPr>
            </w:pPr>
            <w:proofErr w:type="spellStart"/>
            <w:r w:rsidRPr="00ED6363">
              <w:rPr>
                <w:rFonts w:ascii="Times New Roman" w:eastAsia="Times New Roman" w:hAnsi="Times New Roman" w:cs="Times New Roman"/>
                <w:color w:val="000000"/>
                <w:lang w:val="en-GB" w:eastAsia="en-GB"/>
              </w:rPr>
              <w:t>Beril</w:t>
            </w:r>
            <w:proofErr w:type="spellEnd"/>
            <w:r w:rsidRPr="00ED6363">
              <w:rPr>
                <w:rFonts w:ascii="Times New Roman" w:eastAsia="Times New Roman" w:hAnsi="Times New Roman" w:cs="Times New Roman"/>
                <w:color w:val="000000"/>
                <w:lang w:val="en-GB" w:eastAsia="en-GB"/>
              </w:rPr>
              <w:t xml:space="preserve"> BALTACI</w:t>
            </w:r>
          </w:p>
          <w:p w:rsidR="00ED6363" w:rsidRPr="00ED6363" w:rsidRDefault="00ED6363" w:rsidP="00ED6363">
            <w:pPr>
              <w:spacing w:before="120"/>
              <w:jc w:val="center"/>
              <w:rPr>
                <w:rFonts w:ascii="Times New Roman" w:eastAsia="Times New Roman" w:hAnsi="Times New Roman" w:cs="Times New Roman"/>
                <w:sz w:val="24"/>
                <w:szCs w:val="24"/>
                <w:lang w:val="en-GB" w:eastAsia="en-GB"/>
              </w:rPr>
            </w:pPr>
            <w:proofErr w:type="spellStart"/>
            <w:r w:rsidRPr="00ED6363">
              <w:rPr>
                <w:rFonts w:ascii="Times New Roman" w:eastAsia="Times New Roman" w:hAnsi="Times New Roman" w:cs="Times New Roman"/>
                <w:color w:val="000000"/>
                <w:lang w:val="en-GB" w:eastAsia="en-GB"/>
              </w:rPr>
              <w:t>Şevval</w:t>
            </w:r>
            <w:proofErr w:type="spellEnd"/>
            <w:r w:rsidRPr="00ED6363">
              <w:rPr>
                <w:rFonts w:ascii="Times New Roman" w:eastAsia="Times New Roman" w:hAnsi="Times New Roman" w:cs="Times New Roman"/>
                <w:color w:val="000000"/>
                <w:lang w:val="en-GB" w:eastAsia="en-GB"/>
              </w:rPr>
              <w:t xml:space="preserve"> TEKKOL</w:t>
            </w:r>
          </w:p>
          <w:p w:rsidR="00ED6363" w:rsidRPr="00ED6363" w:rsidRDefault="00ED6363" w:rsidP="00ED6363">
            <w:pPr>
              <w:spacing w:before="480"/>
              <w:jc w:val="center"/>
              <w:rPr>
                <w:rFonts w:ascii="Times New Roman" w:eastAsia="Times New Roman" w:hAnsi="Times New Roman" w:cs="Times New Roman"/>
                <w:color w:val="000000"/>
                <w:sz w:val="24"/>
                <w:szCs w:val="24"/>
                <w:lang w:eastAsia="tr-TR"/>
              </w:rPr>
            </w:pPr>
          </w:p>
        </w:tc>
        <w:tc>
          <w:tcPr>
            <w:tcW w:w="3255" w:type="dxa"/>
          </w:tcPr>
          <w:p w:rsidR="00ED6363" w:rsidRPr="00ED6363" w:rsidRDefault="00ED6363" w:rsidP="00ED6363">
            <w:pPr>
              <w:spacing w:before="4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tr-TR"/>
              </w:rPr>
            </w:pPr>
            <w:r w:rsidRPr="00ED6363">
              <w:rPr>
                <w:rFonts w:ascii="Times New Roman" w:hAnsi="Times New Roman" w:cs="Times New Roman"/>
                <w:b/>
                <w:bCs/>
                <w:color w:val="000000"/>
              </w:rPr>
              <w:t>Software Engineer</w:t>
            </w:r>
          </w:p>
        </w:tc>
        <w:tc>
          <w:tcPr>
            <w:tcW w:w="3550" w:type="dxa"/>
          </w:tcPr>
          <w:p w:rsidR="00ED6363" w:rsidRPr="00ED6363" w:rsidRDefault="00ED6363" w:rsidP="00ED6363">
            <w:pPr>
              <w:spacing w:before="48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eastAsia="tr-TR"/>
              </w:rPr>
            </w:pPr>
            <w:r w:rsidRPr="00ED6363">
              <w:rPr>
                <w:rFonts w:ascii="Times New Roman" w:hAnsi="Times New Roman" w:cs="Times New Roman"/>
                <w:b/>
                <w:bCs/>
                <w:color w:val="000000"/>
              </w:rPr>
              <w:t>Software Engineers are responsible for the development of the software in the project.</w:t>
            </w:r>
          </w:p>
        </w:tc>
      </w:tr>
    </w:tbl>
    <w:p w:rsidR="00A23657" w:rsidRPr="00A23657" w:rsidRDefault="00A23657" w:rsidP="00F37A0E">
      <w:pPr>
        <w:spacing w:after="240" w:line="240" w:lineRule="auto"/>
        <w:rPr>
          <w:rFonts w:ascii="Times New Roman" w:eastAsia="Times New Roman" w:hAnsi="Times New Roman" w:cs="Times New Roman"/>
          <w:sz w:val="24"/>
          <w:szCs w:val="24"/>
          <w:lang w:eastAsia="tr-TR"/>
        </w:rPr>
      </w:pPr>
    </w:p>
    <w:p w:rsidR="00F37A0E" w:rsidRPr="00A23657" w:rsidRDefault="00F37A0E" w:rsidP="00F37A0E">
      <w:pPr>
        <w:spacing w:after="0" w:line="240" w:lineRule="auto"/>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RISK MANAGEMENT PLANS</w:t>
      </w:r>
    </w:p>
    <w:p w:rsidR="00F37A0E" w:rsidRDefault="00F37A0E" w:rsidP="00F37A0E">
      <w:pPr>
        <w:spacing w:after="0" w:line="240" w:lineRule="auto"/>
        <w:rPr>
          <w:rFonts w:ascii="Times New Roman" w:eastAsia="Times New Roman" w:hAnsi="Times New Roman" w:cs="Times New Roman"/>
          <w:sz w:val="24"/>
          <w:szCs w:val="24"/>
          <w:lang w:eastAsia="tr-TR"/>
        </w:rPr>
      </w:pPr>
    </w:p>
    <w:p w:rsidR="00ED6363" w:rsidRPr="00A23657" w:rsidRDefault="00ED6363" w:rsidP="00F37A0E">
      <w:pPr>
        <w:spacing w:after="0" w:line="240" w:lineRule="auto"/>
        <w:rPr>
          <w:rFonts w:ascii="Times New Roman" w:eastAsia="Times New Roman" w:hAnsi="Times New Roman" w:cs="Times New Roman"/>
          <w:sz w:val="24"/>
          <w:szCs w:val="24"/>
          <w:lang w:eastAsia="tr-TR"/>
        </w:rPr>
      </w:pPr>
    </w:p>
    <w:tbl>
      <w:tblPr>
        <w:tblW w:w="11058" w:type="dxa"/>
        <w:tblInd w:w="-1003" w:type="dxa"/>
        <w:tblCellMar>
          <w:top w:w="15" w:type="dxa"/>
          <w:left w:w="15" w:type="dxa"/>
          <w:bottom w:w="15" w:type="dxa"/>
          <w:right w:w="15" w:type="dxa"/>
        </w:tblCellMar>
        <w:tblLook w:val="04A0" w:firstRow="1" w:lastRow="0" w:firstColumn="1" w:lastColumn="0" w:noHBand="0" w:noVBand="1"/>
      </w:tblPr>
      <w:tblGrid>
        <w:gridCol w:w="3049"/>
        <w:gridCol w:w="1494"/>
        <w:gridCol w:w="1103"/>
        <w:gridCol w:w="5412"/>
      </w:tblGrid>
      <w:tr w:rsidR="00F37A0E" w:rsidRPr="00A23657" w:rsidTr="00B216EB">
        <w:trPr>
          <w:trHeight w:val="738"/>
        </w:trPr>
        <w:tc>
          <w:tcPr>
            <w:tcW w:w="304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Risk Section of The Project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Probability of Risk</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Impact of Risk</w:t>
            </w:r>
          </w:p>
        </w:tc>
        <w:tc>
          <w:tcPr>
            <w:tcW w:w="5412"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Definition of Risk</w:t>
            </w:r>
          </w:p>
        </w:tc>
      </w:tr>
      <w:tr w:rsidR="00F37A0E" w:rsidRPr="00A23657" w:rsidTr="00B216EB">
        <w:trPr>
          <w:trHeight w:val="1364"/>
        </w:trPr>
        <w:tc>
          <w:tcPr>
            <w:tcW w:w="3049"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72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Schedules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72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72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5412"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B216EB">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Failure to comply with the plan because employees are sick or work is longer than expected due to technical failures.</w:t>
            </w:r>
          </w:p>
        </w:tc>
      </w:tr>
      <w:tr w:rsidR="00F37A0E" w:rsidRPr="00A23657" w:rsidTr="00B216EB">
        <w:trPr>
          <w:trHeight w:val="1141"/>
        </w:trPr>
        <w:tc>
          <w:tcPr>
            <w:tcW w:w="304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48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Duties of the Software Department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48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48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5412"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B216EB">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Update problems to be experienced at the application level cause interruption of the system.</w:t>
            </w:r>
          </w:p>
        </w:tc>
      </w:tr>
      <w:tr w:rsidR="00F37A0E" w:rsidRPr="00A23657" w:rsidTr="00B216EB">
        <w:trPr>
          <w:trHeight w:val="760"/>
        </w:trPr>
        <w:tc>
          <w:tcPr>
            <w:tcW w:w="3049"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12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Duties of the Software Department</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5412"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B216EB">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Loss of data due to insufficient data backup of system data</w:t>
            </w:r>
          </w:p>
        </w:tc>
      </w:tr>
      <w:tr w:rsidR="00F37A0E" w:rsidRPr="00A23657" w:rsidTr="00B216EB">
        <w:trPr>
          <w:trHeight w:val="958"/>
        </w:trPr>
        <w:tc>
          <w:tcPr>
            <w:tcW w:w="304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Tasks of the Hardware Department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36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36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5412"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B216EB">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Loss of time and material due to faulty or faulty electronic cards.</w:t>
            </w:r>
          </w:p>
        </w:tc>
      </w:tr>
      <w:tr w:rsidR="00F37A0E" w:rsidRPr="00A23657" w:rsidTr="00B216EB">
        <w:trPr>
          <w:trHeight w:val="1386"/>
        </w:trPr>
        <w:tc>
          <w:tcPr>
            <w:tcW w:w="3049"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60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lastRenderedPageBreak/>
              <w:t>Tasks of the Hardware Department</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60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F37A0E">
            <w:pPr>
              <w:spacing w:before="60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5412"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rsidR="00F37A0E" w:rsidRPr="00A23657" w:rsidRDefault="00F37A0E" w:rsidP="00B216EB">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Revision of electronic cards due to hardware and software incompatibility within a certain period of time during testing.</w:t>
            </w:r>
          </w:p>
        </w:tc>
      </w:tr>
      <w:tr w:rsidR="00F37A0E" w:rsidRPr="00A23657" w:rsidTr="00B216EB">
        <w:trPr>
          <w:trHeight w:val="760"/>
        </w:trPr>
        <w:tc>
          <w:tcPr>
            <w:tcW w:w="304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Tasks of the Hardware Department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F37A0E">
            <w:pPr>
              <w:spacing w:before="240"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w:t>
            </w:r>
          </w:p>
        </w:tc>
        <w:tc>
          <w:tcPr>
            <w:tcW w:w="5412"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F37A0E" w:rsidRPr="00A23657" w:rsidRDefault="00F37A0E" w:rsidP="00B216EB">
            <w:pPr>
              <w:spacing w:after="0" w:line="240" w:lineRule="auto"/>
              <w:jc w:val="center"/>
              <w:rPr>
                <w:rFonts w:ascii="Times New Roman" w:eastAsia="Times New Roman" w:hAnsi="Times New Roman" w:cs="Times New Roman"/>
                <w:sz w:val="24"/>
                <w:szCs w:val="24"/>
                <w:lang w:eastAsia="tr-TR"/>
              </w:rPr>
            </w:pPr>
            <w:r w:rsidRPr="00A23657">
              <w:rPr>
                <w:rFonts w:ascii="Times New Roman" w:eastAsia="Times New Roman" w:hAnsi="Times New Roman" w:cs="Times New Roman"/>
                <w:b/>
                <w:bCs/>
                <w:color w:val="000000"/>
                <w:lang w:eastAsia="tr-TR"/>
              </w:rPr>
              <w:t>The cargo does not reach the expected time</w:t>
            </w:r>
          </w:p>
        </w:tc>
      </w:tr>
    </w:tbl>
    <w:p w:rsidR="00C53A97" w:rsidRDefault="00ED6363">
      <w:r>
        <w:t xml:space="preserve"> </w:t>
      </w:r>
    </w:p>
    <w:p w:rsidR="00ED6363" w:rsidRPr="00ED6363" w:rsidRDefault="00ED6363" w:rsidP="00ED6363">
      <w:pPr>
        <w:spacing w:line="240" w:lineRule="auto"/>
        <w:ind w:firstLine="720"/>
        <w:jc w:val="both"/>
        <w:rPr>
          <w:rFonts w:ascii="Times New Roman" w:eastAsia="Times New Roman" w:hAnsi="Times New Roman" w:cs="Times New Roman"/>
          <w:sz w:val="24"/>
          <w:szCs w:val="24"/>
          <w:lang w:val="en-GB" w:eastAsia="en-GB"/>
        </w:rPr>
      </w:pPr>
      <w:r w:rsidRPr="00ED6363">
        <w:rPr>
          <w:rFonts w:ascii="Times New Roman" w:eastAsia="Times New Roman" w:hAnsi="Times New Roman" w:cs="Times New Roman"/>
          <w:color w:val="000000"/>
          <w:sz w:val="24"/>
          <w:szCs w:val="24"/>
          <w:lang w:val="en-GB" w:eastAsia="en-GB"/>
        </w:rPr>
        <w:t>In the above table, some risks and probabilities of these risks are given. The importance to be taken for the solution of these risks can be listed as follows;</w:t>
      </w:r>
    </w:p>
    <w:p w:rsidR="00ED6363" w:rsidRPr="00ED6363" w:rsidRDefault="00ED6363" w:rsidP="00ED6363">
      <w:pPr>
        <w:spacing w:line="240" w:lineRule="auto"/>
        <w:jc w:val="both"/>
        <w:rPr>
          <w:rFonts w:ascii="Times New Roman" w:eastAsia="Times New Roman" w:hAnsi="Times New Roman" w:cs="Times New Roman"/>
          <w:sz w:val="24"/>
          <w:szCs w:val="24"/>
          <w:lang w:val="en-GB" w:eastAsia="en-GB"/>
        </w:rPr>
      </w:pPr>
      <w:r w:rsidRPr="00ED6363">
        <w:rPr>
          <w:rFonts w:ascii="Times New Roman" w:eastAsia="Times New Roman" w:hAnsi="Times New Roman" w:cs="Times New Roman"/>
          <w:color w:val="000000"/>
          <w:sz w:val="24"/>
          <w:szCs w:val="24"/>
          <w:lang w:val="en-GB" w:eastAsia="en-GB"/>
        </w:rPr>
        <w:t>1) Time Management will be used for the efficient use of time during the construction of the project. Pessimistic and optimistic deadlines for the project will be determined and the time management for the project will be carried out successfully. If necessary, the working hours will be rearranged.</w:t>
      </w:r>
    </w:p>
    <w:p w:rsidR="00ED6363" w:rsidRPr="00ED6363" w:rsidRDefault="00ED6363" w:rsidP="00ED6363">
      <w:pPr>
        <w:spacing w:line="240" w:lineRule="auto"/>
        <w:jc w:val="both"/>
        <w:rPr>
          <w:rFonts w:ascii="Times New Roman" w:eastAsia="Times New Roman" w:hAnsi="Times New Roman" w:cs="Times New Roman"/>
          <w:sz w:val="24"/>
          <w:szCs w:val="24"/>
          <w:lang w:val="en-GB" w:eastAsia="en-GB"/>
        </w:rPr>
      </w:pPr>
      <w:r w:rsidRPr="00ED6363">
        <w:rPr>
          <w:rFonts w:ascii="Times New Roman" w:eastAsia="Times New Roman" w:hAnsi="Times New Roman" w:cs="Times New Roman"/>
          <w:color w:val="000000"/>
          <w:sz w:val="24"/>
          <w:szCs w:val="24"/>
          <w:lang w:val="en-GB" w:eastAsia="en-GB"/>
        </w:rPr>
        <w:t>2) In order to prevent the risks arising from the materials to be used in the project, more than one supplier will be contacted and more than one option will be available for the same element.</w:t>
      </w:r>
    </w:p>
    <w:p w:rsidR="00ED6363" w:rsidRPr="00ED6363" w:rsidRDefault="00ED6363" w:rsidP="00ED6363">
      <w:pPr>
        <w:spacing w:line="240" w:lineRule="auto"/>
        <w:jc w:val="both"/>
        <w:rPr>
          <w:rFonts w:ascii="Times New Roman" w:eastAsia="Times New Roman" w:hAnsi="Times New Roman" w:cs="Times New Roman"/>
          <w:sz w:val="24"/>
          <w:szCs w:val="24"/>
          <w:lang w:val="en-GB" w:eastAsia="en-GB"/>
        </w:rPr>
      </w:pPr>
      <w:r w:rsidRPr="00ED6363">
        <w:rPr>
          <w:rFonts w:ascii="Times New Roman" w:eastAsia="Times New Roman" w:hAnsi="Times New Roman" w:cs="Times New Roman"/>
          <w:color w:val="000000"/>
          <w:sz w:val="24"/>
          <w:szCs w:val="24"/>
          <w:lang w:val="en-GB" w:eastAsia="en-GB"/>
        </w:rPr>
        <w:t xml:space="preserve">3) Quality Management will be used to ensure the quality standards of the equipment to be purchased and the devices to be produced. With the cost calculations to be updated, it will be aimed to get better quality </w:t>
      </w:r>
      <w:proofErr w:type="spellStart"/>
      <w:r w:rsidRPr="00ED6363">
        <w:rPr>
          <w:rFonts w:ascii="Times New Roman" w:eastAsia="Times New Roman" w:hAnsi="Times New Roman" w:cs="Times New Roman"/>
          <w:color w:val="000000"/>
          <w:sz w:val="24"/>
          <w:szCs w:val="24"/>
          <w:lang w:val="en-GB" w:eastAsia="en-GB"/>
        </w:rPr>
        <w:t>equipments</w:t>
      </w:r>
      <w:proofErr w:type="spellEnd"/>
      <w:r w:rsidRPr="00ED6363">
        <w:rPr>
          <w:rFonts w:ascii="Times New Roman" w:eastAsia="Times New Roman" w:hAnsi="Times New Roman" w:cs="Times New Roman"/>
          <w:color w:val="000000"/>
          <w:sz w:val="24"/>
          <w:szCs w:val="24"/>
          <w:lang w:val="en-GB" w:eastAsia="en-GB"/>
        </w:rPr>
        <w:t xml:space="preserve"> and to increase the production quality.</w:t>
      </w:r>
    </w:p>
    <w:p w:rsidR="00B8623E" w:rsidRPr="00ED6363" w:rsidRDefault="00ED6363" w:rsidP="00ED6363">
      <w:pPr>
        <w:spacing w:line="240" w:lineRule="auto"/>
        <w:jc w:val="both"/>
        <w:rPr>
          <w:rFonts w:ascii="Times New Roman" w:eastAsia="Times New Roman" w:hAnsi="Times New Roman" w:cs="Times New Roman"/>
          <w:sz w:val="24"/>
          <w:szCs w:val="24"/>
          <w:lang w:val="en-GB" w:eastAsia="en-GB"/>
        </w:rPr>
      </w:pPr>
      <w:r w:rsidRPr="00ED6363">
        <w:rPr>
          <w:rFonts w:ascii="Times New Roman" w:eastAsia="Times New Roman" w:hAnsi="Times New Roman" w:cs="Times New Roman"/>
          <w:color w:val="000000"/>
          <w:sz w:val="24"/>
          <w:szCs w:val="24"/>
          <w:lang w:val="en-GB" w:eastAsia="en-GB"/>
        </w:rPr>
        <w:t>4) Resource Management will be used to solve the resources and financial problems that may be encountered during the project. The necessary situations will be searched for new sources and sponsors.</w:t>
      </w:r>
    </w:p>
    <w:p w:rsidR="00A23657" w:rsidRDefault="00382704">
      <w:pPr>
        <w:rPr>
          <w:rFonts w:ascii="Times New Roman" w:hAnsi="Times New Roman" w:cs="Times New Roman"/>
          <w:b/>
          <w:sz w:val="24"/>
          <w:szCs w:val="24"/>
        </w:rPr>
      </w:pPr>
      <w:r w:rsidRPr="00A23657">
        <w:rPr>
          <w:rFonts w:ascii="Times New Roman" w:hAnsi="Times New Roman" w:cs="Times New Roman"/>
          <w:b/>
          <w:sz w:val="24"/>
          <w:szCs w:val="24"/>
        </w:rPr>
        <w:t>EVALUATION METHODS</w:t>
      </w:r>
    </w:p>
    <w:p w:rsidR="00CF77FB" w:rsidRDefault="00CF77FB" w:rsidP="00ED6363">
      <w:pPr>
        <w:ind w:firstLine="708"/>
        <w:jc w:val="both"/>
        <w:rPr>
          <w:rFonts w:ascii="Times New Roman" w:hAnsi="Times New Roman" w:cs="Times New Roman"/>
          <w:sz w:val="24"/>
          <w:szCs w:val="24"/>
        </w:rPr>
        <w:sectPr w:rsidR="00CF77FB" w:rsidSect="000F5F65">
          <w:footerReference w:type="default" r:id="rId11"/>
          <w:pgSz w:w="11906" w:h="16838"/>
          <w:pgMar w:top="1418" w:right="1418" w:bottom="1134" w:left="1418" w:header="709" w:footer="709" w:gutter="0"/>
          <w:cols w:space="708"/>
          <w:docGrid w:linePitch="360"/>
        </w:sectPr>
      </w:pP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lastRenderedPageBreak/>
        <w:t>BAC - Budget in Completion</w:t>
      </w: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t>EAC</w:t>
      </w:r>
      <w:r w:rsidR="00CF77FB">
        <w:rPr>
          <w:rFonts w:ascii="Times New Roman" w:hAnsi="Times New Roman" w:cs="Times New Roman"/>
          <w:sz w:val="24"/>
          <w:szCs w:val="24"/>
        </w:rPr>
        <w:t xml:space="preserve"> - Estimated cost on completion </w:t>
      </w:r>
      <w:r w:rsidRPr="00ED6363">
        <w:rPr>
          <w:rFonts w:ascii="Times New Roman" w:hAnsi="Times New Roman" w:cs="Times New Roman"/>
          <w:sz w:val="24"/>
          <w:szCs w:val="24"/>
        </w:rPr>
        <w:t>date</w:t>
      </w: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t xml:space="preserve">ETC - Estimated </w:t>
      </w:r>
      <w:r w:rsidR="00CF77FB" w:rsidRPr="00ED6363">
        <w:rPr>
          <w:rFonts w:ascii="Times New Roman" w:hAnsi="Times New Roman" w:cs="Times New Roman"/>
          <w:sz w:val="24"/>
          <w:szCs w:val="24"/>
        </w:rPr>
        <w:t>Cost</w:t>
      </w:r>
      <w:r w:rsidRPr="00ED6363">
        <w:rPr>
          <w:rFonts w:ascii="Times New Roman" w:hAnsi="Times New Roman" w:cs="Times New Roman"/>
          <w:sz w:val="24"/>
          <w:szCs w:val="24"/>
        </w:rPr>
        <w:t xml:space="preserve"> Completed</w:t>
      </w: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t>AC - Real Cost Now (measure time)</w:t>
      </w: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t>PV - Planned Value for Currently</w:t>
      </w: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t>EV - Earned Value now</w:t>
      </w: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lastRenderedPageBreak/>
        <w:t>AT - Current Time</w:t>
      </w:r>
    </w:p>
    <w:p w:rsidR="00ED6363" w:rsidRPr="00ED6363" w:rsidRDefault="00ED6363" w:rsidP="00CF77FB">
      <w:pPr>
        <w:jc w:val="both"/>
        <w:rPr>
          <w:rFonts w:ascii="Times New Roman" w:hAnsi="Times New Roman" w:cs="Times New Roman"/>
          <w:sz w:val="24"/>
          <w:szCs w:val="24"/>
        </w:rPr>
      </w:pPr>
      <w:r w:rsidRPr="00ED6363">
        <w:rPr>
          <w:rFonts w:ascii="Times New Roman" w:hAnsi="Times New Roman" w:cs="Times New Roman"/>
          <w:sz w:val="24"/>
          <w:szCs w:val="24"/>
        </w:rPr>
        <w:t>ST - Time to complete work</w:t>
      </w:r>
    </w:p>
    <w:p w:rsidR="00CF77FB" w:rsidRDefault="00CF77FB" w:rsidP="00CF77FB">
      <w:pPr>
        <w:jc w:val="both"/>
        <w:rPr>
          <w:rFonts w:ascii="Times New Roman" w:hAnsi="Times New Roman" w:cs="Times New Roman"/>
          <w:sz w:val="24"/>
          <w:szCs w:val="24"/>
        </w:rPr>
      </w:pPr>
      <w:r>
        <w:rPr>
          <w:rFonts w:ascii="Times New Roman" w:hAnsi="Times New Roman" w:cs="Times New Roman"/>
          <w:sz w:val="24"/>
          <w:szCs w:val="24"/>
        </w:rPr>
        <w:t>Cost Variance CV = EV – AC</w:t>
      </w:r>
    </w:p>
    <w:p w:rsidR="00ED6363" w:rsidRPr="00ED6363" w:rsidRDefault="00CF77FB" w:rsidP="00CF77FB">
      <w:pPr>
        <w:jc w:val="both"/>
        <w:rPr>
          <w:rFonts w:ascii="Times New Roman" w:hAnsi="Times New Roman" w:cs="Times New Roman"/>
          <w:sz w:val="24"/>
          <w:szCs w:val="24"/>
        </w:rPr>
      </w:pPr>
      <w:r>
        <w:rPr>
          <w:rFonts w:ascii="Times New Roman" w:hAnsi="Times New Roman" w:cs="Times New Roman"/>
          <w:sz w:val="24"/>
          <w:szCs w:val="24"/>
        </w:rPr>
        <w:t>Program Variance SV = EV-</w:t>
      </w:r>
      <w:r w:rsidR="00ED6363" w:rsidRPr="00ED6363">
        <w:rPr>
          <w:rFonts w:ascii="Times New Roman" w:hAnsi="Times New Roman" w:cs="Times New Roman"/>
          <w:sz w:val="24"/>
          <w:szCs w:val="24"/>
        </w:rPr>
        <w:t xml:space="preserve"> PV</w:t>
      </w:r>
    </w:p>
    <w:p w:rsidR="00CF77FB" w:rsidRDefault="00CF77FB" w:rsidP="00CF77FB">
      <w:pPr>
        <w:jc w:val="both"/>
        <w:rPr>
          <w:rFonts w:ascii="Times New Roman" w:hAnsi="Times New Roman" w:cs="Times New Roman"/>
          <w:sz w:val="24"/>
          <w:szCs w:val="24"/>
        </w:rPr>
        <w:sectPr w:rsidR="00CF77FB" w:rsidSect="00CF77FB">
          <w:type w:val="continuous"/>
          <w:pgSz w:w="11906" w:h="16838"/>
          <w:pgMar w:top="1418" w:right="1418" w:bottom="1134" w:left="1418" w:header="709" w:footer="709" w:gutter="0"/>
          <w:cols w:num="2" w:space="708"/>
          <w:docGrid w:linePitch="360"/>
        </w:sectPr>
      </w:pPr>
      <w:r>
        <w:rPr>
          <w:rFonts w:ascii="Times New Roman" w:hAnsi="Times New Roman" w:cs="Times New Roman"/>
          <w:sz w:val="24"/>
          <w:szCs w:val="24"/>
        </w:rPr>
        <w:t>Time Variance TV = ST - AT</w:t>
      </w:r>
    </w:p>
    <w:p w:rsidR="00ED6363" w:rsidRPr="00ED6363" w:rsidRDefault="00CF77FB" w:rsidP="00CF77FB">
      <w:pPr>
        <w:jc w:val="both"/>
        <w:rPr>
          <w:rFonts w:ascii="Times New Roman" w:hAnsi="Times New Roman" w:cs="Times New Roman"/>
          <w:sz w:val="24"/>
          <w:szCs w:val="24"/>
        </w:rPr>
      </w:pPr>
      <w:bookmarkStart w:id="0" w:name="_GoBack"/>
      <w:r>
        <w:rPr>
          <w:rFonts w:ascii="Times New Roman" w:hAnsi="Times New Roman" w:cs="Times New Roman"/>
          <w:noProof/>
          <w:sz w:val="24"/>
          <w:szCs w:val="24"/>
          <w:lang w:val="en-GB" w:eastAsia="en-GB"/>
        </w:rPr>
        <w:lastRenderedPageBreak/>
        <w:drawing>
          <wp:anchor distT="0" distB="0" distL="114300" distR="114300" simplePos="0" relativeHeight="251660288" behindDoc="0" locked="0" layoutInCell="1" allowOverlap="1" wp14:anchorId="6B1F6346" wp14:editId="2E3062F3">
            <wp:simplePos x="0" y="0"/>
            <wp:positionH relativeFrom="margin">
              <wp:align>left</wp:align>
            </wp:positionH>
            <wp:positionV relativeFrom="paragraph">
              <wp:posOffset>125730</wp:posOffset>
            </wp:positionV>
            <wp:extent cx="1907540" cy="1931035"/>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7540" cy="1931035"/>
                    </a:xfrm>
                    <a:prstGeom prst="rect">
                      <a:avLst/>
                    </a:prstGeom>
                    <a:noFill/>
                  </pic:spPr>
                </pic:pic>
              </a:graphicData>
            </a:graphic>
            <wp14:sizeRelH relativeFrom="margin">
              <wp14:pctWidth>0</wp14:pctWidth>
            </wp14:sizeRelH>
            <wp14:sizeRelV relativeFrom="margin">
              <wp14:pctHeight>0</wp14:pctHeight>
            </wp14:sizeRelV>
          </wp:anchor>
        </w:drawing>
      </w:r>
      <w:bookmarkEnd w:id="0"/>
      <w:r>
        <w:rPr>
          <w:rFonts w:ascii="Times New Roman" w:hAnsi="Times New Roman" w:cs="Times New Roman"/>
          <w:sz w:val="24"/>
          <w:szCs w:val="24"/>
        </w:rPr>
        <w:t xml:space="preserve"> </w:t>
      </w:r>
      <w:r w:rsidR="00ED6363" w:rsidRPr="00ED6363">
        <w:rPr>
          <w:rFonts w:ascii="Times New Roman" w:hAnsi="Times New Roman" w:cs="Times New Roman"/>
          <w:sz w:val="24"/>
          <w:szCs w:val="24"/>
        </w:rPr>
        <w:t>When the variables are defined as above, the ratios to be used to control the continuity of the project and to improve the project are as follows:</w:t>
      </w:r>
    </w:p>
    <w:p w:rsidR="00ED6363" w:rsidRPr="00CF77FB" w:rsidRDefault="00ED6363" w:rsidP="00CF77FB">
      <w:pPr>
        <w:pStyle w:val="ListeParagraf"/>
        <w:numPr>
          <w:ilvl w:val="0"/>
          <w:numId w:val="2"/>
        </w:numPr>
        <w:jc w:val="both"/>
        <w:rPr>
          <w:rFonts w:ascii="Times New Roman" w:hAnsi="Times New Roman" w:cs="Times New Roman"/>
          <w:sz w:val="24"/>
          <w:szCs w:val="24"/>
        </w:rPr>
      </w:pPr>
      <w:r w:rsidRPr="00CF77FB">
        <w:rPr>
          <w:rFonts w:ascii="Times New Roman" w:hAnsi="Times New Roman" w:cs="Times New Roman"/>
          <w:sz w:val="24"/>
          <w:szCs w:val="24"/>
        </w:rPr>
        <w:t>Cost Performance Index CPI = EV / AC</w:t>
      </w:r>
    </w:p>
    <w:p w:rsidR="00ED6363" w:rsidRPr="00CF77FB" w:rsidRDefault="00ED6363" w:rsidP="00CF77FB">
      <w:pPr>
        <w:pStyle w:val="ListeParagraf"/>
        <w:numPr>
          <w:ilvl w:val="0"/>
          <w:numId w:val="2"/>
        </w:numPr>
        <w:jc w:val="both"/>
        <w:rPr>
          <w:rFonts w:ascii="Times New Roman" w:hAnsi="Times New Roman" w:cs="Times New Roman"/>
          <w:sz w:val="24"/>
          <w:szCs w:val="24"/>
        </w:rPr>
      </w:pPr>
      <w:r w:rsidRPr="00CF77FB">
        <w:rPr>
          <w:rFonts w:ascii="Times New Roman" w:hAnsi="Times New Roman" w:cs="Times New Roman"/>
          <w:sz w:val="24"/>
          <w:szCs w:val="24"/>
        </w:rPr>
        <w:t>Timing Performance Index SPI = EV / PV</w:t>
      </w:r>
    </w:p>
    <w:p w:rsidR="00ED6363" w:rsidRPr="00CF77FB" w:rsidRDefault="00ED6363" w:rsidP="00CF77FB">
      <w:pPr>
        <w:pStyle w:val="ListeParagraf"/>
        <w:numPr>
          <w:ilvl w:val="0"/>
          <w:numId w:val="2"/>
        </w:numPr>
        <w:jc w:val="both"/>
        <w:rPr>
          <w:rFonts w:ascii="Times New Roman" w:hAnsi="Times New Roman" w:cs="Times New Roman"/>
          <w:sz w:val="24"/>
          <w:szCs w:val="24"/>
        </w:rPr>
      </w:pPr>
      <w:r w:rsidRPr="00CF77FB">
        <w:rPr>
          <w:rFonts w:ascii="Times New Roman" w:hAnsi="Times New Roman" w:cs="Times New Roman"/>
          <w:sz w:val="24"/>
          <w:szCs w:val="24"/>
        </w:rPr>
        <w:t>Time Performance Index TPI = ST / AT</w:t>
      </w:r>
    </w:p>
    <w:p w:rsidR="00CF77FB" w:rsidRDefault="00ED6363" w:rsidP="00CF77FB">
      <w:pPr>
        <w:pStyle w:val="ListeParagraf"/>
        <w:numPr>
          <w:ilvl w:val="0"/>
          <w:numId w:val="2"/>
        </w:numPr>
        <w:jc w:val="both"/>
        <w:rPr>
          <w:rFonts w:ascii="Times New Roman" w:hAnsi="Times New Roman" w:cs="Times New Roman"/>
          <w:sz w:val="24"/>
          <w:szCs w:val="24"/>
        </w:rPr>
      </w:pPr>
      <w:r w:rsidRPr="00CF77FB">
        <w:rPr>
          <w:rFonts w:ascii="Times New Roman" w:hAnsi="Times New Roman" w:cs="Times New Roman"/>
          <w:sz w:val="24"/>
          <w:szCs w:val="24"/>
        </w:rPr>
        <w:t>Cost T</w:t>
      </w:r>
      <w:r w:rsidR="00CF77FB">
        <w:rPr>
          <w:rFonts w:ascii="Times New Roman" w:hAnsi="Times New Roman" w:cs="Times New Roman"/>
          <w:sz w:val="24"/>
          <w:szCs w:val="24"/>
        </w:rPr>
        <w:t>iming Index CSI = CPI * SPI =</w:t>
      </w:r>
      <w:r w:rsidRPr="00CF77FB">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EV</m:t>
            </m:r>
          </m:e>
          <m:sup>
            <m:r>
              <w:rPr>
                <w:rFonts w:ascii="Cambria Math" w:hAnsi="Cambria Math" w:cs="Times New Roman"/>
                <w:sz w:val="24"/>
                <w:szCs w:val="24"/>
              </w:rPr>
              <m:t>2</m:t>
            </m:r>
          </m:sup>
        </m:sSup>
      </m:oMath>
      <w:r w:rsidRPr="00CF77FB">
        <w:rPr>
          <w:rFonts w:ascii="Times New Roman" w:hAnsi="Times New Roman" w:cs="Times New Roman"/>
          <w:sz w:val="24"/>
          <w:szCs w:val="24"/>
        </w:rPr>
        <w:t>/ AC * PV</w:t>
      </w:r>
    </w:p>
    <w:p w:rsidR="00382704" w:rsidRPr="00CF77FB" w:rsidRDefault="00382704" w:rsidP="00CF77FB">
      <w:pPr>
        <w:pStyle w:val="ListeParagraf"/>
        <w:jc w:val="both"/>
        <w:rPr>
          <w:rFonts w:ascii="Times New Roman" w:hAnsi="Times New Roman" w:cs="Times New Roman"/>
          <w:sz w:val="24"/>
          <w:szCs w:val="24"/>
        </w:rPr>
      </w:pPr>
    </w:p>
    <w:sectPr w:rsidR="00382704" w:rsidRPr="00CF77FB" w:rsidSect="00CF77FB">
      <w:type w:val="continuous"/>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427" w:rsidRDefault="00BD0427" w:rsidP="00B8623E">
      <w:pPr>
        <w:spacing w:after="0" w:line="240" w:lineRule="auto"/>
      </w:pPr>
      <w:r>
        <w:separator/>
      </w:r>
    </w:p>
  </w:endnote>
  <w:endnote w:type="continuationSeparator" w:id="0">
    <w:p w:rsidR="00BD0427" w:rsidRDefault="00BD0427" w:rsidP="00B86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594698"/>
      <w:docPartObj>
        <w:docPartGallery w:val="Page Numbers (Bottom of Page)"/>
        <w:docPartUnique/>
      </w:docPartObj>
    </w:sdtPr>
    <w:sdtEndPr/>
    <w:sdtContent>
      <w:p w:rsidR="00B8623E" w:rsidRDefault="00B8623E">
        <w:pPr>
          <w:pStyle w:val="AltBilgi"/>
          <w:jc w:val="center"/>
        </w:pPr>
        <w:r>
          <w:fldChar w:fldCharType="begin"/>
        </w:r>
        <w:r>
          <w:instrText>PAGE   \* MERGEFORMAT</w:instrText>
        </w:r>
        <w:r>
          <w:fldChar w:fldCharType="separate"/>
        </w:r>
        <w:r w:rsidR="00B216EB" w:rsidRPr="00B216EB">
          <w:rPr>
            <w:noProof/>
            <w:lang w:val="tr-TR"/>
          </w:rPr>
          <w:t>5</w:t>
        </w:r>
        <w:r>
          <w:fldChar w:fldCharType="end"/>
        </w:r>
      </w:p>
    </w:sdtContent>
  </w:sdt>
  <w:p w:rsidR="00B8623E" w:rsidRDefault="00B8623E">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427" w:rsidRDefault="00BD0427" w:rsidP="00B8623E">
      <w:pPr>
        <w:spacing w:after="0" w:line="240" w:lineRule="auto"/>
      </w:pPr>
      <w:r>
        <w:separator/>
      </w:r>
    </w:p>
  </w:footnote>
  <w:footnote w:type="continuationSeparator" w:id="0">
    <w:p w:rsidR="00BD0427" w:rsidRDefault="00BD0427" w:rsidP="00B86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7912"/>
    <w:multiLevelType w:val="hybridMultilevel"/>
    <w:tmpl w:val="0A5252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1C06A4A"/>
    <w:multiLevelType w:val="hybridMultilevel"/>
    <w:tmpl w:val="DCCC2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7B7"/>
    <w:rsid w:val="000F5F65"/>
    <w:rsid w:val="002D67B7"/>
    <w:rsid w:val="00382704"/>
    <w:rsid w:val="00A23657"/>
    <w:rsid w:val="00AD541C"/>
    <w:rsid w:val="00B216EB"/>
    <w:rsid w:val="00B8623E"/>
    <w:rsid w:val="00BD0427"/>
    <w:rsid w:val="00C53A97"/>
    <w:rsid w:val="00CF77FB"/>
    <w:rsid w:val="00ED6363"/>
    <w:rsid w:val="00F37A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A02B2-E6A8-42EF-80D4-89A5ED1B6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F37A0E"/>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tab-span">
    <w:name w:val="apple-tab-span"/>
    <w:basedOn w:val="VarsaylanParagrafYazTipi"/>
    <w:rsid w:val="00F37A0E"/>
  </w:style>
  <w:style w:type="paragraph" w:styleId="ListeParagraf">
    <w:name w:val="List Paragraph"/>
    <w:basedOn w:val="Normal"/>
    <w:uiPriority w:val="34"/>
    <w:qFormat/>
    <w:rsid w:val="00F37A0E"/>
    <w:pPr>
      <w:ind w:left="720"/>
      <w:contextualSpacing/>
    </w:pPr>
  </w:style>
  <w:style w:type="table" w:styleId="OrtaList2-Vurgu1">
    <w:name w:val="Medium List 2 Accent 1"/>
    <w:basedOn w:val="NormalTablo"/>
    <w:uiPriority w:val="66"/>
    <w:rsid w:val="00F37A0E"/>
    <w:pPr>
      <w:spacing w:after="0" w:line="240" w:lineRule="auto"/>
    </w:pPr>
    <w:rPr>
      <w:rFonts w:asciiTheme="majorHAnsi" w:eastAsiaTheme="majorEastAsia" w:hAnsiTheme="majorHAnsi" w:cstheme="majorBidi"/>
      <w:color w:val="000000" w:themeColor="text1"/>
      <w:lang w:eastAsia="tr-T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oKlavuzu">
    <w:name w:val="Table Grid"/>
    <w:basedOn w:val="NormalTablo"/>
    <w:uiPriority w:val="39"/>
    <w:rsid w:val="00A23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A236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B8623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8623E"/>
    <w:rPr>
      <w:lang w:val="en-US"/>
    </w:rPr>
  </w:style>
  <w:style w:type="paragraph" w:styleId="AltBilgi">
    <w:name w:val="footer"/>
    <w:basedOn w:val="Normal"/>
    <w:link w:val="AltBilgiChar"/>
    <w:uiPriority w:val="99"/>
    <w:unhideWhenUsed/>
    <w:rsid w:val="00B8623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8623E"/>
    <w:rPr>
      <w:lang w:val="en-US"/>
    </w:rPr>
  </w:style>
  <w:style w:type="character" w:styleId="YerTutucuMetni">
    <w:name w:val="Placeholder Text"/>
    <w:basedOn w:val="VarsaylanParagrafYazTipi"/>
    <w:uiPriority w:val="99"/>
    <w:semiHidden/>
    <w:rsid w:val="00CF77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275239">
      <w:bodyDiv w:val="1"/>
      <w:marLeft w:val="0"/>
      <w:marRight w:val="0"/>
      <w:marTop w:val="0"/>
      <w:marBottom w:val="0"/>
      <w:divBdr>
        <w:top w:val="none" w:sz="0" w:space="0" w:color="auto"/>
        <w:left w:val="none" w:sz="0" w:space="0" w:color="auto"/>
        <w:bottom w:val="none" w:sz="0" w:space="0" w:color="auto"/>
        <w:right w:val="none" w:sz="0" w:space="0" w:color="auto"/>
      </w:divBdr>
    </w:div>
    <w:div w:id="1025911866">
      <w:bodyDiv w:val="1"/>
      <w:marLeft w:val="0"/>
      <w:marRight w:val="0"/>
      <w:marTop w:val="0"/>
      <w:marBottom w:val="0"/>
      <w:divBdr>
        <w:top w:val="none" w:sz="0" w:space="0" w:color="auto"/>
        <w:left w:val="none" w:sz="0" w:space="0" w:color="auto"/>
        <w:bottom w:val="none" w:sz="0" w:space="0" w:color="auto"/>
        <w:right w:val="none" w:sz="0" w:space="0" w:color="auto"/>
      </w:divBdr>
      <w:divsChild>
        <w:div w:id="2011056686">
          <w:marLeft w:val="0"/>
          <w:marRight w:val="0"/>
          <w:marTop w:val="105"/>
          <w:marBottom w:val="30"/>
          <w:divBdr>
            <w:top w:val="none" w:sz="0" w:space="0" w:color="auto"/>
            <w:left w:val="none" w:sz="0" w:space="0" w:color="auto"/>
            <w:bottom w:val="none" w:sz="0" w:space="0" w:color="auto"/>
            <w:right w:val="none" w:sz="0" w:space="0" w:color="auto"/>
          </w:divBdr>
          <w:divsChild>
            <w:div w:id="1061756890">
              <w:marLeft w:val="0"/>
              <w:marRight w:val="0"/>
              <w:marTop w:val="0"/>
              <w:marBottom w:val="0"/>
              <w:divBdr>
                <w:top w:val="none" w:sz="0" w:space="0" w:color="auto"/>
                <w:left w:val="none" w:sz="0" w:space="0" w:color="auto"/>
                <w:bottom w:val="none" w:sz="0" w:space="0" w:color="auto"/>
                <w:right w:val="none" w:sz="0" w:space="0" w:color="auto"/>
              </w:divBdr>
              <w:divsChild>
                <w:div w:id="6794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8564">
          <w:marLeft w:val="0"/>
          <w:marRight w:val="0"/>
          <w:marTop w:val="0"/>
          <w:marBottom w:val="0"/>
          <w:divBdr>
            <w:top w:val="none" w:sz="0" w:space="0" w:color="auto"/>
            <w:left w:val="none" w:sz="0" w:space="0" w:color="auto"/>
            <w:bottom w:val="none" w:sz="0" w:space="0" w:color="auto"/>
            <w:right w:val="none" w:sz="0" w:space="0" w:color="auto"/>
          </w:divBdr>
          <w:divsChild>
            <w:div w:id="147131249">
              <w:marLeft w:val="0"/>
              <w:marRight w:val="0"/>
              <w:marTop w:val="0"/>
              <w:marBottom w:val="0"/>
              <w:divBdr>
                <w:top w:val="none" w:sz="0" w:space="0" w:color="auto"/>
                <w:left w:val="none" w:sz="0" w:space="0" w:color="auto"/>
                <w:bottom w:val="none" w:sz="0" w:space="0" w:color="auto"/>
                <w:right w:val="none" w:sz="0" w:space="0" w:color="auto"/>
              </w:divBdr>
              <w:divsChild>
                <w:div w:id="177546066">
                  <w:marLeft w:val="0"/>
                  <w:marRight w:val="60"/>
                  <w:marTop w:val="0"/>
                  <w:marBottom w:val="0"/>
                  <w:divBdr>
                    <w:top w:val="none" w:sz="0" w:space="0" w:color="auto"/>
                    <w:left w:val="none" w:sz="0" w:space="0" w:color="auto"/>
                    <w:bottom w:val="none" w:sz="0" w:space="0" w:color="auto"/>
                    <w:right w:val="none" w:sz="0" w:space="0" w:color="auto"/>
                  </w:divBdr>
                  <w:divsChild>
                    <w:div w:id="476071884">
                      <w:marLeft w:val="0"/>
                      <w:marRight w:val="0"/>
                      <w:marTop w:val="0"/>
                      <w:marBottom w:val="120"/>
                      <w:divBdr>
                        <w:top w:val="single" w:sz="6" w:space="0" w:color="C0C0C0"/>
                        <w:left w:val="single" w:sz="6" w:space="0" w:color="D9D9D9"/>
                        <w:bottom w:val="single" w:sz="6" w:space="0" w:color="D9D9D9"/>
                        <w:right w:val="single" w:sz="6" w:space="0" w:color="D9D9D9"/>
                      </w:divBdr>
                      <w:divsChild>
                        <w:div w:id="1675448026">
                          <w:marLeft w:val="0"/>
                          <w:marRight w:val="0"/>
                          <w:marTop w:val="0"/>
                          <w:marBottom w:val="0"/>
                          <w:divBdr>
                            <w:top w:val="none" w:sz="0" w:space="0" w:color="auto"/>
                            <w:left w:val="none" w:sz="0" w:space="0" w:color="auto"/>
                            <w:bottom w:val="none" w:sz="0" w:space="0" w:color="auto"/>
                            <w:right w:val="none" w:sz="0" w:space="0" w:color="auto"/>
                          </w:divBdr>
                        </w:div>
                        <w:div w:id="4123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08350">
              <w:marLeft w:val="0"/>
              <w:marRight w:val="0"/>
              <w:marTop w:val="0"/>
              <w:marBottom w:val="0"/>
              <w:divBdr>
                <w:top w:val="none" w:sz="0" w:space="0" w:color="auto"/>
                <w:left w:val="none" w:sz="0" w:space="0" w:color="auto"/>
                <w:bottom w:val="none" w:sz="0" w:space="0" w:color="auto"/>
                <w:right w:val="none" w:sz="0" w:space="0" w:color="auto"/>
              </w:divBdr>
              <w:divsChild>
                <w:div w:id="91513044">
                  <w:marLeft w:val="60"/>
                  <w:marRight w:val="0"/>
                  <w:marTop w:val="0"/>
                  <w:marBottom w:val="0"/>
                  <w:divBdr>
                    <w:top w:val="none" w:sz="0" w:space="0" w:color="auto"/>
                    <w:left w:val="none" w:sz="0" w:space="0" w:color="auto"/>
                    <w:bottom w:val="none" w:sz="0" w:space="0" w:color="auto"/>
                    <w:right w:val="none" w:sz="0" w:space="0" w:color="auto"/>
                  </w:divBdr>
                  <w:divsChild>
                    <w:div w:id="1589994376">
                      <w:marLeft w:val="0"/>
                      <w:marRight w:val="0"/>
                      <w:marTop w:val="0"/>
                      <w:marBottom w:val="0"/>
                      <w:divBdr>
                        <w:top w:val="none" w:sz="0" w:space="0" w:color="auto"/>
                        <w:left w:val="none" w:sz="0" w:space="0" w:color="auto"/>
                        <w:bottom w:val="none" w:sz="0" w:space="0" w:color="auto"/>
                        <w:right w:val="none" w:sz="0" w:space="0" w:color="auto"/>
                      </w:divBdr>
                      <w:divsChild>
                        <w:div w:id="845903673">
                          <w:marLeft w:val="0"/>
                          <w:marRight w:val="0"/>
                          <w:marTop w:val="0"/>
                          <w:marBottom w:val="120"/>
                          <w:divBdr>
                            <w:top w:val="single" w:sz="6" w:space="0" w:color="F5F5F5"/>
                            <w:left w:val="single" w:sz="6" w:space="0" w:color="F5F5F5"/>
                            <w:bottom w:val="single" w:sz="6" w:space="0" w:color="F5F5F5"/>
                            <w:right w:val="single" w:sz="6" w:space="0" w:color="F5F5F5"/>
                          </w:divBdr>
                          <w:divsChild>
                            <w:div w:id="411663046">
                              <w:marLeft w:val="0"/>
                              <w:marRight w:val="0"/>
                              <w:marTop w:val="0"/>
                              <w:marBottom w:val="0"/>
                              <w:divBdr>
                                <w:top w:val="none" w:sz="0" w:space="0" w:color="auto"/>
                                <w:left w:val="none" w:sz="0" w:space="0" w:color="auto"/>
                                <w:bottom w:val="none" w:sz="0" w:space="0" w:color="auto"/>
                                <w:right w:val="none" w:sz="0" w:space="0" w:color="auto"/>
                              </w:divBdr>
                              <w:divsChild>
                                <w:div w:id="1816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481761">
      <w:bodyDiv w:val="1"/>
      <w:marLeft w:val="0"/>
      <w:marRight w:val="0"/>
      <w:marTop w:val="0"/>
      <w:marBottom w:val="0"/>
      <w:divBdr>
        <w:top w:val="none" w:sz="0" w:space="0" w:color="auto"/>
        <w:left w:val="none" w:sz="0" w:space="0" w:color="auto"/>
        <w:bottom w:val="none" w:sz="0" w:space="0" w:color="auto"/>
        <w:right w:val="none" w:sz="0" w:space="0" w:color="auto"/>
      </w:divBdr>
      <w:divsChild>
        <w:div w:id="1729105541">
          <w:marLeft w:val="0"/>
          <w:marRight w:val="0"/>
          <w:marTop w:val="0"/>
          <w:marBottom w:val="0"/>
          <w:divBdr>
            <w:top w:val="none" w:sz="0" w:space="0" w:color="auto"/>
            <w:left w:val="none" w:sz="0" w:space="0" w:color="auto"/>
            <w:bottom w:val="none" w:sz="0" w:space="0" w:color="auto"/>
            <w:right w:val="none" w:sz="0" w:space="0" w:color="auto"/>
          </w:divBdr>
        </w:div>
        <w:div w:id="1670478482">
          <w:marLeft w:val="0"/>
          <w:marRight w:val="0"/>
          <w:marTop w:val="0"/>
          <w:marBottom w:val="0"/>
          <w:divBdr>
            <w:top w:val="none" w:sz="0" w:space="0" w:color="auto"/>
            <w:left w:val="none" w:sz="0" w:space="0" w:color="auto"/>
            <w:bottom w:val="none" w:sz="0" w:space="0" w:color="auto"/>
            <w:right w:val="none" w:sz="0" w:space="0" w:color="auto"/>
          </w:divBdr>
        </w:div>
      </w:divsChild>
    </w:div>
    <w:div w:id="1499735242">
      <w:bodyDiv w:val="1"/>
      <w:marLeft w:val="0"/>
      <w:marRight w:val="0"/>
      <w:marTop w:val="0"/>
      <w:marBottom w:val="0"/>
      <w:divBdr>
        <w:top w:val="none" w:sz="0" w:space="0" w:color="auto"/>
        <w:left w:val="none" w:sz="0" w:space="0" w:color="auto"/>
        <w:bottom w:val="none" w:sz="0" w:space="0" w:color="auto"/>
        <w:right w:val="none" w:sz="0" w:space="0" w:color="auto"/>
      </w:divBdr>
    </w:div>
    <w:div w:id="196936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782</Words>
  <Characters>4461</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Gözde Kabak</dc:creator>
  <cp:keywords/>
  <dc:description/>
  <cp:lastModifiedBy>Elif Özen</cp:lastModifiedBy>
  <cp:revision>5</cp:revision>
  <dcterms:created xsi:type="dcterms:W3CDTF">2018-11-01T08:43:00Z</dcterms:created>
  <dcterms:modified xsi:type="dcterms:W3CDTF">2018-12-09T21:28:00Z</dcterms:modified>
</cp:coreProperties>
</file>