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5BFA" w14:textId="00A80A9F" w:rsidR="00A05BF4" w:rsidRDefault="007515F4">
      <w:pPr>
        <w:rPr>
          <w:rFonts w:ascii="Times New Roman" w:hAnsi="Times New Roman" w:cs="Times New Roman"/>
        </w:rPr>
      </w:pPr>
      <w:r w:rsidRPr="007515F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91440" distB="91440" distL="137160" distR="137160" simplePos="0" relativeHeight="251659264" behindDoc="1" locked="0" layoutInCell="0" allowOverlap="1" wp14:anchorId="1AFABA0B" wp14:editId="4EA78C70">
                <wp:simplePos x="0" y="0"/>
                <wp:positionH relativeFrom="margin">
                  <wp:posOffset>1682625</wp:posOffset>
                </wp:positionH>
                <wp:positionV relativeFrom="margin">
                  <wp:posOffset>-3204942</wp:posOffset>
                </wp:positionV>
                <wp:extent cx="1815296" cy="8762050"/>
                <wp:effectExtent l="0" t="6350" r="7620" b="7620"/>
                <wp:wrapNone/>
                <wp:docPr id="306" name="Otomatik Şeki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815296" cy="87620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3F9E2B54" w14:textId="3FF1E745" w:rsidR="007515F4" w:rsidRDefault="007515F4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FABA0B" id="Otomatik Şekil 2" o:spid="_x0000_s1026" style="position:absolute;margin-left:132.5pt;margin-top:-252.35pt;width:142.95pt;height:689.95pt;rotation:90;z-index:-25165721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" o:allowincell="f" fillcolor="#0f4761 [2404]" stroked="f">
                <v:textbox>
                  <w:txbxContent>
                    <w:p w14:paraId="3F9E2B54" w14:textId="3FF1E745" w:rsidR="007515F4" w:rsidRDefault="007515F4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3E4226B2" w14:textId="76B58905" w:rsidR="007515F4" w:rsidRDefault="007515F4" w:rsidP="007515F4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  <w:r w:rsidRPr="007515F4">
        <w:rPr>
          <w:noProof/>
        </w:rPr>
        <w:drawing>
          <wp:anchor distT="0" distB="0" distL="114300" distR="114300" simplePos="0" relativeHeight="251660288" behindDoc="0" locked="0" layoutInCell="1" allowOverlap="1" wp14:anchorId="2C211494" wp14:editId="36FA57FE">
            <wp:simplePos x="0" y="0"/>
            <wp:positionH relativeFrom="margin">
              <wp:posOffset>706120</wp:posOffset>
            </wp:positionH>
            <wp:positionV relativeFrom="paragraph">
              <wp:posOffset>336550</wp:posOffset>
            </wp:positionV>
            <wp:extent cx="4020820" cy="972820"/>
            <wp:effectExtent l="0" t="0" r="0" b="0"/>
            <wp:wrapTopAndBottom/>
            <wp:docPr id="10422292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82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C733B" w14:textId="0459E9C4" w:rsidR="00F45AA9" w:rsidRDefault="00F45AA9">
      <w:pPr>
        <w:rPr>
          <w:rFonts w:ascii="Times New Roman" w:hAnsi="Times New Roman" w:cs="Times New Roman"/>
        </w:rPr>
      </w:pPr>
    </w:p>
    <w:p w14:paraId="5BAB4EC6" w14:textId="77777777" w:rsidR="00F45AA9" w:rsidRDefault="00F45AA9">
      <w:pPr>
        <w:rPr>
          <w:rFonts w:ascii="Times New Roman" w:hAnsi="Times New Roman" w:cs="Times New Roman"/>
        </w:rPr>
      </w:pPr>
    </w:p>
    <w:p w14:paraId="6EB2D7C0" w14:textId="77777777" w:rsidR="00F45AA9" w:rsidRDefault="00F45AA9">
      <w:pPr>
        <w:rPr>
          <w:rFonts w:ascii="Times New Roman" w:hAnsi="Times New Roman" w:cs="Times New Roman"/>
        </w:rPr>
      </w:pPr>
    </w:p>
    <w:p w14:paraId="0882853C" w14:textId="77777777" w:rsidR="00F45AA9" w:rsidRDefault="00F45AA9">
      <w:pPr>
        <w:rPr>
          <w:rFonts w:ascii="Times New Roman" w:hAnsi="Times New Roman" w:cs="Times New Roman"/>
        </w:rPr>
      </w:pPr>
    </w:p>
    <w:p w14:paraId="0CE20F92" w14:textId="77777777" w:rsidR="00F0013B" w:rsidRDefault="00F0013B">
      <w:pPr>
        <w:rPr>
          <w:rFonts w:ascii="Times New Roman" w:hAnsi="Times New Roman" w:cs="Times New Roman"/>
        </w:rPr>
      </w:pPr>
    </w:p>
    <w:p w14:paraId="4BCEC969" w14:textId="77777777" w:rsidR="00F0013B" w:rsidRDefault="00F0013B">
      <w:pPr>
        <w:rPr>
          <w:rFonts w:ascii="Times New Roman" w:hAnsi="Times New Roman" w:cs="Times New Roman"/>
        </w:rPr>
      </w:pPr>
    </w:p>
    <w:p w14:paraId="593CE9AD" w14:textId="096DA68B" w:rsidR="00F0013B" w:rsidRPr="0016178E" w:rsidRDefault="001617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78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 w:rsidR="005A17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617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5C4E" w:rsidRPr="0016178E">
        <w:rPr>
          <w:rFonts w:ascii="Times New Roman" w:hAnsi="Times New Roman" w:cs="Times New Roman"/>
          <w:b/>
          <w:bCs/>
          <w:sz w:val="28"/>
          <w:szCs w:val="28"/>
        </w:rPr>
        <w:t xml:space="preserve">2-6 Eylül </w:t>
      </w:r>
      <w:r w:rsidRPr="0016178E">
        <w:rPr>
          <w:rFonts w:ascii="Times New Roman" w:hAnsi="Times New Roman" w:cs="Times New Roman"/>
          <w:b/>
          <w:bCs/>
          <w:sz w:val="28"/>
          <w:szCs w:val="28"/>
        </w:rPr>
        <w:t>Ön Hazırlık Haftası</w:t>
      </w:r>
    </w:p>
    <w:p w14:paraId="19A42EAC" w14:textId="77777777" w:rsidR="00F0013B" w:rsidRDefault="00F0013B">
      <w:pPr>
        <w:rPr>
          <w:rFonts w:ascii="Times New Roman" w:hAnsi="Times New Roman" w:cs="Times New Roman"/>
        </w:rPr>
      </w:pPr>
    </w:p>
    <w:p w14:paraId="5A2A8914" w14:textId="77777777" w:rsidR="00F0013B" w:rsidRDefault="00F0013B">
      <w:pPr>
        <w:rPr>
          <w:rFonts w:ascii="Times New Roman" w:hAnsi="Times New Roman" w:cs="Times New Roman"/>
        </w:rPr>
      </w:pPr>
    </w:p>
    <w:p w14:paraId="350BD28A" w14:textId="77777777" w:rsidR="00F0013B" w:rsidRDefault="00F0013B">
      <w:pPr>
        <w:rPr>
          <w:rFonts w:ascii="Times New Roman" w:hAnsi="Times New Roman" w:cs="Times New Roman"/>
        </w:rPr>
      </w:pPr>
    </w:p>
    <w:p w14:paraId="7E4074B0" w14:textId="77777777" w:rsidR="00F0013B" w:rsidRDefault="00F0013B">
      <w:pPr>
        <w:rPr>
          <w:rFonts w:ascii="Times New Roman" w:hAnsi="Times New Roman" w:cs="Times New Roman"/>
        </w:rPr>
      </w:pPr>
    </w:p>
    <w:p w14:paraId="109D64E6" w14:textId="77777777" w:rsidR="00F0013B" w:rsidRDefault="00F0013B">
      <w:pPr>
        <w:rPr>
          <w:rFonts w:ascii="Times New Roman" w:hAnsi="Times New Roman" w:cs="Times New Roman"/>
        </w:rPr>
      </w:pPr>
    </w:p>
    <w:p w14:paraId="55A6CB54" w14:textId="77777777" w:rsidR="00F0013B" w:rsidRDefault="00F0013B">
      <w:pPr>
        <w:rPr>
          <w:rFonts w:ascii="Times New Roman" w:hAnsi="Times New Roman" w:cs="Times New Roman"/>
        </w:rPr>
      </w:pPr>
    </w:p>
    <w:p w14:paraId="1364EC58" w14:textId="77777777" w:rsidR="00F0013B" w:rsidRDefault="00F0013B">
      <w:pPr>
        <w:rPr>
          <w:rFonts w:ascii="Times New Roman" w:hAnsi="Times New Roman" w:cs="Times New Roman"/>
        </w:rPr>
      </w:pPr>
    </w:p>
    <w:p w14:paraId="1C2F2466" w14:textId="77777777" w:rsidR="00F0013B" w:rsidRDefault="00F0013B">
      <w:pPr>
        <w:rPr>
          <w:rFonts w:ascii="Times New Roman" w:hAnsi="Times New Roman" w:cs="Times New Roman"/>
        </w:rPr>
      </w:pPr>
    </w:p>
    <w:p w14:paraId="67CC31BF" w14:textId="77777777" w:rsidR="00F0013B" w:rsidRDefault="00F0013B">
      <w:pPr>
        <w:rPr>
          <w:rFonts w:ascii="Times New Roman" w:hAnsi="Times New Roman" w:cs="Times New Roman"/>
        </w:rPr>
      </w:pPr>
    </w:p>
    <w:p w14:paraId="7305C96D" w14:textId="77777777" w:rsidR="00F0013B" w:rsidRDefault="00F0013B">
      <w:pPr>
        <w:rPr>
          <w:rFonts w:ascii="Times New Roman" w:hAnsi="Times New Roman" w:cs="Times New Roman"/>
        </w:rPr>
      </w:pPr>
    </w:p>
    <w:p w14:paraId="578A2873" w14:textId="77777777" w:rsidR="00F0013B" w:rsidRDefault="00F0013B">
      <w:pPr>
        <w:rPr>
          <w:rFonts w:ascii="Times New Roman" w:hAnsi="Times New Roman" w:cs="Times New Roman"/>
        </w:rPr>
      </w:pPr>
    </w:p>
    <w:p w14:paraId="7EAA6E25" w14:textId="77777777" w:rsidR="00F0013B" w:rsidRDefault="00F0013B">
      <w:pPr>
        <w:rPr>
          <w:rFonts w:ascii="Times New Roman" w:hAnsi="Times New Roman" w:cs="Times New Roman"/>
        </w:rPr>
      </w:pPr>
    </w:p>
    <w:p w14:paraId="0AC1064F" w14:textId="77777777" w:rsidR="00F0013B" w:rsidRDefault="00F0013B">
      <w:pPr>
        <w:rPr>
          <w:rFonts w:ascii="Times New Roman" w:hAnsi="Times New Roman" w:cs="Times New Roman"/>
        </w:rPr>
      </w:pPr>
    </w:p>
    <w:p w14:paraId="06415355" w14:textId="77777777" w:rsidR="00F0013B" w:rsidRDefault="00F0013B">
      <w:pPr>
        <w:rPr>
          <w:rFonts w:ascii="Times New Roman" w:hAnsi="Times New Roman" w:cs="Times New Roman"/>
        </w:rPr>
      </w:pPr>
    </w:p>
    <w:p w14:paraId="49641CEC" w14:textId="77777777" w:rsidR="00F0013B" w:rsidRDefault="00F0013B">
      <w:pPr>
        <w:rPr>
          <w:rFonts w:ascii="Times New Roman" w:hAnsi="Times New Roman" w:cs="Times New Roman"/>
        </w:rPr>
      </w:pPr>
    </w:p>
    <w:p w14:paraId="11583FCC" w14:textId="77777777" w:rsidR="00F0013B" w:rsidRDefault="00F0013B">
      <w:pPr>
        <w:rPr>
          <w:rFonts w:ascii="Times New Roman" w:hAnsi="Times New Roman" w:cs="Times New Roman"/>
        </w:rPr>
      </w:pPr>
    </w:p>
    <w:p w14:paraId="356E1C10" w14:textId="0FB81D2D" w:rsidR="0015346B" w:rsidRPr="00366225" w:rsidRDefault="00F0013B" w:rsidP="00F0013B">
      <w:pPr>
        <w:rPr>
          <w:rFonts w:ascii="Times New Roman" w:hAnsi="Times New Roman" w:cs="Times New Roman"/>
        </w:rPr>
      </w:pPr>
      <w:r w:rsidRPr="0036622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</w:t>
      </w:r>
      <w:r w:rsidR="00366225">
        <w:rPr>
          <w:rFonts w:ascii="Times New Roman" w:hAnsi="Times New Roman" w:cs="Times New Roman"/>
          <w:b/>
          <w:bCs/>
        </w:rPr>
        <w:t xml:space="preserve">  </w:t>
      </w:r>
      <w:r w:rsidRPr="00366225">
        <w:rPr>
          <w:rFonts w:ascii="Times New Roman" w:hAnsi="Times New Roman" w:cs="Times New Roman"/>
        </w:rPr>
        <w:t xml:space="preserve">  </w:t>
      </w:r>
      <w:r w:rsidR="000C5FA0" w:rsidRPr="00366225">
        <w:rPr>
          <w:rFonts w:ascii="Times New Roman" w:hAnsi="Times New Roman" w:cs="Times New Roman"/>
        </w:rPr>
        <w:t>Beril MERCAN</w:t>
      </w:r>
    </w:p>
    <w:p w14:paraId="755C55CC" w14:textId="4DEAF006" w:rsidR="001D5C4E" w:rsidRDefault="001D5C4E" w:rsidP="00F001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AMAÇ</w:t>
      </w:r>
    </w:p>
    <w:p w14:paraId="2CBC6443" w14:textId="3606DB0C" w:rsidR="001D5C4E" w:rsidRDefault="00505993" w:rsidP="00F001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Temel elektronik </w:t>
      </w:r>
      <w:r w:rsidR="00EE096B">
        <w:rPr>
          <w:rFonts w:ascii="Times New Roman" w:hAnsi="Times New Roman" w:cs="Times New Roman"/>
        </w:rPr>
        <w:t>malzemelerini anlamak, çalışma mantığını kavramak.</w:t>
      </w:r>
    </w:p>
    <w:p w14:paraId="7A1C0E37" w14:textId="73FC4D3A" w:rsidR="00EE096B" w:rsidRDefault="00EE096B" w:rsidP="00F0013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Voltage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divider</w:t>
      </w:r>
      <w:proofErr w:type="spellEnd"/>
      <w:r>
        <w:rPr>
          <w:rFonts w:ascii="Times New Roman" w:hAnsi="Times New Roman" w:cs="Times New Roman"/>
        </w:rPr>
        <w:t xml:space="preserve"> devresini öğrenmek ve uygulamak</w:t>
      </w:r>
      <w:r w:rsidR="00FF3DA0">
        <w:rPr>
          <w:rFonts w:ascii="Times New Roman" w:hAnsi="Times New Roman" w:cs="Times New Roman"/>
        </w:rPr>
        <w:t>.</w:t>
      </w:r>
    </w:p>
    <w:p w14:paraId="56C24E21" w14:textId="312B97C4" w:rsidR="00EE096B" w:rsidRDefault="00EE3AEC" w:rsidP="00F0013B">
      <w:pPr>
        <w:rPr>
          <w:rFonts w:ascii="Times New Roman" w:hAnsi="Times New Roman" w:cs="Times New Roman"/>
        </w:rPr>
      </w:pPr>
      <w:proofErr w:type="spellStart"/>
      <w:r w:rsidRPr="00EE3AEC">
        <w:rPr>
          <w:rFonts w:ascii="Times New Roman" w:hAnsi="Times New Roman" w:cs="Times New Roman"/>
        </w:rPr>
        <w:t>Falstad</w:t>
      </w:r>
      <w:proofErr w:type="spellEnd"/>
      <w:r>
        <w:rPr>
          <w:rFonts w:ascii="Times New Roman" w:hAnsi="Times New Roman" w:cs="Times New Roman"/>
        </w:rPr>
        <w:t xml:space="preserve"> simülasyon programını öğrenmek ve uygulama yapabilmek</w:t>
      </w:r>
      <w:r w:rsidR="00FF3DA0">
        <w:rPr>
          <w:rFonts w:ascii="Times New Roman" w:hAnsi="Times New Roman" w:cs="Times New Roman"/>
        </w:rPr>
        <w:t>.</w:t>
      </w:r>
    </w:p>
    <w:p w14:paraId="2582E28F" w14:textId="706A110B" w:rsidR="00EE3AEC" w:rsidRPr="00505993" w:rsidRDefault="00EE3AEC" w:rsidP="00F001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Temel seviyede </w:t>
      </w:r>
      <w:r w:rsidR="003A131F">
        <w:rPr>
          <w:rFonts w:ascii="Times New Roman" w:hAnsi="Times New Roman" w:cs="Times New Roman"/>
        </w:rPr>
        <w:t>araştırma yapmak, öğrendiklerini açıklayabilmek</w:t>
      </w:r>
      <w:r w:rsidR="00FF3DA0">
        <w:rPr>
          <w:rFonts w:ascii="Times New Roman" w:hAnsi="Times New Roman" w:cs="Times New Roman"/>
        </w:rPr>
        <w:t>.</w:t>
      </w:r>
    </w:p>
    <w:p w14:paraId="2B7FA554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0FE59F30" w14:textId="577487D0" w:rsidR="00277356" w:rsidRPr="00D014AD" w:rsidRDefault="00277356" w:rsidP="00277356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14A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İÇERİK</w:t>
      </w:r>
    </w:p>
    <w:p w14:paraId="2AF1AC3B" w14:textId="4928DF43" w:rsidR="00FF3DA0" w:rsidRPr="00277356" w:rsidRDefault="00FF3DA0" w:rsidP="00277356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277356">
        <w:rPr>
          <w:rFonts w:ascii="Times New Roman" w:hAnsi="Times New Roman" w:cs="Times New Roman"/>
        </w:rPr>
        <w:t>Elektroniğin Temellerini Oluşturan Bazı Kavramlar</w:t>
      </w:r>
    </w:p>
    <w:p w14:paraId="660B1CFE" w14:textId="06E35D8C" w:rsidR="00FF3DA0" w:rsidRPr="00277356" w:rsidRDefault="00FF3DA0" w:rsidP="00277356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77356">
        <w:rPr>
          <w:rFonts w:ascii="Times New Roman" w:hAnsi="Times New Roman" w:cs="Times New Roman"/>
        </w:rPr>
        <w:t>Voltage</w:t>
      </w:r>
      <w:proofErr w:type="spellEnd"/>
      <w:r w:rsidRPr="00277356">
        <w:rPr>
          <w:rFonts w:ascii="Times New Roman" w:hAnsi="Times New Roman" w:cs="Times New Roman"/>
        </w:rPr>
        <w:t xml:space="preserve"> </w:t>
      </w:r>
      <w:proofErr w:type="spellStart"/>
      <w:r w:rsidRPr="00277356">
        <w:rPr>
          <w:rFonts w:ascii="Times New Roman" w:hAnsi="Times New Roman" w:cs="Times New Roman"/>
        </w:rPr>
        <w:t>Divider</w:t>
      </w:r>
      <w:proofErr w:type="spellEnd"/>
      <w:r w:rsidRPr="00277356">
        <w:rPr>
          <w:rFonts w:ascii="Times New Roman" w:hAnsi="Times New Roman" w:cs="Times New Roman"/>
        </w:rPr>
        <w:t xml:space="preserve"> Uygulaması</w:t>
      </w:r>
    </w:p>
    <w:p w14:paraId="5BE7B7EB" w14:textId="0FD514D9" w:rsidR="00FF3DA0" w:rsidRPr="00277356" w:rsidRDefault="00277356" w:rsidP="00277356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77356">
        <w:rPr>
          <w:rFonts w:ascii="Times New Roman" w:hAnsi="Times New Roman" w:cs="Times New Roman"/>
        </w:rPr>
        <w:t>Sonuç</w:t>
      </w:r>
    </w:p>
    <w:p w14:paraId="38F5D617" w14:textId="69E3A0CF" w:rsidR="00277356" w:rsidRPr="00277356" w:rsidRDefault="00277356" w:rsidP="00277356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77356">
        <w:rPr>
          <w:rFonts w:ascii="Times New Roman" w:hAnsi="Times New Roman" w:cs="Times New Roman"/>
        </w:rPr>
        <w:t>Kaynakça</w:t>
      </w:r>
    </w:p>
    <w:p w14:paraId="7AF3DEAC" w14:textId="53642A31" w:rsidR="00FF3DA0" w:rsidRDefault="00FF3DA0" w:rsidP="00FF3DA0">
      <w:pPr>
        <w:rPr>
          <w:rFonts w:ascii="Times New Roman" w:hAnsi="Times New Roman" w:cs="Times New Roman"/>
          <w:b/>
          <w:bCs/>
        </w:rPr>
      </w:pPr>
    </w:p>
    <w:p w14:paraId="049740DF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56954741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7AA6DC68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53DC7566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057C6A6C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7BA23D1E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6224680F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35513DED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015FEE03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5CD449FE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20F52528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2F1A54E2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7F7F7B30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429C31F2" w14:textId="77777777" w:rsidR="00277356" w:rsidRDefault="00277356" w:rsidP="00F0013B">
      <w:pPr>
        <w:rPr>
          <w:rFonts w:ascii="Times New Roman" w:hAnsi="Times New Roman" w:cs="Times New Roman"/>
          <w:b/>
          <w:bCs/>
        </w:rPr>
      </w:pPr>
    </w:p>
    <w:p w14:paraId="6EF281F6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441D4DF7" w14:textId="77777777" w:rsidR="001D5C4E" w:rsidRDefault="001D5C4E" w:rsidP="00F0013B">
      <w:pPr>
        <w:rPr>
          <w:rFonts w:ascii="Times New Roman" w:hAnsi="Times New Roman" w:cs="Times New Roman"/>
          <w:b/>
          <w:bCs/>
        </w:rPr>
      </w:pPr>
    </w:p>
    <w:p w14:paraId="0F86B057" w14:textId="63B9FAFD" w:rsidR="00277356" w:rsidRPr="00D014AD" w:rsidRDefault="00277356" w:rsidP="00D014AD">
      <w:pPr>
        <w:pStyle w:val="Balk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14A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 ELEKTRONİĞİN TEMELLERİNİ OLUŞTURAN BAZI KAVRAMLAR</w:t>
      </w:r>
    </w:p>
    <w:p w14:paraId="321F8E8D" w14:textId="10B0BB42" w:rsidR="00F45AA9" w:rsidRPr="00D014AD" w:rsidRDefault="00F45AA9" w:rsidP="00D014AD">
      <w:pPr>
        <w:jc w:val="both"/>
        <w:rPr>
          <w:rFonts w:ascii="Times New Roman" w:hAnsi="Times New Roman" w:cs="Times New Roman"/>
        </w:rPr>
      </w:pPr>
      <w:r w:rsidRPr="00D014AD">
        <w:rPr>
          <w:rFonts w:ascii="Times New Roman" w:hAnsi="Times New Roman" w:cs="Times New Roman"/>
          <w:b/>
          <w:bCs/>
        </w:rPr>
        <w:t>Ohm Kanunu</w:t>
      </w:r>
      <w:r w:rsidRPr="00D014AD">
        <w:rPr>
          <w:rFonts w:ascii="Times New Roman" w:hAnsi="Times New Roman" w:cs="Times New Roman"/>
        </w:rPr>
        <w:t xml:space="preserve">: </w:t>
      </w:r>
      <w:r w:rsidR="00D16983" w:rsidRPr="00D014AD">
        <w:rPr>
          <w:rFonts w:ascii="Times New Roman" w:hAnsi="Times New Roman" w:cs="Times New Roman"/>
        </w:rPr>
        <w:t>Bir elektrik devresinde Akım</w:t>
      </w:r>
      <w:r w:rsidR="001E02AC" w:rsidRPr="00D014AD">
        <w:rPr>
          <w:rFonts w:ascii="Times New Roman" w:hAnsi="Times New Roman" w:cs="Times New Roman"/>
        </w:rPr>
        <w:t xml:space="preserve"> (I)</w:t>
      </w:r>
      <w:r w:rsidR="00D16983" w:rsidRPr="00D014AD">
        <w:rPr>
          <w:rFonts w:ascii="Times New Roman" w:hAnsi="Times New Roman" w:cs="Times New Roman"/>
        </w:rPr>
        <w:t>, Voltaj</w:t>
      </w:r>
      <w:r w:rsidR="001E02AC" w:rsidRPr="00D014AD">
        <w:rPr>
          <w:rFonts w:ascii="Times New Roman" w:hAnsi="Times New Roman" w:cs="Times New Roman"/>
        </w:rPr>
        <w:t xml:space="preserve"> (V)</w:t>
      </w:r>
      <w:r w:rsidR="00D16983" w:rsidRPr="00D014AD">
        <w:rPr>
          <w:rFonts w:ascii="Times New Roman" w:hAnsi="Times New Roman" w:cs="Times New Roman"/>
        </w:rPr>
        <w:t xml:space="preserve"> ve Direnç</w:t>
      </w:r>
      <w:r w:rsidR="001E02AC" w:rsidRPr="00D014AD">
        <w:rPr>
          <w:rFonts w:ascii="Times New Roman" w:hAnsi="Times New Roman" w:cs="Times New Roman"/>
        </w:rPr>
        <w:t xml:space="preserve"> (R)</w:t>
      </w:r>
      <w:r w:rsidR="00D16983" w:rsidRPr="00D014AD">
        <w:rPr>
          <w:rFonts w:ascii="Times New Roman" w:hAnsi="Times New Roman" w:cs="Times New Roman"/>
        </w:rPr>
        <w:t xml:space="preserve"> arasındaki bağlantıyı verir. </w:t>
      </w:r>
      <w:r w:rsidR="00EE5022" w:rsidRPr="00D014AD">
        <w:rPr>
          <w:rFonts w:ascii="Times New Roman" w:hAnsi="Times New Roman" w:cs="Times New Roman"/>
        </w:rPr>
        <w:t>Bir iletkenin iki ucu arasındaki potansiyel farkının, iletkenden geçen akım şiddetine oranı sabit</w:t>
      </w:r>
      <w:r w:rsidR="00305398" w:rsidRPr="00D014AD">
        <w:rPr>
          <w:rFonts w:ascii="Times New Roman" w:hAnsi="Times New Roman" w:cs="Times New Roman"/>
        </w:rPr>
        <w:t xml:space="preserve"> olduğunu söyler</w:t>
      </w:r>
      <w:r w:rsidR="00EE5022" w:rsidRPr="00D014AD">
        <w:rPr>
          <w:rFonts w:ascii="Times New Roman" w:hAnsi="Times New Roman" w:cs="Times New Roman"/>
        </w:rPr>
        <w:t>.</w:t>
      </w:r>
      <w:r w:rsidR="00F93F39" w:rsidRPr="00D014AD">
        <w:rPr>
          <w:rFonts w:ascii="Times New Roman" w:hAnsi="Times New Roman" w:cs="Times New Roman"/>
        </w:rPr>
        <w:t xml:space="preserve"> </w:t>
      </w:r>
      <w:r w:rsidR="000C7583" w:rsidRPr="00D014AD">
        <w:rPr>
          <w:rFonts w:ascii="Times New Roman" w:hAnsi="Times New Roman" w:cs="Times New Roman"/>
        </w:rPr>
        <w:t>Bir devrenin gerilimi hangi oranda artarsa, akımda o oranda artacaktır. (V/I=R)</w:t>
      </w:r>
    </w:p>
    <w:p w14:paraId="789EA0D4" w14:textId="3D7447B0" w:rsidR="00F93F39" w:rsidRPr="00D014AD" w:rsidRDefault="00F93F39" w:rsidP="00D014AD">
      <w:pPr>
        <w:jc w:val="both"/>
        <w:rPr>
          <w:rFonts w:ascii="Times New Roman" w:hAnsi="Times New Roman" w:cs="Times New Roman"/>
        </w:rPr>
      </w:pPr>
      <w:r w:rsidRPr="00D014AD">
        <w:rPr>
          <w:rFonts w:ascii="Times New Roman" w:hAnsi="Times New Roman" w:cs="Times New Roman"/>
        </w:rPr>
        <w:t xml:space="preserve">Aynı zamanda bu oran bize </w:t>
      </w:r>
      <w:proofErr w:type="spellStart"/>
      <w:r w:rsidRPr="00D014AD">
        <w:rPr>
          <w:rFonts w:ascii="Times New Roman" w:hAnsi="Times New Roman" w:cs="Times New Roman"/>
        </w:rPr>
        <w:t>direnç’i</w:t>
      </w:r>
      <w:proofErr w:type="spellEnd"/>
      <w:r w:rsidRPr="00D014AD">
        <w:rPr>
          <w:rFonts w:ascii="Times New Roman" w:hAnsi="Times New Roman" w:cs="Times New Roman"/>
        </w:rPr>
        <w:t xml:space="preserve"> verir.</w:t>
      </w:r>
    </w:p>
    <w:p w14:paraId="40DB5262" w14:textId="77777777" w:rsidR="00206655" w:rsidRPr="00D014AD" w:rsidRDefault="000804AA" w:rsidP="00D014AD">
      <w:pPr>
        <w:jc w:val="both"/>
        <w:rPr>
          <w:rFonts w:ascii="Times New Roman" w:hAnsi="Times New Roman" w:cs="Times New Roman"/>
        </w:rPr>
      </w:pPr>
      <w:r w:rsidRPr="00D014AD">
        <w:rPr>
          <w:rFonts w:ascii="Times New Roman" w:hAnsi="Times New Roman" w:cs="Times New Roman"/>
          <w:b/>
          <w:bCs/>
        </w:rPr>
        <w:t>Direnç:</w:t>
      </w:r>
      <w:r w:rsidR="003F69CE" w:rsidRPr="00D014AD">
        <w:rPr>
          <w:rFonts w:ascii="Times New Roman" w:hAnsi="Times New Roman" w:cs="Times New Roman"/>
        </w:rPr>
        <w:t xml:space="preserve"> Diğer bir tanımla akımın akışına zorluk gösteren elemandır. Birimi </w:t>
      </w:r>
      <w:proofErr w:type="spellStart"/>
      <w:r w:rsidR="003F69CE" w:rsidRPr="00D014AD">
        <w:rPr>
          <w:rFonts w:ascii="Times New Roman" w:hAnsi="Times New Roman" w:cs="Times New Roman"/>
        </w:rPr>
        <w:t>Ohm’dur</w:t>
      </w:r>
      <w:proofErr w:type="spellEnd"/>
      <w:r w:rsidR="002368D3" w:rsidRPr="00D014AD">
        <w:rPr>
          <w:rFonts w:ascii="Times New Roman" w:hAnsi="Times New Roman" w:cs="Times New Roman"/>
        </w:rPr>
        <w:t xml:space="preserve"> (Ω)</w:t>
      </w:r>
      <w:r w:rsidR="003F69CE" w:rsidRPr="00D014AD">
        <w:rPr>
          <w:rFonts w:ascii="Times New Roman" w:hAnsi="Times New Roman" w:cs="Times New Roman"/>
        </w:rPr>
        <w:t>.</w:t>
      </w:r>
      <w:r w:rsidR="007058D3" w:rsidRPr="00D014AD">
        <w:rPr>
          <w:rFonts w:ascii="Times New Roman" w:hAnsi="Times New Roman" w:cs="Times New Roman"/>
        </w:rPr>
        <w:t xml:space="preserve"> Direnç değeri, malzemenin uzunluğu, kesiti ve öz direnci ile ilişkilidir. Her maddenin kendine özgü bir öz direnci vardır. Öz direnç maddenin ayırt edici özelliğidir.</w:t>
      </w:r>
      <w:r w:rsidR="002323EB" w:rsidRPr="00D014AD">
        <w:rPr>
          <w:rFonts w:ascii="Times New Roman" w:hAnsi="Times New Roman" w:cs="Times New Roman"/>
        </w:rPr>
        <w:t xml:space="preserve"> </w:t>
      </w:r>
      <w:r w:rsidR="00206655" w:rsidRPr="00D014AD">
        <w:rPr>
          <w:rFonts w:ascii="Times New Roman" w:hAnsi="Times New Roman" w:cs="Times New Roman"/>
        </w:rPr>
        <w:t xml:space="preserve">İki temel kullanım amacı vardır: </w:t>
      </w:r>
    </w:p>
    <w:p w14:paraId="0E493DB6" w14:textId="77777777" w:rsidR="00206655" w:rsidRPr="00D014AD" w:rsidRDefault="002323EB" w:rsidP="00D014AD">
      <w:pPr>
        <w:jc w:val="both"/>
        <w:rPr>
          <w:rFonts w:ascii="Times New Roman" w:hAnsi="Times New Roman" w:cs="Times New Roman"/>
        </w:rPr>
      </w:pPr>
      <w:r w:rsidRPr="00D014AD">
        <w:rPr>
          <w:rFonts w:ascii="Times New Roman" w:hAnsi="Times New Roman" w:cs="Times New Roman"/>
        </w:rPr>
        <w:t xml:space="preserve">Devrenin herhangi bir noktasından arzu edilen akımın geçmesini sağlamak </w:t>
      </w:r>
    </w:p>
    <w:p w14:paraId="22469ADC" w14:textId="3598E256" w:rsidR="000804AA" w:rsidRPr="00D014AD" w:rsidRDefault="002323EB" w:rsidP="00D014AD">
      <w:pPr>
        <w:jc w:val="both"/>
        <w:rPr>
          <w:rFonts w:ascii="Times New Roman" w:hAnsi="Times New Roman" w:cs="Times New Roman"/>
        </w:rPr>
      </w:pPr>
      <w:r w:rsidRPr="00D014AD">
        <w:rPr>
          <w:rFonts w:ascii="Times New Roman" w:hAnsi="Times New Roman" w:cs="Times New Roman"/>
        </w:rPr>
        <w:t>Devrenin herhangi bir noktasında arzu edilen gerilimin elde edilmesi için kullanılırlar.</w:t>
      </w:r>
    </w:p>
    <w:p w14:paraId="40F866E4" w14:textId="02C0D216" w:rsidR="009F583E" w:rsidRPr="00D014AD" w:rsidRDefault="00711814" w:rsidP="00D014AD">
      <w:pPr>
        <w:jc w:val="both"/>
        <w:rPr>
          <w:rFonts w:ascii="Times New Roman" w:hAnsi="Times New Roman" w:cs="Times New Roman"/>
        </w:rPr>
      </w:pPr>
      <w:r w:rsidRPr="00D014AD">
        <w:rPr>
          <w:rFonts w:ascii="Times New Roman" w:hAnsi="Times New Roman" w:cs="Times New Roman"/>
          <w:b/>
          <w:bCs/>
        </w:rPr>
        <w:t xml:space="preserve">Seri </w:t>
      </w:r>
      <w:r w:rsidR="00C82893" w:rsidRPr="00D014AD">
        <w:rPr>
          <w:rFonts w:ascii="Times New Roman" w:hAnsi="Times New Roman" w:cs="Times New Roman"/>
          <w:b/>
          <w:bCs/>
        </w:rPr>
        <w:t>B</w:t>
      </w:r>
      <w:r w:rsidRPr="00D014AD">
        <w:rPr>
          <w:rFonts w:ascii="Times New Roman" w:hAnsi="Times New Roman" w:cs="Times New Roman"/>
          <w:b/>
          <w:bCs/>
        </w:rPr>
        <w:t>ağl</w:t>
      </w:r>
      <w:r w:rsidR="001B2A4D" w:rsidRPr="00D014AD">
        <w:rPr>
          <w:rFonts w:ascii="Times New Roman" w:hAnsi="Times New Roman" w:cs="Times New Roman"/>
          <w:b/>
          <w:bCs/>
        </w:rPr>
        <w:t>antı:</w:t>
      </w:r>
      <w:r w:rsidR="00326C12" w:rsidRPr="00D014AD">
        <w:rPr>
          <w:rFonts w:ascii="Times New Roman" w:hAnsi="Times New Roman" w:cs="Times New Roman"/>
        </w:rPr>
        <w:t xml:space="preserve"> Devre üzerinde dirençlerin birbiri ardına sıra ile bağlanma şekline seri bağlama adı verilir. </w:t>
      </w:r>
      <w:r w:rsidR="009F583E" w:rsidRPr="00D014AD">
        <w:rPr>
          <w:rFonts w:ascii="Times New Roman" w:hAnsi="Times New Roman" w:cs="Times New Roman"/>
        </w:rPr>
        <w:t>Dirençleri seri bağlamak, aslında elektronların geçmesi gereken yolun uzunluğunu (</w:t>
      </w:r>
      <m:oMath>
        <m:r>
          <w:rPr>
            <w:rFonts w:ascii="Cambria Math" w:hAnsi="Cambria Math" w:cs="Times New Roman"/>
          </w:rPr>
          <m:t>L</m:t>
        </m:r>
      </m:oMath>
      <w:r w:rsidR="009F583E" w:rsidRPr="00D014AD">
        <w:rPr>
          <w:rFonts w:ascii="Times New Roman" w:hAnsi="Times New Roman" w:cs="Times New Roman"/>
        </w:rPr>
        <w:t>) artırmak anlamına gelir. Yol uzadıkça direnç doğal olarak artar. Bu sebepten seri bağlı dirençler toplanarak eş değer dirence eşitlenir.</w:t>
      </w:r>
    </w:p>
    <w:p w14:paraId="45DC683A" w14:textId="475699DA" w:rsidR="000A6AB0" w:rsidRPr="00D014AD" w:rsidRDefault="00C82893" w:rsidP="00D014AD">
      <w:pPr>
        <w:jc w:val="both"/>
        <w:rPr>
          <w:rFonts w:ascii="Times New Roman" w:hAnsi="Times New Roman" w:cs="Times New Roman"/>
        </w:rPr>
      </w:pPr>
      <w:r w:rsidRPr="00D014AD">
        <w:rPr>
          <w:rFonts w:ascii="Times New Roman" w:hAnsi="Times New Roman" w:cs="Times New Roman"/>
          <w:b/>
          <w:bCs/>
        </w:rPr>
        <w:t>Paralel Bağlantı:</w:t>
      </w:r>
      <w:r w:rsidRPr="00D014AD">
        <w:rPr>
          <w:rFonts w:ascii="Times New Roman" w:hAnsi="Times New Roman" w:cs="Times New Roman"/>
        </w:rPr>
        <w:t xml:space="preserve"> </w:t>
      </w:r>
      <w:r w:rsidR="00356EDA" w:rsidRPr="00D014AD">
        <w:rPr>
          <w:rFonts w:ascii="Times New Roman" w:hAnsi="Times New Roman" w:cs="Times New Roman"/>
        </w:rPr>
        <w:t>Devre üzerinde dirençlerin her iki uçlarının da birbirleri ile temas halinde olduğu bağlantı şeklidir.</w:t>
      </w:r>
      <w:r w:rsidR="000A6AB0" w:rsidRPr="00D014AD">
        <w:rPr>
          <w:rFonts w:ascii="Times New Roman" w:hAnsi="Times New Roman" w:cs="Times New Roman"/>
        </w:rPr>
        <w:t xml:space="preserve"> Seri bağlamak telin boyunu (</w:t>
      </w:r>
      <m:oMath>
        <m:r>
          <w:rPr>
            <w:rFonts w:ascii="Cambria Math" w:hAnsi="Cambria Math" w:cs="Times New Roman"/>
          </w:rPr>
          <m:t>L</m:t>
        </m:r>
      </m:oMath>
      <w:r w:rsidR="000A6AB0" w:rsidRPr="00D014AD">
        <w:rPr>
          <w:rFonts w:ascii="Times New Roman" w:hAnsi="Times New Roman" w:cs="Times New Roman"/>
        </w:rPr>
        <w:t>) uzatmak gibiyken, paralel bağlamak aslında akımın geçebileceği toplam kesit alanını (</w:t>
      </w:r>
      <m:oMath>
        <m:r>
          <w:rPr>
            <w:rFonts w:ascii="Cambria Math" w:hAnsi="Cambria Math" w:cs="Times New Roman"/>
          </w:rPr>
          <m:t>A</m:t>
        </m:r>
      </m:oMath>
      <w:r w:rsidR="000A6AB0" w:rsidRPr="00D014AD">
        <w:rPr>
          <w:rFonts w:ascii="Times New Roman" w:hAnsi="Times New Roman" w:cs="Times New Roman"/>
        </w:rPr>
        <w:t>) genişletmek anlamına gelir.</w:t>
      </w:r>
      <w:r w:rsidR="00B17078" w:rsidRPr="00D014AD">
        <w:rPr>
          <w:rFonts w:ascii="Times New Roman" w:hAnsi="Times New Roman" w:cs="Times New Roman"/>
        </w:rPr>
        <w:t xml:space="preserve"> Bu sebepten paralel bağlı </w:t>
      </w:r>
      <w:r w:rsidR="00AB7085" w:rsidRPr="00D014AD">
        <w:rPr>
          <w:rFonts w:ascii="Times New Roman" w:hAnsi="Times New Roman" w:cs="Times New Roman"/>
        </w:rPr>
        <w:t>dirençler</w:t>
      </w:r>
      <w:r w:rsidR="005B0C0E" w:rsidRPr="00D014AD">
        <w:rPr>
          <w:rFonts w:ascii="Times New Roman" w:hAnsi="Times New Roman" w:cs="Times New Roman"/>
        </w:rPr>
        <w:t>in eş değer direnci; eşdeğer direncin tersi, paralel bağlı dirençlerin terslerinin toplamına eşittir.</w:t>
      </w:r>
    </w:p>
    <w:p w14:paraId="39375D89" w14:textId="5820B4E3" w:rsidR="002368D3" w:rsidRPr="00D014AD" w:rsidRDefault="002972C3" w:rsidP="00D014AD">
      <w:pPr>
        <w:jc w:val="both"/>
        <w:rPr>
          <w:rFonts w:ascii="Times New Roman" w:hAnsi="Times New Roman" w:cs="Times New Roman"/>
        </w:rPr>
      </w:pPr>
      <w:r w:rsidRPr="00D014AD">
        <w:rPr>
          <w:rFonts w:ascii="Times New Roman" w:hAnsi="Times New Roman" w:cs="Times New Roman"/>
          <w:b/>
          <w:bCs/>
        </w:rPr>
        <w:t>K</w:t>
      </w:r>
      <w:r w:rsidR="00322640" w:rsidRPr="00D014AD">
        <w:rPr>
          <w:rFonts w:ascii="Times New Roman" w:hAnsi="Times New Roman" w:cs="Times New Roman"/>
          <w:b/>
          <w:bCs/>
        </w:rPr>
        <w:t>apasitör:</w:t>
      </w:r>
      <w:r w:rsidR="00322640" w:rsidRPr="00D014AD">
        <w:rPr>
          <w:rFonts w:ascii="Times New Roman" w:hAnsi="Times New Roman" w:cs="Times New Roman"/>
        </w:rPr>
        <w:t xml:space="preserve"> </w:t>
      </w:r>
      <w:r w:rsidR="005E7876" w:rsidRPr="00D014AD">
        <w:rPr>
          <w:rFonts w:ascii="Times New Roman" w:hAnsi="Times New Roman" w:cs="Times New Roman"/>
        </w:rPr>
        <w:t>Alternatif akımda e</w:t>
      </w:r>
      <w:r w:rsidR="00322640" w:rsidRPr="00D014AD">
        <w:rPr>
          <w:rFonts w:ascii="Times New Roman" w:hAnsi="Times New Roman" w:cs="Times New Roman"/>
        </w:rPr>
        <w:t>lektrik enerjisini depolamak amacıyla kullanılan devre elemanlarıdır. Karşılıklı duran ve aralarında fiziksel bir temas olmayan iki ayrı plaka ve plakalara bağlı iki ayrı iletken telden oluşurlar.</w:t>
      </w:r>
      <w:r w:rsidR="00594522" w:rsidRPr="00D014AD">
        <w:rPr>
          <w:rFonts w:ascii="Times New Roman" w:hAnsi="Times New Roman" w:cs="Times New Roman"/>
        </w:rPr>
        <w:t xml:space="preserve"> Pasif devre elemanıdır.</w:t>
      </w:r>
      <w:r w:rsidR="008C2214" w:rsidRPr="00D014AD">
        <w:rPr>
          <w:rFonts w:ascii="Times New Roman" w:hAnsi="Times New Roman" w:cs="Times New Roman"/>
        </w:rPr>
        <w:t xml:space="preserve"> Doğru akımda </w:t>
      </w:r>
      <w:r w:rsidR="005E7876" w:rsidRPr="00D014AD">
        <w:rPr>
          <w:rFonts w:ascii="Times New Roman" w:hAnsi="Times New Roman" w:cs="Times New Roman"/>
        </w:rPr>
        <w:t>açık devre gibi davranır.</w:t>
      </w:r>
    </w:p>
    <w:p w14:paraId="637FE618" w14:textId="10ACAFF5" w:rsidR="003F69CE" w:rsidRPr="00D014AD" w:rsidRDefault="009628F7" w:rsidP="00D014AD">
      <w:pPr>
        <w:jc w:val="both"/>
        <w:rPr>
          <w:rFonts w:ascii="Times New Roman" w:hAnsi="Times New Roman" w:cs="Times New Roman"/>
        </w:rPr>
      </w:pPr>
      <w:r w:rsidRPr="00D014AD">
        <w:rPr>
          <w:rFonts w:ascii="Times New Roman" w:hAnsi="Times New Roman" w:cs="Times New Roman"/>
          <w:b/>
          <w:bCs/>
        </w:rPr>
        <w:t>Bobin:</w:t>
      </w:r>
      <w:r w:rsidRPr="00D014AD">
        <w:rPr>
          <w:rFonts w:ascii="Times New Roman" w:hAnsi="Times New Roman" w:cs="Times New Roman"/>
        </w:rPr>
        <w:t xml:space="preserve"> Bobin, genellikle manyetik bir çekirdek (nüve) etrafına sarılmış iletken bir telden oluşur ve enerjiyi üzerinden akım geçerken etrafında oluşan manyetik alanda depolar.</w:t>
      </w:r>
      <w:r w:rsidR="00440218" w:rsidRPr="00D014AD">
        <w:rPr>
          <w:rFonts w:ascii="Times New Roman" w:hAnsi="Times New Roman" w:cs="Times New Roman"/>
        </w:rPr>
        <w:t xml:space="preserve">  Üzerinden geçen akımın aniden değişmesine karşı koyar.</w:t>
      </w:r>
      <w:r w:rsidR="00750A99" w:rsidRPr="00D014AD">
        <w:rPr>
          <w:rFonts w:ascii="Times New Roman" w:hAnsi="Times New Roman" w:cs="Times New Roman"/>
        </w:rPr>
        <w:t xml:space="preserve"> Pasif devre elemanıdır. </w:t>
      </w:r>
      <w:r w:rsidR="006E356D" w:rsidRPr="00D014AD">
        <w:rPr>
          <w:rFonts w:ascii="Times New Roman" w:hAnsi="Times New Roman" w:cs="Times New Roman"/>
        </w:rPr>
        <w:t>Doğru akımda kısa devre gibi davranır.</w:t>
      </w:r>
    </w:p>
    <w:p w14:paraId="708FBA0E" w14:textId="360EE1E1" w:rsidR="00AD30C9" w:rsidRPr="00D014AD" w:rsidRDefault="00AD30C9" w:rsidP="00D014AD">
      <w:pPr>
        <w:jc w:val="both"/>
        <w:rPr>
          <w:rFonts w:ascii="Times New Roman" w:hAnsi="Times New Roman" w:cs="Times New Roman"/>
          <w:noProof/>
        </w:rPr>
      </w:pPr>
      <w:proofErr w:type="spellStart"/>
      <w:r w:rsidRPr="00D014AD">
        <w:rPr>
          <w:rFonts w:ascii="Times New Roman" w:hAnsi="Times New Roman" w:cs="Times New Roman"/>
          <w:b/>
          <w:bCs/>
        </w:rPr>
        <w:t>Voltage</w:t>
      </w:r>
      <w:proofErr w:type="spellEnd"/>
      <w:r w:rsidRPr="00D014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4AD">
        <w:rPr>
          <w:rFonts w:ascii="Times New Roman" w:hAnsi="Times New Roman" w:cs="Times New Roman"/>
          <w:b/>
          <w:bCs/>
        </w:rPr>
        <w:t>Divider</w:t>
      </w:r>
      <w:proofErr w:type="spellEnd"/>
      <w:r w:rsidRPr="00D014AD">
        <w:rPr>
          <w:rFonts w:ascii="Times New Roman" w:hAnsi="Times New Roman" w:cs="Times New Roman"/>
          <w:b/>
          <w:bCs/>
        </w:rPr>
        <w:t>:</w:t>
      </w:r>
      <w:r w:rsidR="006D5990" w:rsidRPr="00D014AD">
        <w:rPr>
          <w:rFonts w:ascii="Times New Roman" w:hAnsi="Times New Roman" w:cs="Times New Roman"/>
          <w:noProof/>
        </w:rPr>
        <w:t xml:space="preserve"> </w:t>
      </w:r>
      <w:r w:rsidR="00FF3DA0" w:rsidRPr="00D014AD">
        <w:rPr>
          <w:rFonts w:ascii="Times New Roman" w:hAnsi="Times New Roman" w:cs="Times New Roman"/>
          <w:noProof/>
        </w:rPr>
        <w:t>G</w:t>
      </w:r>
      <w:r w:rsidR="002E2319" w:rsidRPr="00D014AD">
        <w:rPr>
          <w:rFonts w:ascii="Times New Roman" w:hAnsi="Times New Roman" w:cs="Times New Roman"/>
          <w:noProof/>
        </w:rPr>
        <w:t>erilimi daha küçük miktarlara bölmeye yardımcı olur. Bu devreler, tek bir güç kaynağından farklı gerilimler elde etmek için dirençler kullanılır. </w:t>
      </w:r>
    </w:p>
    <w:p w14:paraId="58E7D55E" w14:textId="77777777" w:rsidR="007A2832" w:rsidRDefault="007A2832" w:rsidP="007A2832">
      <w:pPr>
        <w:pStyle w:val="ListeParagraf"/>
        <w:jc w:val="both"/>
        <w:rPr>
          <w:rFonts w:ascii="Times New Roman" w:hAnsi="Times New Roman" w:cs="Times New Roman"/>
        </w:rPr>
      </w:pPr>
    </w:p>
    <w:p w14:paraId="53AE97BD" w14:textId="77777777" w:rsidR="007A2832" w:rsidRDefault="007A2832" w:rsidP="007A2832">
      <w:pPr>
        <w:pStyle w:val="ListeParagraf"/>
        <w:jc w:val="both"/>
        <w:rPr>
          <w:rFonts w:ascii="Times New Roman" w:hAnsi="Times New Roman" w:cs="Times New Roman"/>
        </w:rPr>
      </w:pPr>
    </w:p>
    <w:p w14:paraId="1F534E35" w14:textId="77777777" w:rsidR="007A2832" w:rsidRDefault="007A2832" w:rsidP="00FF3DA0">
      <w:pPr>
        <w:jc w:val="both"/>
        <w:rPr>
          <w:rFonts w:ascii="Times New Roman" w:hAnsi="Times New Roman" w:cs="Times New Roman"/>
          <w:b/>
          <w:bCs/>
        </w:rPr>
      </w:pPr>
    </w:p>
    <w:p w14:paraId="266327DA" w14:textId="77777777" w:rsidR="00277356" w:rsidRDefault="00277356" w:rsidP="00FF3DA0">
      <w:pPr>
        <w:jc w:val="both"/>
        <w:rPr>
          <w:rFonts w:ascii="Times New Roman" w:hAnsi="Times New Roman" w:cs="Times New Roman"/>
          <w:b/>
          <w:bCs/>
        </w:rPr>
      </w:pPr>
    </w:p>
    <w:p w14:paraId="2CD79C7F" w14:textId="77777777" w:rsidR="00277356" w:rsidRPr="00FF3DA0" w:rsidRDefault="00277356" w:rsidP="00FF3DA0">
      <w:pPr>
        <w:jc w:val="both"/>
        <w:rPr>
          <w:rFonts w:ascii="Times New Roman" w:hAnsi="Times New Roman" w:cs="Times New Roman"/>
          <w:b/>
          <w:bCs/>
        </w:rPr>
      </w:pPr>
    </w:p>
    <w:p w14:paraId="4BAB9B3D" w14:textId="5F8CDDF7" w:rsidR="00277356" w:rsidRPr="00277356" w:rsidRDefault="00277356" w:rsidP="00277356">
      <w:pPr>
        <w:pStyle w:val="Balk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3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 VOLTAGE DİVİDER UYGULAMASI</w:t>
      </w:r>
    </w:p>
    <w:p w14:paraId="1F80172A" w14:textId="3150B2C0" w:rsidR="002542B2" w:rsidRPr="005B76B5" w:rsidRDefault="005273AA" w:rsidP="005273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616" behindDoc="0" locked="0" layoutInCell="1" allowOverlap="1" wp14:anchorId="652C2958" wp14:editId="48CB20E8">
            <wp:simplePos x="0" y="0"/>
            <wp:positionH relativeFrom="margin">
              <wp:align>center</wp:align>
            </wp:positionH>
            <wp:positionV relativeFrom="paragraph">
              <wp:posOffset>746125</wp:posOffset>
            </wp:positionV>
            <wp:extent cx="5022850" cy="2907030"/>
            <wp:effectExtent l="0" t="0" r="6350" b="7620"/>
            <wp:wrapTopAndBottom/>
            <wp:docPr id="16878317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173" name="Resim 1687831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4B4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4832" behindDoc="0" locked="0" layoutInCell="1" allowOverlap="1" wp14:anchorId="35E0ADE0" wp14:editId="3074A842">
                <wp:simplePos x="0" y="0"/>
                <wp:positionH relativeFrom="margin">
                  <wp:posOffset>1843405</wp:posOffset>
                </wp:positionH>
                <wp:positionV relativeFrom="paragraph">
                  <wp:posOffset>3636645</wp:posOffset>
                </wp:positionV>
                <wp:extent cx="1359535" cy="251460"/>
                <wp:effectExtent l="0" t="0" r="0" b="0"/>
                <wp:wrapSquare wrapText="bothSides"/>
                <wp:docPr id="96577806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6CD6C" w14:textId="7A8820A2" w:rsidR="005273AA" w:rsidRPr="00B67C8C" w:rsidRDefault="005273AA" w:rsidP="005273AA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67C8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1</w:t>
                            </w:r>
                            <w:r w:rsidRPr="00B67C8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Nominal Devre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0ADE0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7" type="#_x0000_t202" style="position:absolute;left:0;text-align:left;margin-left:145.15pt;margin-top:286.35pt;width:107.05pt;height:19.8pt;z-index:25170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" filled="f" stroked="f">
                <v:textbox>
                  <w:txbxContent>
                    <w:p w14:paraId="4346CD6C" w14:textId="7A8820A2" w:rsidR="005273AA" w:rsidRPr="00B67C8C" w:rsidRDefault="005273AA" w:rsidP="005273AA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B67C8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1</w:t>
                      </w:r>
                      <w:r w:rsidRPr="00B67C8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Nominal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Devre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542B2" w:rsidRPr="005B76B5">
        <w:rPr>
          <w:rFonts w:ascii="Times New Roman" w:hAnsi="Times New Roman" w:cs="Times New Roman"/>
        </w:rPr>
        <w:t xml:space="preserve">Gerilim bölücü devresinde </w:t>
      </w:r>
      <w:r w:rsidR="005B76B5">
        <w:rPr>
          <w:rFonts w:ascii="Times New Roman" w:hAnsi="Times New Roman" w:cs="Times New Roman"/>
        </w:rPr>
        <w:t>R</w:t>
      </w:r>
      <w:r w:rsidR="005B76B5" w:rsidRPr="005B76B5">
        <w:rPr>
          <w:rFonts w:ascii="Times New Roman" w:hAnsi="Times New Roman" w:cs="Times New Roman"/>
          <w:vertAlign w:val="subscript"/>
        </w:rPr>
        <w:t>1</w:t>
      </w:r>
      <w:r w:rsidR="002542B2" w:rsidRPr="005B76B5">
        <w:rPr>
          <w:rFonts w:ascii="Times New Roman" w:hAnsi="Times New Roman" w:cs="Times New Roman"/>
        </w:rPr>
        <w:t xml:space="preserve"> </w:t>
      </w:r>
      <w:r w:rsidR="005B76B5">
        <w:rPr>
          <w:rFonts w:ascii="Times New Roman" w:hAnsi="Times New Roman" w:cs="Times New Roman"/>
        </w:rPr>
        <w:t>ve R</w:t>
      </w:r>
      <w:r w:rsidR="005B76B5" w:rsidRPr="005B76B5">
        <w:rPr>
          <w:rFonts w:ascii="Times New Roman" w:hAnsi="Times New Roman" w:cs="Times New Roman"/>
          <w:vertAlign w:val="subscript"/>
        </w:rPr>
        <w:t>2</w:t>
      </w:r>
      <w:r w:rsidR="005B76B5">
        <w:rPr>
          <w:rFonts w:ascii="Times New Roman" w:hAnsi="Times New Roman" w:cs="Times New Roman"/>
        </w:rPr>
        <w:t xml:space="preserve"> </w:t>
      </w:r>
      <w:r w:rsidR="002542B2" w:rsidRPr="005B76B5">
        <w:rPr>
          <w:rFonts w:ascii="Times New Roman" w:hAnsi="Times New Roman" w:cs="Times New Roman"/>
        </w:rPr>
        <w:t>dirençlerini, LED'in nominal çalışma değerlerine (yaklaşık 2V ve 15mA) uygun olarak sırasıyla 150 ve 330</w:t>
      </w:r>
      <w:r w:rsidR="005B76B5" w:rsidRPr="005B76B5">
        <w:rPr>
          <w:rFonts w:ascii="Times New Roman" w:hAnsi="Times New Roman" w:cs="Times New Roman"/>
        </w:rPr>
        <w:t xml:space="preserve"> ohm</w:t>
      </w:r>
      <w:r w:rsidR="002542B2" w:rsidRPr="005B76B5">
        <w:rPr>
          <w:rFonts w:ascii="Times New Roman" w:hAnsi="Times New Roman" w:cs="Times New Roman"/>
        </w:rPr>
        <w:t xml:space="preserve"> seç</w:t>
      </w:r>
      <w:r w:rsidR="00505993">
        <w:rPr>
          <w:rFonts w:ascii="Times New Roman" w:hAnsi="Times New Roman" w:cs="Times New Roman"/>
        </w:rPr>
        <w:t>ildiğin</w:t>
      </w:r>
      <w:r w:rsidR="002542B2" w:rsidRPr="005B76B5">
        <w:rPr>
          <w:rFonts w:ascii="Times New Roman" w:hAnsi="Times New Roman" w:cs="Times New Roman"/>
        </w:rPr>
        <w:t>de LED'in sağlıklı yandığını gözle</w:t>
      </w:r>
      <w:r>
        <w:rPr>
          <w:rFonts w:ascii="Times New Roman" w:hAnsi="Times New Roman" w:cs="Times New Roman"/>
        </w:rPr>
        <w:t>m</w:t>
      </w:r>
      <w:r w:rsidR="002542B2" w:rsidRPr="005B76B5">
        <w:rPr>
          <w:rFonts w:ascii="Times New Roman" w:hAnsi="Times New Roman" w:cs="Times New Roman"/>
        </w:rPr>
        <w:t>le</w:t>
      </w:r>
      <w:r>
        <w:rPr>
          <w:rFonts w:ascii="Times New Roman" w:hAnsi="Times New Roman" w:cs="Times New Roman"/>
        </w:rPr>
        <w:t>nmiştir</w:t>
      </w:r>
      <w:r w:rsidR="002542B2" w:rsidRPr="005B76B5">
        <w:rPr>
          <w:rFonts w:ascii="Times New Roman" w:hAnsi="Times New Roman" w:cs="Times New Roman"/>
        </w:rPr>
        <w:t xml:space="preserve">. </w:t>
      </w:r>
    </w:p>
    <w:p w14:paraId="430047E1" w14:textId="22C111D3" w:rsidR="00B84408" w:rsidRDefault="00B84408">
      <w:pPr>
        <w:rPr>
          <w:rFonts w:ascii="Times New Roman" w:hAnsi="Times New Roman" w:cs="Times New Roman"/>
        </w:rPr>
      </w:pPr>
    </w:p>
    <w:p w14:paraId="45BB05C6" w14:textId="06C5797C" w:rsidR="008A7C62" w:rsidRDefault="005273AA" w:rsidP="005273A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50BF294D" wp14:editId="60D2465D">
            <wp:simplePos x="0" y="0"/>
            <wp:positionH relativeFrom="margin">
              <wp:align>center</wp:align>
            </wp:positionH>
            <wp:positionV relativeFrom="paragraph">
              <wp:posOffset>749202</wp:posOffset>
            </wp:positionV>
            <wp:extent cx="5069840" cy="2935605"/>
            <wp:effectExtent l="0" t="0" r="0" b="0"/>
            <wp:wrapTight wrapText="bothSides">
              <wp:wrapPolygon edited="0">
                <wp:start x="0" y="0"/>
                <wp:lineTo x="0" y="21446"/>
                <wp:lineTo x="21508" y="21446"/>
                <wp:lineTo x="21508" y="0"/>
                <wp:lineTo x="0" y="0"/>
              </wp:wrapPolygon>
            </wp:wrapTight>
            <wp:docPr id="124592631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26310" name="Resim 12459263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4B4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928" behindDoc="1" locked="0" layoutInCell="1" allowOverlap="1" wp14:anchorId="5AB38641" wp14:editId="23D56277">
                <wp:simplePos x="0" y="0"/>
                <wp:positionH relativeFrom="margin">
                  <wp:align>center</wp:align>
                </wp:positionH>
                <wp:positionV relativeFrom="paragraph">
                  <wp:posOffset>3722272</wp:posOffset>
                </wp:positionV>
                <wp:extent cx="2068830" cy="281305"/>
                <wp:effectExtent l="0" t="0" r="0" b="4445"/>
                <wp:wrapTight wrapText="bothSides">
                  <wp:wrapPolygon edited="0">
                    <wp:start x="398" y="0"/>
                    <wp:lineTo x="398" y="20479"/>
                    <wp:lineTo x="20884" y="20479"/>
                    <wp:lineTo x="20884" y="0"/>
                    <wp:lineTo x="398" y="0"/>
                  </wp:wrapPolygon>
                </wp:wrapTight>
                <wp:docPr id="166039828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88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80BE9" w14:textId="6BC1982E" w:rsidR="005273AA" w:rsidRPr="00B67C8C" w:rsidRDefault="005273AA" w:rsidP="005273AA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67C8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2</w:t>
                            </w:r>
                            <w:r w:rsidRPr="00B67C8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Pr="005273A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vertAlign w:val="subscript"/>
                              </w:rPr>
                              <w:t>1</w:t>
                            </w:r>
                            <w:r w:rsidRPr="005273A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D</w:t>
                            </w:r>
                            <w:r w:rsidRPr="005273A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irenci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Değiştirilmiş Devre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38641" id="_x0000_s1028" type="#_x0000_t202" style="position:absolute;left:0;text-align:left;margin-left:0;margin-top:293.1pt;width:162.9pt;height:22.15pt;z-index:-251607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" filled="f" stroked="f">
                <v:textbox>
                  <w:txbxContent>
                    <w:p w14:paraId="29F80BE9" w14:textId="6BC1982E" w:rsidR="005273AA" w:rsidRPr="00B67C8C" w:rsidRDefault="005273AA" w:rsidP="005273AA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B67C8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2</w:t>
                      </w:r>
                      <w:r w:rsidRPr="00B67C8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 w:rsidRPr="005273AA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vertAlign w:val="subscript"/>
                        </w:rPr>
                        <w:t>1</w:t>
                      </w:r>
                      <w:r w:rsidRPr="005273AA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D</w:t>
                      </w:r>
                      <w:r w:rsidRPr="005273AA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irenci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Değiştirilmiş Devre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84408">
        <w:rPr>
          <w:rFonts w:ascii="Times New Roman" w:hAnsi="Times New Roman" w:cs="Times New Roman"/>
        </w:rPr>
        <w:t>Ana hat akım değerini etkileyen R</w:t>
      </w:r>
      <w:r w:rsidR="00B84408" w:rsidRPr="005B76B5">
        <w:rPr>
          <w:rFonts w:ascii="Times New Roman" w:hAnsi="Times New Roman" w:cs="Times New Roman"/>
          <w:vertAlign w:val="subscript"/>
        </w:rPr>
        <w:t>1</w:t>
      </w:r>
      <w:r w:rsidR="00B84408">
        <w:rPr>
          <w:rFonts w:ascii="Times New Roman" w:hAnsi="Times New Roman" w:cs="Times New Roman"/>
          <w:vertAlign w:val="subscript"/>
        </w:rPr>
        <w:t xml:space="preserve"> </w:t>
      </w:r>
      <w:r w:rsidR="00B84408">
        <w:rPr>
          <w:rFonts w:ascii="Times New Roman" w:hAnsi="Times New Roman" w:cs="Times New Roman"/>
        </w:rPr>
        <w:t>direncini</w:t>
      </w:r>
      <w:r w:rsidR="00193AF4">
        <w:rPr>
          <w:rFonts w:ascii="Times New Roman" w:hAnsi="Times New Roman" w:cs="Times New Roman"/>
        </w:rPr>
        <w:t xml:space="preserve">n arttırılmasıyla </w:t>
      </w:r>
      <w:r w:rsidR="008E2505">
        <w:rPr>
          <w:rFonts w:ascii="Times New Roman" w:hAnsi="Times New Roman" w:cs="Times New Roman"/>
        </w:rPr>
        <w:t>led üzerine düşen gerilim ve akım değerleri azalmıştır</w:t>
      </w:r>
      <w:r w:rsidR="00090CD7">
        <w:rPr>
          <w:rFonts w:ascii="Times New Roman" w:hAnsi="Times New Roman" w:cs="Times New Roman"/>
        </w:rPr>
        <w:t>. Akım değerinin az olmasıyla led yanmamaya başlamıştır. Bu sebepten dolayı ana hat akını etkileyen R</w:t>
      </w:r>
      <w:r w:rsidR="00090CD7" w:rsidRPr="005B76B5">
        <w:rPr>
          <w:rFonts w:ascii="Times New Roman" w:hAnsi="Times New Roman" w:cs="Times New Roman"/>
          <w:vertAlign w:val="subscript"/>
        </w:rPr>
        <w:t>1</w:t>
      </w:r>
      <w:r w:rsidR="00090CD7">
        <w:rPr>
          <w:rFonts w:ascii="Times New Roman" w:hAnsi="Times New Roman" w:cs="Times New Roman"/>
        </w:rPr>
        <w:t xml:space="preserve"> direncinin büyük olmaması </w:t>
      </w:r>
      <w:r w:rsidR="006B707D">
        <w:rPr>
          <w:rFonts w:ascii="Times New Roman" w:hAnsi="Times New Roman" w:cs="Times New Roman"/>
        </w:rPr>
        <w:t>önemlidir.</w:t>
      </w:r>
      <w:r w:rsidRPr="005273AA">
        <w:rPr>
          <w:rFonts w:ascii="Times New Roman" w:hAnsi="Times New Roman" w:cs="Times New Roman"/>
          <w:noProof/>
        </w:rPr>
        <w:t xml:space="preserve"> </w:t>
      </w:r>
      <w:r w:rsidR="008A7C62">
        <w:rPr>
          <w:rFonts w:ascii="Times New Roman" w:hAnsi="Times New Roman" w:cs="Times New Roman"/>
        </w:rPr>
        <w:br w:type="page"/>
      </w:r>
    </w:p>
    <w:p w14:paraId="428AA9FB" w14:textId="77777777" w:rsidR="00FF3DA0" w:rsidRDefault="00B67C8C" w:rsidP="00FF3DA0">
      <w:pPr>
        <w:jc w:val="both"/>
        <w:rPr>
          <w:rFonts w:ascii="Times New Roman" w:hAnsi="Times New Roman" w:cs="Times New Roman"/>
        </w:rPr>
      </w:pPr>
      <w:r w:rsidRPr="00044B4D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14B8E2F7" wp14:editId="268E0860">
                <wp:simplePos x="0" y="0"/>
                <wp:positionH relativeFrom="margin">
                  <wp:align>center</wp:align>
                </wp:positionH>
                <wp:positionV relativeFrom="paragraph">
                  <wp:posOffset>3695065</wp:posOffset>
                </wp:positionV>
                <wp:extent cx="2068830" cy="281305"/>
                <wp:effectExtent l="0" t="0" r="0" b="444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8830" cy="281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D4DC4" w14:textId="27A66EBE" w:rsidR="00044B4D" w:rsidRPr="00B67C8C" w:rsidRDefault="00044B4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67C8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 w:rsidR="00B67C8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3</w:t>
                            </w:r>
                            <w:r w:rsidR="00B67C8C" w:rsidRPr="00B67C8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5273AA" w:rsidRPr="005273A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R</w:t>
                            </w:r>
                            <w:r w:rsidR="005273AA" w:rsidRPr="005273A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vertAlign w:val="subscript"/>
                              </w:rPr>
                              <w:t xml:space="preserve">2 </w:t>
                            </w:r>
                            <w:r w:rsidR="005273A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D</w:t>
                            </w:r>
                            <w:r w:rsidR="005273AA" w:rsidRPr="005273A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irenci</w:t>
                            </w:r>
                            <w:r w:rsidR="005273A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Değiştirilmiş Devre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8E2F7" id="_x0000_s1029" type="#_x0000_t202" style="position:absolute;left:0;text-align:left;margin-left:0;margin-top:290.95pt;width:162.9pt;height:22.15pt;z-index:2516997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" filled="f" stroked="f">
                <v:textbox>
                  <w:txbxContent>
                    <w:p w14:paraId="623D4DC4" w14:textId="27A66EBE" w:rsidR="00044B4D" w:rsidRPr="00B67C8C" w:rsidRDefault="00044B4D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B67C8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 w:rsidR="00B67C8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3</w:t>
                      </w:r>
                      <w:r w:rsidR="00B67C8C" w:rsidRPr="00B67C8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 w:rsidR="005273AA" w:rsidRPr="005273AA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R</w:t>
                      </w:r>
                      <w:r w:rsidR="005273AA" w:rsidRPr="005273AA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vertAlign w:val="subscript"/>
                        </w:rPr>
                        <w:t xml:space="preserve">2 </w:t>
                      </w:r>
                      <w:r w:rsidR="005273AA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D</w:t>
                      </w:r>
                      <w:r w:rsidR="005273AA" w:rsidRPr="005273AA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irenci</w:t>
                      </w:r>
                      <w:r w:rsidR="005273AA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Değiştirilmiş Devre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448" behindDoc="0" locked="0" layoutInCell="1" allowOverlap="1" wp14:anchorId="75915CD2" wp14:editId="63C5E618">
            <wp:simplePos x="0" y="0"/>
            <wp:positionH relativeFrom="margin">
              <wp:align>center</wp:align>
            </wp:positionH>
            <wp:positionV relativeFrom="paragraph">
              <wp:posOffset>857885</wp:posOffset>
            </wp:positionV>
            <wp:extent cx="4765040" cy="2839720"/>
            <wp:effectExtent l="0" t="0" r="0" b="0"/>
            <wp:wrapTopAndBottom/>
            <wp:docPr id="169231546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15464" name="Resim 16923154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07D">
        <w:rPr>
          <w:rFonts w:ascii="Times New Roman" w:hAnsi="Times New Roman" w:cs="Times New Roman"/>
        </w:rPr>
        <w:t>Led ile paralel bağlı olan R</w:t>
      </w:r>
      <w:r w:rsidR="006B707D" w:rsidRPr="005B76B5">
        <w:rPr>
          <w:rFonts w:ascii="Times New Roman" w:hAnsi="Times New Roman" w:cs="Times New Roman"/>
          <w:vertAlign w:val="subscript"/>
        </w:rPr>
        <w:t>2</w:t>
      </w:r>
      <w:r w:rsidR="006B707D">
        <w:rPr>
          <w:rFonts w:ascii="Times New Roman" w:hAnsi="Times New Roman" w:cs="Times New Roman"/>
          <w:vertAlign w:val="subscript"/>
        </w:rPr>
        <w:t xml:space="preserve"> </w:t>
      </w:r>
      <w:r w:rsidR="006B707D">
        <w:rPr>
          <w:rFonts w:ascii="Times New Roman" w:hAnsi="Times New Roman" w:cs="Times New Roman"/>
        </w:rPr>
        <w:t xml:space="preserve">direncinin değerini azalttığımızda akım </w:t>
      </w:r>
      <w:r w:rsidR="00A250F8">
        <w:rPr>
          <w:rFonts w:ascii="Times New Roman" w:hAnsi="Times New Roman" w:cs="Times New Roman"/>
        </w:rPr>
        <w:t xml:space="preserve">en az zorlanacağı yolu tercih edeceği için </w:t>
      </w:r>
      <w:proofErr w:type="spellStart"/>
      <w:r w:rsidR="00A250F8">
        <w:rPr>
          <w:rFonts w:ascii="Times New Roman" w:hAnsi="Times New Roman" w:cs="Times New Roman"/>
        </w:rPr>
        <w:t>led’in</w:t>
      </w:r>
      <w:proofErr w:type="spellEnd"/>
      <w:r w:rsidR="00A250F8">
        <w:rPr>
          <w:rFonts w:ascii="Times New Roman" w:hAnsi="Times New Roman" w:cs="Times New Roman"/>
        </w:rPr>
        <w:t xml:space="preserve"> parlaklığı azalmış </w:t>
      </w:r>
      <w:r w:rsidR="0095230C">
        <w:rPr>
          <w:rFonts w:ascii="Times New Roman" w:hAnsi="Times New Roman" w:cs="Times New Roman"/>
        </w:rPr>
        <w:t xml:space="preserve">nerdeyse yanmamaya başlamıştır. Aynı zamanda led üzerine düşen </w:t>
      </w:r>
      <w:r w:rsidR="00044B4D">
        <w:rPr>
          <w:rFonts w:ascii="Times New Roman" w:hAnsi="Times New Roman" w:cs="Times New Roman"/>
        </w:rPr>
        <w:t>gerilim de azalmıştır.</w:t>
      </w:r>
    </w:p>
    <w:p w14:paraId="2FDB9667" w14:textId="77777777" w:rsidR="00FF3DA0" w:rsidRDefault="00FF3DA0" w:rsidP="00FF3DA0">
      <w:pPr>
        <w:jc w:val="both"/>
        <w:rPr>
          <w:rFonts w:ascii="Times New Roman" w:hAnsi="Times New Roman" w:cs="Times New Roman"/>
        </w:rPr>
      </w:pPr>
    </w:p>
    <w:p w14:paraId="414BCCCE" w14:textId="77777777" w:rsidR="00FF3DA0" w:rsidRDefault="00FF3DA0" w:rsidP="00FF3DA0">
      <w:pPr>
        <w:jc w:val="both"/>
        <w:rPr>
          <w:rFonts w:ascii="Times New Roman" w:hAnsi="Times New Roman" w:cs="Times New Roman"/>
        </w:rPr>
      </w:pPr>
    </w:p>
    <w:p w14:paraId="01605286" w14:textId="2B4D3309" w:rsidR="00277356" w:rsidRPr="00277356" w:rsidRDefault="00277356" w:rsidP="00277356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773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SONUÇ</w:t>
      </w:r>
    </w:p>
    <w:p w14:paraId="747AF157" w14:textId="5DDCDFB5" w:rsidR="00277356" w:rsidRDefault="00FF3DA0" w:rsidP="00FF3DA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Elektronik </w:t>
      </w:r>
      <w:r w:rsidR="007F445E">
        <w:rPr>
          <w:rFonts w:ascii="Times New Roman" w:hAnsi="Times New Roman" w:cs="Times New Roman"/>
        </w:rPr>
        <w:t>devre elemanların</w:t>
      </w:r>
      <w:r w:rsidR="00E12425">
        <w:rPr>
          <w:rFonts w:ascii="Times New Roman" w:hAnsi="Times New Roman" w:cs="Times New Roman"/>
        </w:rPr>
        <w:t xml:space="preserve">ın </w:t>
      </w:r>
      <w:r w:rsidR="00BB117B">
        <w:rPr>
          <w:rFonts w:ascii="Times New Roman" w:hAnsi="Times New Roman" w:cs="Times New Roman"/>
        </w:rPr>
        <w:t xml:space="preserve">tanımlanması, çalışma mantığı kavranmıştır. </w:t>
      </w:r>
      <w:r w:rsidR="00123F9C">
        <w:rPr>
          <w:rFonts w:ascii="Times New Roman" w:hAnsi="Times New Roman" w:cs="Times New Roman"/>
        </w:rPr>
        <w:t xml:space="preserve">Basit şekilde açıklanmıştır. </w:t>
      </w:r>
      <w:proofErr w:type="spellStart"/>
      <w:r w:rsidR="00337BF9">
        <w:rPr>
          <w:rFonts w:ascii="Times New Roman" w:hAnsi="Times New Roman" w:cs="Times New Roman"/>
        </w:rPr>
        <w:t>Voltage</w:t>
      </w:r>
      <w:proofErr w:type="spellEnd"/>
      <w:r w:rsidR="00337BF9">
        <w:rPr>
          <w:rFonts w:ascii="Times New Roman" w:hAnsi="Times New Roman" w:cs="Times New Roman"/>
        </w:rPr>
        <w:t xml:space="preserve"> </w:t>
      </w:r>
      <w:proofErr w:type="spellStart"/>
      <w:r w:rsidR="00337BF9">
        <w:rPr>
          <w:rFonts w:ascii="Times New Roman" w:hAnsi="Times New Roman" w:cs="Times New Roman"/>
        </w:rPr>
        <w:t>divider</w:t>
      </w:r>
      <w:proofErr w:type="spellEnd"/>
      <w:r w:rsidR="00337BF9">
        <w:rPr>
          <w:rFonts w:ascii="Times New Roman" w:hAnsi="Times New Roman" w:cs="Times New Roman"/>
        </w:rPr>
        <w:t xml:space="preserve"> açıklanmış, </w:t>
      </w:r>
      <w:proofErr w:type="spellStart"/>
      <w:r w:rsidR="00EB4997">
        <w:rPr>
          <w:rFonts w:ascii="Times New Roman" w:hAnsi="Times New Roman" w:cs="Times New Roman"/>
        </w:rPr>
        <w:t>falstad</w:t>
      </w:r>
      <w:proofErr w:type="spellEnd"/>
      <w:r w:rsidR="00EB4997">
        <w:rPr>
          <w:rFonts w:ascii="Times New Roman" w:hAnsi="Times New Roman" w:cs="Times New Roman"/>
        </w:rPr>
        <w:t xml:space="preserve"> programında uygulamalı şekilde </w:t>
      </w:r>
      <w:r w:rsidR="004C553C">
        <w:rPr>
          <w:rFonts w:ascii="Times New Roman" w:hAnsi="Times New Roman" w:cs="Times New Roman"/>
        </w:rPr>
        <w:t xml:space="preserve">gözlemlenmiştir. Bu ödevin amacı kısaca </w:t>
      </w:r>
      <w:r w:rsidR="00A0605F">
        <w:rPr>
          <w:rFonts w:ascii="Times New Roman" w:hAnsi="Times New Roman" w:cs="Times New Roman"/>
        </w:rPr>
        <w:t xml:space="preserve">bir elektrik-elektronik mühendisinin temel olarak </w:t>
      </w:r>
      <w:r w:rsidR="00AD4502">
        <w:rPr>
          <w:rFonts w:ascii="Times New Roman" w:hAnsi="Times New Roman" w:cs="Times New Roman"/>
        </w:rPr>
        <w:t xml:space="preserve">neleri bilmesi gerektiğini kavramasını sağlamaktır. Uygulama becerisini ölçerek </w:t>
      </w:r>
      <w:r w:rsidR="006B50F0">
        <w:rPr>
          <w:rFonts w:ascii="Times New Roman" w:hAnsi="Times New Roman" w:cs="Times New Roman"/>
        </w:rPr>
        <w:t>yorum yapabilme kabiliyetini test etmektir.</w:t>
      </w:r>
    </w:p>
    <w:p w14:paraId="56E46689" w14:textId="177C3E3E" w:rsidR="00277356" w:rsidRPr="00277356" w:rsidRDefault="00277356" w:rsidP="00277356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773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KAYNAKÇA</w:t>
      </w:r>
    </w:p>
    <w:p w14:paraId="226CC189" w14:textId="24AC3F35" w:rsidR="00277356" w:rsidRDefault="00615676" w:rsidP="00FF3DA0">
      <w:pPr>
        <w:jc w:val="both"/>
        <w:rPr>
          <w:rFonts w:ascii="Times New Roman" w:hAnsi="Times New Roman" w:cs="Times New Roman"/>
          <w:b/>
          <w:bCs/>
        </w:rPr>
      </w:pPr>
      <w:hyperlink r:id="rId11" w:history="1">
        <w:r w:rsidRPr="001253F3">
          <w:rPr>
            <w:rStyle w:val="Kpr"/>
            <w:rFonts w:ascii="Times New Roman" w:hAnsi="Times New Roman" w:cs="Times New Roman"/>
            <w:b/>
            <w:bCs/>
          </w:rPr>
          <w:t>https://www.resultuna.com/wp-content/uploads/Temel-Elektronik-1.pdf</w:t>
        </w:r>
      </w:hyperlink>
    </w:p>
    <w:p w14:paraId="2F21B357" w14:textId="2BF1A82E" w:rsidR="00615676" w:rsidRDefault="00615676" w:rsidP="00FF3DA0">
      <w:pPr>
        <w:jc w:val="both"/>
        <w:rPr>
          <w:rFonts w:ascii="Times New Roman" w:hAnsi="Times New Roman" w:cs="Times New Roman"/>
          <w:b/>
          <w:bCs/>
        </w:rPr>
      </w:pPr>
      <w:hyperlink r:id="rId12" w:history="1">
        <w:r w:rsidRPr="001253F3">
          <w:rPr>
            <w:rStyle w:val="Kpr"/>
            <w:rFonts w:ascii="Times New Roman" w:hAnsi="Times New Roman" w:cs="Times New Roman"/>
            <w:b/>
            <w:bCs/>
          </w:rPr>
          <w:t>https://falstad.com/circuit/circuitjs.html</w:t>
        </w:r>
      </w:hyperlink>
    </w:p>
    <w:p w14:paraId="432D013C" w14:textId="41743310" w:rsidR="00F7784D" w:rsidRDefault="00F7784D" w:rsidP="00FF3DA0">
      <w:pPr>
        <w:jc w:val="both"/>
        <w:rPr>
          <w:rFonts w:ascii="Times New Roman" w:hAnsi="Times New Roman" w:cs="Times New Roman"/>
          <w:b/>
          <w:bCs/>
        </w:rPr>
      </w:pPr>
      <w:r w:rsidRPr="00F7784D">
        <w:rPr>
          <w:rFonts w:ascii="Times New Roman" w:hAnsi="Times New Roman" w:cs="Times New Roman"/>
          <w:b/>
          <w:bCs/>
        </w:rPr>
        <w:t>https://www.youtube.com/watch?v=FlB28aPeD3E&amp;list=WL&amp;index=1&amp;t=590s</w:t>
      </w:r>
    </w:p>
    <w:p w14:paraId="3FD8DBE2" w14:textId="71A92388" w:rsidR="00615676" w:rsidRDefault="00F7784D" w:rsidP="00FF3DA0">
      <w:pPr>
        <w:jc w:val="both"/>
        <w:rPr>
          <w:rFonts w:ascii="Times New Roman" w:hAnsi="Times New Roman" w:cs="Times New Roman"/>
          <w:b/>
          <w:bCs/>
        </w:rPr>
      </w:pPr>
      <w:hyperlink r:id="rId13" w:history="1">
        <w:r w:rsidRPr="001253F3">
          <w:rPr>
            <w:rStyle w:val="Kpr"/>
            <w:rFonts w:ascii="Times New Roman" w:hAnsi="Times New Roman" w:cs="Times New Roman"/>
            <w:b/>
            <w:bCs/>
          </w:rPr>
          <w:t>https://www.wonderfulpcb.com/tr/blog/voltage-divider-circuits-concept-function-calculation-tips/</w:t>
        </w:r>
      </w:hyperlink>
    </w:p>
    <w:p w14:paraId="5516C1B9" w14:textId="07CB6424" w:rsidR="00F7784D" w:rsidRDefault="00F7784D" w:rsidP="00FF3DA0">
      <w:pPr>
        <w:jc w:val="both"/>
        <w:rPr>
          <w:rFonts w:ascii="Times New Roman" w:hAnsi="Times New Roman" w:cs="Times New Roman"/>
          <w:b/>
          <w:bCs/>
        </w:rPr>
      </w:pPr>
      <w:hyperlink r:id="rId14" w:history="1">
        <w:r w:rsidRPr="001253F3">
          <w:rPr>
            <w:rStyle w:val="Kpr"/>
            <w:rFonts w:ascii="Times New Roman" w:hAnsi="Times New Roman" w:cs="Times New Roman"/>
            <w:b/>
            <w:bCs/>
          </w:rPr>
          <w:t>https://www.iee-business.com/tr/knowledge/voltage-divider-what-it-174</w:t>
        </w:r>
      </w:hyperlink>
    </w:p>
    <w:p w14:paraId="4E38214A" w14:textId="50AA9DEC" w:rsidR="00F7784D" w:rsidRDefault="00F90B96" w:rsidP="00FF3DA0">
      <w:pPr>
        <w:jc w:val="both"/>
        <w:rPr>
          <w:rFonts w:ascii="Times New Roman" w:hAnsi="Times New Roman" w:cs="Times New Roman"/>
          <w:b/>
          <w:bCs/>
        </w:rPr>
      </w:pPr>
      <w:hyperlink r:id="rId15" w:history="1">
        <w:r w:rsidRPr="001253F3">
          <w:rPr>
            <w:rStyle w:val="Kpr"/>
            <w:rFonts w:ascii="Times New Roman" w:hAnsi="Times New Roman" w:cs="Times New Roman"/>
            <w:b/>
            <w:bCs/>
          </w:rPr>
          <w:t>https://gemini.google.com/</w:t>
        </w:r>
      </w:hyperlink>
    </w:p>
    <w:p w14:paraId="1C32B33D" w14:textId="53CC54CA" w:rsidR="00F90B96" w:rsidRPr="00277356" w:rsidRDefault="00D014AD" w:rsidP="00FF3DA0">
      <w:pPr>
        <w:jc w:val="both"/>
        <w:rPr>
          <w:rFonts w:ascii="Times New Roman" w:hAnsi="Times New Roman" w:cs="Times New Roman"/>
          <w:b/>
          <w:bCs/>
        </w:rPr>
      </w:pPr>
      <w:r w:rsidRPr="00D014AD">
        <w:rPr>
          <w:rFonts w:ascii="Times New Roman" w:hAnsi="Times New Roman" w:cs="Times New Roman"/>
          <w:b/>
          <w:bCs/>
        </w:rPr>
        <w:t>https://eelektrik.tr/wp-content/uploads/2024/12/ELEKTRIK-ELEKTRONIK-MUHENDISLIGININ-TEMELLERI.pdf</w:t>
      </w:r>
    </w:p>
    <w:sectPr w:rsidR="00F90B96" w:rsidRPr="00277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8C520" w14:textId="77777777" w:rsidR="00C11DD0" w:rsidRDefault="00C11DD0" w:rsidP="005A3F4A">
      <w:pPr>
        <w:spacing w:after="0" w:line="240" w:lineRule="auto"/>
      </w:pPr>
      <w:r>
        <w:separator/>
      </w:r>
    </w:p>
  </w:endnote>
  <w:endnote w:type="continuationSeparator" w:id="0">
    <w:p w14:paraId="638323BD" w14:textId="77777777" w:rsidR="00C11DD0" w:rsidRDefault="00C11DD0" w:rsidP="005A3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C69A0" w14:textId="77777777" w:rsidR="00C11DD0" w:rsidRDefault="00C11DD0" w:rsidP="005A3F4A">
      <w:pPr>
        <w:spacing w:after="0" w:line="240" w:lineRule="auto"/>
      </w:pPr>
      <w:r>
        <w:separator/>
      </w:r>
    </w:p>
  </w:footnote>
  <w:footnote w:type="continuationSeparator" w:id="0">
    <w:p w14:paraId="48E035FE" w14:textId="77777777" w:rsidR="00C11DD0" w:rsidRDefault="00C11DD0" w:rsidP="005A3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B3173"/>
    <w:multiLevelType w:val="hybridMultilevel"/>
    <w:tmpl w:val="AF12E9B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75354"/>
    <w:multiLevelType w:val="hybridMultilevel"/>
    <w:tmpl w:val="030C24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12640"/>
    <w:multiLevelType w:val="hybridMultilevel"/>
    <w:tmpl w:val="EFF89C8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559470">
    <w:abstractNumId w:val="2"/>
  </w:num>
  <w:num w:numId="2" w16cid:durableId="1387484740">
    <w:abstractNumId w:val="0"/>
  </w:num>
  <w:num w:numId="3" w16cid:durableId="202469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A0"/>
    <w:rsid w:val="00044B4D"/>
    <w:rsid w:val="000804AA"/>
    <w:rsid w:val="00090CD7"/>
    <w:rsid w:val="000A6AB0"/>
    <w:rsid w:val="000C5FA0"/>
    <w:rsid w:val="000C7583"/>
    <w:rsid w:val="00123F9C"/>
    <w:rsid w:val="0015346B"/>
    <w:rsid w:val="0016178E"/>
    <w:rsid w:val="0017790E"/>
    <w:rsid w:val="00193AF4"/>
    <w:rsid w:val="001B2A4D"/>
    <w:rsid w:val="001C2D22"/>
    <w:rsid w:val="001D5C4E"/>
    <w:rsid w:val="001E02AC"/>
    <w:rsid w:val="00206655"/>
    <w:rsid w:val="002323EB"/>
    <w:rsid w:val="002368D3"/>
    <w:rsid w:val="002542B2"/>
    <w:rsid w:val="00277356"/>
    <w:rsid w:val="002972C3"/>
    <w:rsid w:val="002D3826"/>
    <w:rsid w:val="002E2319"/>
    <w:rsid w:val="00305398"/>
    <w:rsid w:val="00322640"/>
    <w:rsid w:val="00326C12"/>
    <w:rsid w:val="00337BF9"/>
    <w:rsid w:val="003475F1"/>
    <w:rsid w:val="00356EDA"/>
    <w:rsid w:val="00366225"/>
    <w:rsid w:val="00390E73"/>
    <w:rsid w:val="003A131F"/>
    <w:rsid w:val="003F69CE"/>
    <w:rsid w:val="00440218"/>
    <w:rsid w:val="00467564"/>
    <w:rsid w:val="004C553C"/>
    <w:rsid w:val="004E2DA0"/>
    <w:rsid w:val="00505993"/>
    <w:rsid w:val="005273AA"/>
    <w:rsid w:val="005418D6"/>
    <w:rsid w:val="0057227D"/>
    <w:rsid w:val="005811BD"/>
    <w:rsid w:val="00594522"/>
    <w:rsid w:val="005A1709"/>
    <w:rsid w:val="005A3F4A"/>
    <w:rsid w:val="005B0C0E"/>
    <w:rsid w:val="005B76B5"/>
    <w:rsid w:val="005E7876"/>
    <w:rsid w:val="0061248C"/>
    <w:rsid w:val="00613D1F"/>
    <w:rsid w:val="00615676"/>
    <w:rsid w:val="006727D1"/>
    <w:rsid w:val="006B50F0"/>
    <w:rsid w:val="006B707D"/>
    <w:rsid w:val="006D5990"/>
    <w:rsid w:val="006E356D"/>
    <w:rsid w:val="007058D3"/>
    <w:rsid w:val="00711814"/>
    <w:rsid w:val="00750A99"/>
    <w:rsid w:val="007515F4"/>
    <w:rsid w:val="007A2832"/>
    <w:rsid w:val="007E5F5C"/>
    <w:rsid w:val="007F445E"/>
    <w:rsid w:val="008166A0"/>
    <w:rsid w:val="008A7C62"/>
    <w:rsid w:val="008C2214"/>
    <w:rsid w:val="008E2505"/>
    <w:rsid w:val="0095230C"/>
    <w:rsid w:val="009628F7"/>
    <w:rsid w:val="009F583E"/>
    <w:rsid w:val="00A05BF4"/>
    <w:rsid w:val="00A0605F"/>
    <w:rsid w:val="00A250F8"/>
    <w:rsid w:val="00A53C56"/>
    <w:rsid w:val="00AB7085"/>
    <w:rsid w:val="00AD30C9"/>
    <w:rsid w:val="00AD4502"/>
    <w:rsid w:val="00B17078"/>
    <w:rsid w:val="00B24B01"/>
    <w:rsid w:val="00B67C8C"/>
    <w:rsid w:val="00B84408"/>
    <w:rsid w:val="00BB117B"/>
    <w:rsid w:val="00C11DD0"/>
    <w:rsid w:val="00C50186"/>
    <w:rsid w:val="00C74053"/>
    <w:rsid w:val="00C82828"/>
    <w:rsid w:val="00C82893"/>
    <w:rsid w:val="00CB2F72"/>
    <w:rsid w:val="00D014AD"/>
    <w:rsid w:val="00D16983"/>
    <w:rsid w:val="00E12425"/>
    <w:rsid w:val="00EB4997"/>
    <w:rsid w:val="00EE096B"/>
    <w:rsid w:val="00EE3AEC"/>
    <w:rsid w:val="00EE5022"/>
    <w:rsid w:val="00F0013B"/>
    <w:rsid w:val="00F45AA9"/>
    <w:rsid w:val="00F7418B"/>
    <w:rsid w:val="00F7784D"/>
    <w:rsid w:val="00F90B96"/>
    <w:rsid w:val="00F93F39"/>
    <w:rsid w:val="00FB0350"/>
    <w:rsid w:val="00FF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FEBA5"/>
  <w15:chartTrackingRefBased/>
  <w15:docId w15:val="{6A233699-A2D4-40AD-8D0B-D56A4B31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2DA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2DA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2DA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2DA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2DA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2DA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2DA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2DA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2DA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2DA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2DA0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5A3F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A3F4A"/>
  </w:style>
  <w:style w:type="paragraph" w:styleId="AltBilgi">
    <w:name w:val="footer"/>
    <w:basedOn w:val="Normal"/>
    <w:link w:val="AltBilgiChar"/>
    <w:uiPriority w:val="99"/>
    <w:unhideWhenUsed/>
    <w:rsid w:val="005A3F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A3F4A"/>
  </w:style>
  <w:style w:type="character" w:styleId="Kpr">
    <w:name w:val="Hyperlink"/>
    <w:basedOn w:val="VarsaylanParagrafYazTipi"/>
    <w:uiPriority w:val="99"/>
    <w:unhideWhenUsed/>
    <w:rsid w:val="002E231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E2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onderfulpcb.com/tr/blog/voltage-divider-circuits-concept-function-calculation-tip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falstad.com/circuit/circuitjs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sultuna.com/wp-content/uploads/Temel-Elektronik-1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emini.google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iee-business.com/tr/knowledge/voltage-divider-what-it-174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507</Words>
  <Characters>3806</Characters>
  <Application>Microsoft Office Word</Application>
  <DocSecurity>0</DocSecurity>
  <Lines>119</Lines>
  <Paragraphs>37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mercan</dc:creator>
  <cp:keywords/>
  <dc:description/>
  <cp:lastModifiedBy>beril mercan</cp:lastModifiedBy>
  <cp:revision>3</cp:revision>
  <dcterms:created xsi:type="dcterms:W3CDTF">2026-09-06T15:31:00Z</dcterms:created>
  <dcterms:modified xsi:type="dcterms:W3CDTF">2026-09-12T20:02:00Z</dcterms:modified>
</cp:coreProperties>
</file>