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EC26B" w14:textId="3D1D7903" w:rsidR="005226F9" w:rsidRPr="00E8431A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15F07A82" w14:textId="15AB40B9" w:rsidR="005C267E" w:rsidRPr="00E8431A" w:rsidRDefault="003A62E7" w:rsidP="005C267E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="005C267E"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56A8BA50" w14:textId="187605ED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Tout document non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rempli entièrement et correctement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Demande à déposer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au minimum 1 semaine avant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le démarrage de la PAE auprès de l’administration</w:t>
      </w: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 w:rsidTr="00E8431A">
        <w:tc>
          <w:tcPr>
            <w:tcW w:w="10419" w:type="dxa"/>
          </w:tcPr>
          <w:p w14:paraId="21E01D24" w14:textId="29EC4E6F" w:rsidR="005C267E" w:rsidRPr="00B379C6" w:rsidRDefault="00B379C6" w:rsidP="005226F9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 w:rsidRPr="00B379C6"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4D59E67D" w14:textId="0926539F" w:rsidR="005C267E" w:rsidRPr="00B379C6" w:rsidRDefault="00AA56CC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 xml:space="preserve">M., 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>Mme</w:t>
            </w:r>
            <w:r w:rsidR="002B3599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7404F" w:rsidRPr="00B379C6">
              <w:rPr>
                <w:rFonts w:ascii="Tahoma" w:hAnsi="Tahoma" w:cs="Tahoma"/>
                <w:sz w:val="18"/>
                <w:szCs w:val="22"/>
              </w:rPr>
              <w:t xml:space="preserve">(nom – </w:t>
            </w:r>
            <w:r w:rsidR="005C267E" w:rsidRPr="00B379C6">
              <w:rPr>
                <w:rFonts w:ascii="Tahoma" w:hAnsi="Tahoma" w:cs="Tahoma"/>
                <w:sz w:val="18"/>
                <w:szCs w:val="22"/>
              </w:rPr>
              <w:t>prénom)</w:t>
            </w:r>
            <w:r w:rsidR="005C267E" w:rsidRPr="00B379C6"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2837FA3F" w14:textId="1779F7A0" w:rsidR="00AA56CC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N° sécurité sociale :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545E86" w:rsidRPr="00B379C6">
              <w:rPr>
                <w:rFonts w:ascii="Tahoma" w:hAnsi="Tahoma" w:cs="Tahoma"/>
                <w:b/>
                <w:sz w:val="18"/>
                <w:szCs w:val="22"/>
              </w:rPr>
              <w:tab/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2837FA40" w14:textId="03BCA7A2" w:rsidR="00AA56CC" w:rsidRPr="00B379C6" w:rsidRDefault="003D6A91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 w:rsidRPr="00B379C6"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 w:rsidRPr="00B379C6">
              <w:rPr>
                <w:rFonts w:ascii="Tahoma" w:hAnsi="Tahoma" w:cs="Tahoma"/>
                <w:b/>
                <w:sz w:val="20"/>
              </w:rPr>
              <w:t xml:space="preserve"> formation de</w:t>
            </w:r>
            <w:r w:rsidR="003D016D" w:rsidRPr="00B379C6">
              <w:rPr>
                <w:rFonts w:ascii="Tahoma" w:hAnsi="Tahoma" w:cs="Tahoma"/>
                <w:b/>
                <w:sz w:val="20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Concepteur Développeur d’Application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</w:p>
          <w:p w14:paraId="2C9A4259" w14:textId="04504D80" w:rsidR="005C267E" w:rsidRPr="00B379C6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Forma</w:t>
            </w:r>
            <w:r w:rsidR="006C712D">
              <w:rPr>
                <w:rFonts w:ascii="Tahoma" w:hAnsi="Tahoma" w:cs="Tahoma"/>
                <w:b/>
                <w:sz w:val="20"/>
              </w:rPr>
              <w:t>trice</w:t>
            </w:r>
            <w:r w:rsidRPr="00B379C6">
              <w:rPr>
                <w:rFonts w:ascii="Tahoma" w:hAnsi="Tahoma" w:cs="Tahoma"/>
                <w:b/>
                <w:sz w:val="20"/>
              </w:rPr>
              <w:t> :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Martine POIX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21113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</w:t>
            </w:r>
          </w:p>
          <w:p w14:paraId="2837FA41" w14:textId="7057127A" w:rsidR="00AA56CC" w:rsidRPr="00E9473A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Période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en entreprise du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21/02/2022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au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D133F9">
              <w:rPr>
                <w:rFonts w:ascii="Tahoma" w:hAnsi="Tahoma" w:cs="Tahoma"/>
                <w:sz w:val="18"/>
                <w:szCs w:val="22"/>
              </w:rPr>
              <w:t>13/05/2022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>Nb semaines :</w:t>
            </w:r>
            <w:r w:rsidR="00B379C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12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</w:tc>
      </w:tr>
      <w:tr w:rsidR="00AA56CC" w:rsidRPr="00E9473A" w14:paraId="2837FA55" w14:textId="77777777" w:rsidTr="00E8431A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 w:rsidTr="00E8431A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07B9CB39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9460B2D" wp14:editId="1F27AA5F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7DB5FA08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093E8BDA" w14:textId="3F87CE03" w:rsidR="00B93685" w:rsidRDefault="00B93685">
      <w:pPr>
        <w:rPr>
          <w:rFonts w:ascii="Tahoma" w:hAnsi="Tahoma" w:cs="Tahoma"/>
          <w:sz w:val="10"/>
          <w:szCs w:val="10"/>
        </w:rPr>
      </w:pPr>
    </w:p>
    <w:p w14:paraId="57F71C2F" w14:textId="3E0121C6" w:rsidR="00B93685" w:rsidRDefault="00B93685">
      <w:pPr>
        <w:rPr>
          <w:rFonts w:ascii="Tahoma" w:hAnsi="Tahoma" w:cs="Tahoma"/>
          <w:sz w:val="10"/>
          <w:szCs w:val="10"/>
        </w:rPr>
      </w:pPr>
    </w:p>
    <w:p w14:paraId="4C797595" w14:textId="6AA0A7FF" w:rsidR="00B93685" w:rsidRDefault="00B93685">
      <w:pPr>
        <w:rPr>
          <w:rFonts w:ascii="Tahoma" w:hAnsi="Tahoma" w:cs="Tahoma"/>
          <w:sz w:val="10"/>
          <w:szCs w:val="10"/>
        </w:rPr>
      </w:pPr>
    </w:p>
    <w:p w14:paraId="3059DDCB" w14:textId="029E8DC4" w:rsidR="00B93685" w:rsidRDefault="00B93685">
      <w:pPr>
        <w:rPr>
          <w:rFonts w:ascii="Tahoma" w:hAnsi="Tahoma" w:cs="Tahoma"/>
          <w:sz w:val="10"/>
          <w:szCs w:val="10"/>
        </w:rPr>
      </w:pPr>
    </w:p>
    <w:p w14:paraId="17B14397" w14:textId="067AB1DB" w:rsidR="00B93685" w:rsidRDefault="00B93685">
      <w:pPr>
        <w:rPr>
          <w:rFonts w:ascii="Tahoma" w:hAnsi="Tahoma" w:cs="Tahoma"/>
          <w:sz w:val="10"/>
          <w:szCs w:val="10"/>
        </w:rPr>
      </w:pPr>
    </w:p>
    <w:p w14:paraId="2C05D94E" w14:textId="776E4865" w:rsidR="00B93685" w:rsidRDefault="00B93685">
      <w:pPr>
        <w:rPr>
          <w:rFonts w:ascii="Tahoma" w:hAnsi="Tahoma" w:cs="Tahoma"/>
          <w:sz w:val="10"/>
          <w:szCs w:val="10"/>
        </w:rPr>
      </w:pPr>
    </w:p>
    <w:p w14:paraId="74B56210" w14:textId="08F0E373" w:rsidR="00B93685" w:rsidRDefault="00B93685">
      <w:pPr>
        <w:rPr>
          <w:rFonts w:ascii="Tahoma" w:hAnsi="Tahoma" w:cs="Tahoma"/>
          <w:sz w:val="10"/>
          <w:szCs w:val="10"/>
        </w:rPr>
      </w:pPr>
    </w:p>
    <w:p w14:paraId="1C526B5A" w14:textId="20ED147E" w:rsidR="00B93685" w:rsidRDefault="00B93685">
      <w:pPr>
        <w:rPr>
          <w:rFonts w:ascii="Tahoma" w:hAnsi="Tahoma" w:cs="Tahoma"/>
          <w:sz w:val="10"/>
          <w:szCs w:val="10"/>
        </w:rPr>
      </w:pPr>
    </w:p>
    <w:p w14:paraId="4237F379" w14:textId="77777777" w:rsidR="00B93685" w:rsidRDefault="00B93685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51DAA877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EB1B88"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962802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962802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EB1B88">
              <w:tc>
                <w:tcPr>
                  <w:tcW w:w="3794" w:type="dxa"/>
                </w:tcPr>
                <w:p w14:paraId="13607AF5" w14:textId="576CBBAB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77777777" w:rsidR="006C712D" w:rsidRPr="00970FD2" w:rsidRDefault="00962802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77777777" w:rsidR="006C712D" w:rsidRPr="00970FD2" w:rsidRDefault="00962802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1FCE5D2D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de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962802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962802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51DAA877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96280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51DAA877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96280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comportent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96280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0D1A80C0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962802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44B8DE9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3F9D408B" w:rsidRPr="51DAA8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Effondrement e</w:t>
                  </w:r>
                  <w:r w:rsidR="5A735F93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t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ensevelissement </w:t>
                  </w:r>
                </w:p>
                <w:p w14:paraId="0841CA7F" w14:textId="77777777" w:rsidR="006C712D" w:rsidRPr="00970FD2" w:rsidRDefault="00962802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5F022E65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962802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7777777" w:rsidR="006C712D" w:rsidRPr="00970FD2" w:rsidRDefault="00962802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4087FEE9" w14:textId="439F9F69" w:rsidR="00970FD2" w:rsidRPr="005226F9" w:rsidRDefault="00970FD2" w:rsidP="005226F9">
                  <w:pPr>
                    <w:spacing w:before="160" w:after="160"/>
                    <w:jc w:val="right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3E9990C3" w14:textId="77777777" w:rsidR="006C712D" w:rsidRDefault="006C712D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D133F9" w:rsidRPr="00E9473A" w14:paraId="7A9358CD" w14:textId="77777777" w:rsidTr="00D234DD">
        <w:tc>
          <w:tcPr>
            <w:tcW w:w="10419" w:type="dxa"/>
          </w:tcPr>
          <w:p w14:paraId="5AEABE4C" w14:textId="412416A7" w:rsidR="00D133F9" w:rsidRDefault="00D133F9" w:rsidP="00B9368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62F2A24A" w14:textId="1148D1B1" w:rsidR="00B93685" w:rsidRDefault="00B93685"/>
    <w:p w14:paraId="31A140DA" w14:textId="1241C4F6" w:rsidR="00B93685" w:rsidRDefault="00B93685"/>
    <w:p w14:paraId="002DDC13" w14:textId="7A607C0C" w:rsidR="00B93685" w:rsidRDefault="00B93685"/>
    <w:p w14:paraId="6283CC93" w14:textId="754C0122" w:rsidR="00B93685" w:rsidRDefault="00B93685"/>
    <w:p w14:paraId="7FD47E77" w14:textId="1604AB05" w:rsidR="00B93685" w:rsidRDefault="00B93685"/>
    <w:p w14:paraId="4C21A82C" w14:textId="423D7328" w:rsidR="00B93685" w:rsidRDefault="00B93685"/>
    <w:p w14:paraId="648D861D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6BEB99D5" wp14:editId="4879629C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245F0265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4A7790D5" w14:textId="67FC2A45" w:rsidR="00B93685" w:rsidRDefault="00B93685"/>
    <w:p w14:paraId="4FEE92AD" w14:textId="77777777" w:rsidR="00B93685" w:rsidRDefault="00B93685"/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D133F9" w:rsidRPr="00E9473A" w14:paraId="5A1C705F" w14:textId="77777777" w:rsidTr="00B93685">
        <w:trPr>
          <w:trHeight w:val="5326"/>
        </w:trPr>
        <w:tc>
          <w:tcPr>
            <w:tcW w:w="10419" w:type="dxa"/>
          </w:tcPr>
          <w:p w14:paraId="5E113F6C" w14:textId="01B5A6B3" w:rsidR="00D133F9" w:rsidRPr="00970FD2" w:rsidRDefault="00D133F9" w:rsidP="00D133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Sujets et Accords</w:t>
            </w:r>
          </w:p>
          <w:p w14:paraId="05AB1003" w14:textId="26535358" w:rsidR="00D133F9" w:rsidRDefault="00D133F9" w:rsidP="00D234DD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>Sujets</w:t>
            </w:r>
            <w:r>
              <w:rPr>
                <w:rFonts w:ascii="Tahoma" w:hAnsi="Tahoma" w:cs="Tahoma"/>
                <w:b/>
                <w:sz w:val="20"/>
                <w:szCs w:val="28"/>
              </w:rPr>
              <w:t xml:space="preserve">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54D63E7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A27D56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5333075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7D6B007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22BC6DF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4793A0C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9B49A73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F4D4C1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36D435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01BD6A7A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ADA09F2" w14:textId="77777777" w:rsidR="00D133F9" w:rsidRDefault="00D133F9" w:rsidP="00D234DD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EA62F6F" w14:textId="7D295592" w:rsidR="00D133F9" w:rsidRPr="006C712D" w:rsidRDefault="00D133F9" w:rsidP="00D234DD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 </w:t>
            </w:r>
            <w:proofErr w:type="gramStart"/>
            <w:r>
              <w:rPr>
                <w:rFonts w:ascii="Tahoma" w:hAnsi="Tahoma" w:cs="Tahoma"/>
                <w:sz w:val="18"/>
                <w:szCs w:val="22"/>
              </w:rPr>
              <w:t>le</w:t>
            </w:r>
            <w:proofErr w:type="gramEnd"/>
            <w:r>
              <w:rPr>
                <w:rFonts w:ascii="Tahoma" w:hAnsi="Tahoma" w:cs="Tahoma"/>
                <w:sz w:val="18"/>
                <w:szCs w:val="22"/>
              </w:rPr>
              <w:t xml:space="preserve">  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76A172" w14:textId="77777777" w:rsidR="00D133F9" w:rsidRPr="00E9473A" w:rsidRDefault="00D133F9" w:rsidP="00D234DD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  <w:tr w:rsidR="006C712D" w:rsidRPr="00E9473A" w14:paraId="080163AC" w14:textId="77777777" w:rsidTr="51DAA877">
        <w:tc>
          <w:tcPr>
            <w:tcW w:w="10419" w:type="dxa"/>
          </w:tcPr>
          <w:p w14:paraId="67B4B00C" w14:textId="77777777" w:rsidR="00B93685" w:rsidRDefault="00B93685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7B75C526" w14:textId="3250FADD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3038F3DE" w14:textId="234A1275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L</w:t>
            </w:r>
            <w:r>
              <w:rPr>
                <w:rFonts w:ascii="Tahoma" w:hAnsi="Tahoma" w:cs="Tahoma"/>
                <w:sz w:val="18"/>
                <w:szCs w:val="22"/>
              </w:rPr>
              <w:t xml:space="preserve">a période en entreprise doit </w:t>
            </w:r>
            <w:r w:rsidRPr="00D133F9">
              <w:rPr>
                <w:rFonts w:ascii="Tahoma" w:hAnsi="Tahoma" w:cs="Tahoma"/>
                <w:sz w:val="18"/>
                <w:szCs w:val="22"/>
              </w:rPr>
              <w:t>couvr</w:t>
            </w:r>
            <w:r>
              <w:rPr>
                <w:rFonts w:ascii="Tahoma" w:hAnsi="Tahoma" w:cs="Tahoma"/>
                <w:sz w:val="18"/>
                <w:szCs w:val="22"/>
              </w:rPr>
              <w:t>ir</w:t>
            </w:r>
            <w:r w:rsidRPr="00D133F9">
              <w:rPr>
                <w:rFonts w:ascii="Tahoma" w:hAnsi="Tahoma" w:cs="Tahoma"/>
                <w:sz w:val="18"/>
                <w:szCs w:val="22"/>
              </w:rPr>
              <w:t xml:space="preserve"> les compétences suivantes :</w:t>
            </w:r>
          </w:p>
          <w:p w14:paraId="13F06172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1 « Concevoir et développer des composants d'interface utilisateur en intégrant les recommandations de sécurité » :</w:t>
            </w:r>
          </w:p>
          <w:p w14:paraId="07D70512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Maquetter une application</w:t>
            </w:r>
          </w:p>
          <w:p w14:paraId="5EEA2EE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d’accès aux données</w:t>
            </w:r>
          </w:p>
          <w:p w14:paraId="5916F417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 xml:space="preserve">- Développer la partie </w:t>
            </w:r>
            <w:proofErr w:type="spellStart"/>
            <w:r w:rsidRPr="00D133F9">
              <w:rPr>
                <w:rFonts w:ascii="Tahoma" w:hAnsi="Tahoma" w:cs="Tahoma"/>
                <w:sz w:val="18"/>
                <w:szCs w:val="22"/>
              </w:rPr>
              <w:t>front-end</w:t>
            </w:r>
            <w:proofErr w:type="spellEnd"/>
            <w:r w:rsidRPr="00D133F9">
              <w:rPr>
                <w:rFonts w:ascii="Tahoma" w:hAnsi="Tahoma" w:cs="Tahoma"/>
                <w:sz w:val="18"/>
                <w:szCs w:val="22"/>
              </w:rPr>
              <w:t xml:space="preserve"> d’une interface utilisateur web</w:t>
            </w:r>
          </w:p>
          <w:p w14:paraId="609F06D2" w14:textId="58C13885" w:rsid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 xml:space="preserve">- Développer la partie </w:t>
            </w:r>
            <w:proofErr w:type="spellStart"/>
            <w:r w:rsidRPr="00D133F9">
              <w:rPr>
                <w:rFonts w:ascii="Tahoma" w:hAnsi="Tahoma" w:cs="Tahoma"/>
                <w:sz w:val="18"/>
                <w:szCs w:val="22"/>
              </w:rPr>
              <w:t>back-end</w:t>
            </w:r>
            <w:proofErr w:type="spellEnd"/>
            <w:r w:rsidRPr="00D133F9">
              <w:rPr>
                <w:rFonts w:ascii="Tahoma" w:hAnsi="Tahoma" w:cs="Tahoma"/>
                <w:sz w:val="18"/>
                <w:szCs w:val="22"/>
              </w:rPr>
              <w:t xml:space="preserve"> d’une interface utilisateur web</w:t>
            </w:r>
          </w:p>
          <w:p w14:paraId="07A21B10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</w:p>
          <w:p w14:paraId="4FD598C7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2 « Concevoir et développer la persistance des données en intégrant les recommandations de sécurité » :</w:t>
            </w:r>
          </w:p>
          <w:p w14:paraId="5052F91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Mettre en place une base de données</w:t>
            </w:r>
          </w:p>
          <w:p w14:paraId="1A2B99D1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3 « Concevoir et développer une application multicouche répartie en intégrant les recommandations de sécurité » :</w:t>
            </w:r>
          </w:p>
          <w:p w14:paraId="15B896F5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Concevoir une application</w:t>
            </w:r>
          </w:p>
          <w:p w14:paraId="6583F909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métier</w:t>
            </w:r>
          </w:p>
          <w:p w14:paraId="1AF8AB09" w14:textId="14B713BC" w:rsidR="006C712D" w:rsidRDefault="00D133F9" w:rsidP="00D133F9">
            <w:pPr>
              <w:spacing w:after="120"/>
              <w:ind w:left="1418"/>
              <w:rPr>
                <w:rFonts w:ascii="Tahoma" w:hAnsi="Tahoma" w:cs="Tahoma"/>
                <w:b/>
                <w:sz w:val="20"/>
                <w:szCs w:val="28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Construire une application organisée en couches</w:t>
            </w:r>
          </w:p>
          <w:p w14:paraId="50C6424C" w14:textId="77777777" w:rsid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60EA4921" w14:textId="77777777" w:rsidR="006C712D" w:rsidRDefault="006C712D" w:rsidP="00EB1B88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170469EE" w14:textId="03134D3C" w:rsidR="006C712D" w:rsidRPr="00DF037C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B93685">
              <w:rPr>
                <w:rFonts w:ascii="Tahoma" w:hAnsi="Tahoma" w:cs="Tahoma"/>
                <w:b/>
                <w:sz w:val="20"/>
                <w:szCs w:val="20"/>
              </w:rPr>
              <w:t>la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1F609B5E" w14:textId="77777777" w:rsidR="006C712D" w:rsidRP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:</w:t>
            </w:r>
          </w:p>
          <w:p w14:paraId="583518B3" w14:textId="77777777" w:rsidR="006C712D" w:rsidRPr="00E9473A" w:rsidRDefault="006C712D" w:rsidP="00EB1B88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2777" w14:textId="77777777" w:rsidR="004258A2" w:rsidRDefault="004258A2">
      <w:r>
        <w:separator/>
      </w:r>
    </w:p>
  </w:endnote>
  <w:endnote w:type="continuationSeparator" w:id="0">
    <w:p w14:paraId="5FF6A490" w14:textId="77777777" w:rsidR="004258A2" w:rsidRDefault="0042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FA6A" w14:textId="588C4E65" w:rsidR="00CA7EF8" w:rsidRPr="00E8431A" w:rsidRDefault="00CA7EF8" w:rsidP="00E8431A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jc w:val="center"/>
      <w:rPr>
        <w:rStyle w:val="Numrodepage"/>
        <w:rFonts w:ascii="Arial" w:hAnsi="Arial" w:cs="Arial"/>
        <w:b w:val="0"/>
        <w:sz w:val="16"/>
        <w:szCs w:val="16"/>
      </w:rPr>
    </w:pPr>
    <w:r w:rsidRPr="00E8431A">
      <w:rPr>
        <w:rFonts w:ascii="Arial" w:hAnsi="Arial" w:cs="Arial"/>
        <w:b w:val="0"/>
        <w:snapToGrid w:val="0"/>
        <w:sz w:val="16"/>
        <w:szCs w:val="16"/>
      </w:rPr>
      <w:t xml:space="preserve">Page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PAGE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6A3EB7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  <w:r w:rsidRPr="00E8431A">
      <w:rPr>
        <w:rFonts w:ascii="Arial" w:hAnsi="Arial" w:cs="Arial"/>
        <w:b w:val="0"/>
        <w:snapToGrid w:val="0"/>
        <w:sz w:val="16"/>
        <w:szCs w:val="16"/>
      </w:rPr>
      <w:t xml:space="preserve"> sur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NUMPAGES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6A3EB7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</w:p>
  <w:p w14:paraId="2C68BCCE" w14:textId="77777777" w:rsidR="00E8431A" w:rsidRPr="00997194" w:rsidRDefault="00E8431A" w:rsidP="00E8431A">
    <w:pPr>
      <w:pStyle w:val="Pieddepage"/>
      <w:tabs>
        <w:tab w:val="clear" w:pos="9072"/>
        <w:tab w:val="right" w:pos="9923"/>
      </w:tabs>
      <w:rPr>
        <w:rFonts w:ascii="Arial" w:hAnsi="Arial" w:cs="Arial"/>
        <w:sz w:val="16"/>
        <w:szCs w:val="16"/>
      </w:rPr>
    </w:pPr>
    <w:r w:rsidRPr="00F45E0D">
      <w:rPr>
        <w:rFonts w:ascii="Arial" w:hAnsi="Arial" w:cs="Arial"/>
        <w:sz w:val="16"/>
        <w:szCs w:val="16"/>
      </w:rPr>
      <w:t>AFP</w:t>
    </w:r>
    <w:r>
      <w:rPr>
        <w:rFonts w:ascii="Arial" w:hAnsi="Arial" w:cs="Arial"/>
        <w:sz w:val="16"/>
        <w:szCs w:val="16"/>
      </w:rPr>
      <w:t>A Hauts de France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version du 02 04 2021</w:t>
    </w:r>
  </w:p>
  <w:p w14:paraId="4E87B79D" w14:textId="77777777" w:rsidR="00E8431A" w:rsidRPr="00E8431A" w:rsidRDefault="00E8431A" w:rsidP="00E8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57F12" w14:textId="77777777" w:rsidR="004258A2" w:rsidRDefault="004258A2">
      <w:r>
        <w:separator/>
      </w:r>
    </w:p>
  </w:footnote>
  <w:footnote w:type="continuationSeparator" w:id="0">
    <w:p w14:paraId="01BBF0E8" w14:textId="77777777" w:rsidR="004258A2" w:rsidRDefault="0042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10E12"/>
    <w:multiLevelType w:val="hybridMultilevel"/>
    <w:tmpl w:val="BA140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AF"/>
    <w:rsid w:val="00010C77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0619C"/>
    <w:rsid w:val="00515D98"/>
    <w:rsid w:val="005226F9"/>
    <w:rsid w:val="00545E86"/>
    <w:rsid w:val="00565AAF"/>
    <w:rsid w:val="0057404F"/>
    <w:rsid w:val="00594179"/>
    <w:rsid w:val="005C267E"/>
    <w:rsid w:val="0064045C"/>
    <w:rsid w:val="00652DF9"/>
    <w:rsid w:val="0066519A"/>
    <w:rsid w:val="006A3EB7"/>
    <w:rsid w:val="006B067B"/>
    <w:rsid w:val="006C31F5"/>
    <w:rsid w:val="006C712D"/>
    <w:rsid w:val="006D6C31"/>
    <w:rsid w:val="00725652"/>
    <w:rsid w:val="0073568D"/>
    <w:rsid w:val="00740ACF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15AB3"/>
    <w:rsid w:val="00870A21"/>
    <w:rsid w:val="00884156"/>
    <w:rsid w:val="00910495"/>
    <w:rsid w:val="0091127D"/>
    <w:rsid w:val="00945441"/>
    <w:rsid w:val="00970FD2"/>
    <w:rsid w:val="00996C8E"/>
    <w:rsid w:val="009B1FC9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93685"/>
    <w:rsid w:val="00BC4E37"/>
    <w:rsid w:val="00BE6FBC"/>
    <w:rsid w:val="00C1776A"/>
    <w:rsid w:val="00C20E1F"/>
    <w:rsid w:val="00C21194"/>
    <w:rsid w:val="00C4167A"/>
    <w:rsid w:val="00C43C26"/>
    <w:rsid w:val="00C542FF"/>
    <w:rsid w:val="00C77504"/>
    <w:rsid w:val="00CA7EF8"/>
    <w:rsid w:val="00CB6DB1"/>
    <w:rsid w:val="00CC03BF"/>
    <w:rsid w:val="00D0760C"/>
    <w:rsid w:val="00D133F9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8431A"/>
    <w:rsid w:val="00E9473A"/>
    <w:rsid w:val="00E96B82"/>
    <w:rsid w:val="00EB615E"/>
    <w:rsid w:val="00EC19DC"/>
    <w:rsid w:val="00F65A7A"/>
    <w:rsid w:val="00F92D80"/>
    <w:rsid w:val="3F9D408B"/>
    <w:rsid w:val="51DAA877"/>
    <w:rsid w:val="5A73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837FA38"/>
  <w15:docId w15:val="{4858514A-C8FB-4B70-86EB-7944F30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84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21D1-1B4D-48C5-8E76-8D174258D35E}"/>
      </w:docPartPr>
      <w:docPartBody>
        <w:p w:rsidR="00B13081" w:rsidRDefault="00B1308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81"/>
    <w:rsid w:val="00B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DC88C1FFBB4AA927705233B977DE" ma:contentTypeVersion="10" ma:contentTypeDescription="Crée un document." ma:contentTypeScope="" ma:versionID="b2a810ad5943ba379e05c295189254c8">
  <xsd:schema xmlns:xsd="http://www.w3.org/2001/XMLSchema" xmlns:xs="http://www.w3.org/2001/XMLSchema" xmlns:p="http://schemas.microsoft.com/office/2006/metadata/properties" xmlns:ns2="9e9b695a-8fbf-4621-8383-a1a542868caf" xmlns:ns3="a0dcfdc4-3089-40aa-bae6-dc81b646084f" targetNamespace="http://schemas.microsoft.com/office/2006/metadata/properties" ma:root="true" ma:fieldsID="be3237579003c614ec10055e401a097b" ns2:_="" ns3:_="">
    <xsd:import namespace="9e9b695a-8fbf-4621-8383-a1a542868caf"/>
    <xsd:import namespace="a0dcfdc4-3089-40aa-bae6-dc81b6460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695a-8fbf-4621-8383-a1a542868c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cfdc4-3089-40aa-bae6-dc81b646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1C7561-C684-4FBD-A7D4-C872D8F6CF73}">
  <ds:schemaRefs>
    <ds:schemaRef ds:uri="a0dcfdc4-3089-40aa-bae6-dc81b646084f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9e9b695a-8fbf-4621-8383-a1a542868ca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1FC7AF-987B-446D-A594-DDD19A587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b695a-8fbf-4621-8383-a1a542868caf"/>
    <ds:schemaRef ds:uri="a0dcfdc4-3089-40aa-bae6-dc81b646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1</TotalTime>
  <Pages>3</Pages>
  <Words>609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2</cp:revision>
  <cp:lastPrinted>2014-03-17T08:22:00Z</cp:lastPrinted>
  <dcterms:created xsi:type="dcterms:W3CDTF">2021-11-18T12:59:00Z</dcterms:created>
  <dcterms:modified xsi:type="dcterms:W3CDTF">2021-11-18T12:59:00Z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0x01010077F4DC88C1FFBB4AA927705233B977DE</vt:lpwstr>
  </property>
</Properties>
</file>