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C3D2" w14:textId="77777777" w:rsidR="003A46DA" w:rsidRPr="00E8580C" w:rsidRDefault="003A46DA" w:rsidP="003A46DA">
      <w:pPr>
        <w:rPr>
          <w:b/>
          <w:bCs/>
        </w:rPr>
      </w:pPr>
      <w:r w:rsidRPr="00E8580C">
        <w:rPr>
          <w:b/>
          <w:bCs/>
          <w:sz w:val="32"/>
        </w:rPr>
        <w:t>Overordnede spørgsmål</w:t>
      </w:r>
    </w:p>
    <w:p w14:paraId="107DC3D3" w14:textId="77777777" w:rsidR="003A46DA" w:rsidRPr="00E8580C" w:rsidRDefault="003A46DA" w:rsidP="003A46DA">
      <w:pPr>
        <w:rPr>
          <w:b/>
          <w:bCs/>
          <w:sz w:val="28"/>
        </w:rPr>
      </w:pPr>
      <w:r w:rsidRPr="00E8580C">
        <w:rPr>
          <w:b/>
          <w:bCs/>
          <w:sz w:val="28"/>
        </w:rPr>
        <w:t>Grundlæggende forståelse</w:t>
      </w:r>
    </w:p>
    <w:p w14:paraId="107DC3D4" w14:textId="77777777" w:rsidR="00F05092" w:rsidRPr="00E8580C" w:rsidRDefault="00F05092" w:rsidP="00F05092">
      <w:r w:rsidRPr="00E8580C">
        <w:rPr>
          <w:b/>
          <w:bCs/>
        </w:rPr>
        <w:t xml:space="preserve">1. Hvad betyder begrebet </w:t>
      </w:r>
      <w:r w:rsidRPr="00E8580C">
        <w:rPr>
          <w:b/>
          <w:bCs/>
          <w:iCs/>
        </w:rPr>
        <w:t>effektmodifikation</w:t>
      </w:r>
      <w:r w:rsidRPr="00E8580C">
        <w:rPr>
          <w:b/>
          <w:bCs/>
        </w:rPr>
        <w:t xml:space="preserve"> i epidemiologi?</w:t>
      </w:r>
    </w:p>
    <w:p w14:paraId="107DC3D5" w14:textId="77777777" w:rsidR="00F05092" w:rsidRPr="00E8580C" w:rsidRDefault="00F05092" w:rsidP="00F05092">
      <w:r w:rsidRPr="00E8580C">
        <w:rPr>
          <w:b/>
          <w:bCs/>
        </w:rPr>
        <w:t xml:space="preserve">2. Hvordan adskiller effektmodifikation sig fra </w:t>
      </w:r>
      <w:proofErr w:type="spellStart"/>
      <w:r w:rsidRPr="00E8580C">
        <w:rPr>
          <w:b/>
          <w:bCs/>
          <w:iCs/>
        </w:rPr>
        <w:t>confounding</w:t>
      </w:r>
      <w:proofErr w:type="spellEnd"/>
      <w:r w:rsidRPr="00E8580C">
        <w:rPr>
          <w:b/>
          <w:bCs/>
        </w:rPr>
        <w:t>?</w:t>
      </w:r>
    </w:p>
    <w:p w14:paraId="107DC3D6" w14:textId="77777777" w:rsidR="003A46DA" w:rsidRPr="00E8580C" w:rsidRDefault="00F05092" w:rsidP="003A46DA">
      <w:pPr>
        <w:rPr>
          <w:b/>
          <w:bCs/>
        </w:rPr>
      </w:pPr>
      <w:r w:rsidRPr="00E8580C">
        <w:rPr>
          <w:b/>
          <w:bCs/>
        </w:rPr>
        <w:t xml:space="preserve">3. </w:t>
      </w:r>
      <w:r w:rsidR="003A46DA" w:rsidRPr="00E8580C">
        <w:rPr>
          <w:b/>
          <w:bCs/>
        </w:rPr>
        <w:t>Hvorfor er det vigtigt at undersøge for effektmodifikation i et klinisk kohortestudie?</w:t>
      </w:r>
    </w:p>
    <w:p w14:paraId="107DC3D7" w14:textId="77777777" w:rsidR="003A46DA" w:rsidRDefault="003A46DA" w:rsidP="003A46DA">
      <w:pPr>
        <w:rPr>
          <w:b/>
          <w:bCs/>
          <w:sz w:val="32"/>
        </w:rPr>
      </w:pPr>
    </w:p>
    <w:p w14:paraId="107DC3D8" w14:textId="77777777" w:rsidR="003A46DA" w:rsidRPr="003A46DA" w:rsidRDefault="003A46DA" w:rsidP="003A46DA">
      <w:pPr>
        <w:rPr>
          <w:b/>
          <w:bCs/>
          <w:i/>
          <w:sz w:val="32"/>
          <w:lang w:val="en-US"/>
        </w:rPr>
      </w:pPr>
      <w:r w:rsidRPr="00B566FE">
        <w:rPr>
          <w:b/>
          <w:bCs/>
          <w:sz w:val="32"/>
        </w:rPr>
        <w:t xml:space="preserve">Spørgsmål til artiklen </w:t>
      </w:r>
      <w:r w:rsidRPr="003A46DA">
        <w:rPr>
          <w:b/>
          <w:bCs/>
          <w:i/>
          <w:sz w:val="32"/>
        </w:rPr>
        <w:t xml:space="preserve">2021 Jun et al. </w:t>
      </w:r>
      <w:r w:rsidRPr="003A46DA">
        <w:rPr>
          <w:b/>
          <w:bCs/>
          <w:i/>
          <w:sz w:val="32"/>
          <w:lang w:val="en-US"/>
        </w:rPr>
        <w:t>Analysis of sex-specific risk factors and clinical outcomes in COVID-19</w:t>
      </w:r>
    </w:p>
    <w:p w14:paraId="107DC3D9" w14:textId="77777777" w:rsidR="003A46DA" w:rsidRPr="00E8580C" w:rsidRDefault="00F05092" w:rsidP="003A46DA">
      <w:r w:rsidRPr="00E8580C">
        <w:rPr>
          <w:b/>
          <w:bCs/>
        </w:rPr>
        <w:t xml:space="preserve">4. </w:t>
      </w:r>
      <w:r w:rsidR="003A46DA" w:rsidRPr="00E8580C">
        <w:rPr>
          <w:b/>
          <w:bCs/>
        </w:rPr>
        <w:t xml:space="preserve">Hvad vil det sige, at køn er en potentiel </w:t>
      </w:r>
      <w:proofErr w:type="spellStart"/>
      <w:r w:rsidR="003A46DA" w:rsidRPr="00E8580C">
        <w:rPr>
          <w:b/>
          <w:bCs/>
        </w:rPr>
        <w:t>effektmodifikator</w:t>
      </w:r>
      <w:proofErr w:type="spellEnd"/>
      <w:r w:rsidR="003A46DA" w:rsidRPr="00E8580C">
        <w:rPr>
          <w:b/>
          <w:bCs/>
        </w:rPr>
        <w:t xml:space="preserve"> i dette studie?</w:t>
      </w:r>
    </w:p>
    <w:p w14:paraId="107DC3DA" w14:textId="77777777" w:rsidR="00F05092" w:rsidRPr="00E8580C" w:rsidRDefault="00F05092" w:rsidP="00F05092">
      <w:r w:rsidRPr="00E8580C">
        <w:rPr>
          <w:b/>
          <w:bCs/>
        </w:rPr>
        <w:t>5. Hvilke risikofaktorer undersøgte forfatterne for mulige kønsforskelle i associationer med COVID-19-outcomes?</w:t>
      </w:r>
    </w:p>
    <w:p w14:paraId="107DC3DB" w14:textId="77777777" w:rsidR="00F05092" w:rsidRPr="00E8580C" w:rsidRDefault="00F05092" w:rsidP="00F05092">
      <w:r w:rsidRPr="00E8580C">
        <w:rPr>
          <w:b/>
          <w:bCs/>
        </w:rPr>
        <w:t>6. For hvilken risikofaktor fandt man, at effekten var stærkere hos kvinder end hos mænd?</w:t>
      </w:r>
    </w:p>
    <w:p w14:paraId="107DC3DC" w14:textId="77777777" w:rsidR="00F05092" w:rsidRPr="00E8580C" w:rsidRDefault="00F05092" w:rsidP="00F05092">
      <w:r w:rsidRPr="00E8580C">
        <w:rPr>
          <w:b/>
          <w:bCs/>
        </w:rPr>
        <w:t xml:space="preserve">7. </w:t>
      </w:r>
      <w:r w:rsidR="0023768C" w:rsidRPr="00E8580C">
        <w:rPr>
          <w:b/>
          <w:bCs/>
        </w:rPr>
        <w:t>Hvor i fig</w:t>
      </w:r>
      <w:r w:rsidR="00D06606" w:rsidRPr="00E8580C">
        <w:rPr>
          <w:b/>
          <w:bCs/>
        </w:rPr>
        <w:t>ur 1 og 2 kan man</w:t>
      </w:r>
      <w:r w:rsidR="0023768C" w:rsidRPr="00E8580C">
        <w:rPr>
          <w:b/>
          <w:bCs/>
        </w:rPr>
        <w:t xml:space="preserve"> se</w:t>
      </w:r>
      <w:r w:rsidRPr="00E8580C">
        <w:rPr>
          <w:b/>
          <w:bCs/>
        </w:rPr>
        <w:t>, at der er t</w:t>
      </w:r>
      <w:r w:rsidR="0023768C" w:rsidRPr="00E8580C">
        <w:rPr>
          <w:b/>
          <w:bCs/>
        </w:rPr>
        <w:t>ale om effektmodifikation</w:t>
      </w:r>
      <w:r w:rsidRPr="00E8580C">
        <w:rPr>
          <w:b/>
          <w:bCs/>
        </w:rPr>
        <w:t>?</w:t>
      </w:r>
    </w:p>
    <w:p w14:paraId="107DC3DD" w14:textId="77777777" w:rsidR="00F05092" w:rsidRPr="00E8580C" w:rsidRDefault="00F05092" w:rsidP="00F05092">
      <w:r w:rsidRPr="00E8580C">
        <w:rPr>
          <w:b/>
          <w:bCs/>
        </w:rPr>
        <w:t xml:space="preserve">8. Hvad betyder det, at odds ratio for </w:t>
      </w:r>
      <w:proofErr w:type="spellStart"/>
      <w:r w:rsidRPr="00E8580C">
        <w:rPr>
          <w:b/>
          <w:bCs/>
        </w:rPr>
        <w:t>intubation</w:t>
      </w:r>
      <w:proofErr w:type="spellEnd"/>
      <w:r w:rsidRPr="00E8580C">
        <w:rPr>
          <w:b/>
          <w:bCs/>
        </w:rPr>
        <w:t xml:space="preserve"> var højere for overvægtige kvinder end for overvægtige mænd?</w:t>
      </w:r>
    </w:p>
    <w:p w14:paraId="107DC3DE" w14:textId="77777777" w:rsidR="00746D90" w:rsidRPr="00E8580C" w:rsidRDefault="00F05092" w:rsidP="00F05092">
      <w:r w:rsidRPr="00E8580C">
        <w:rPr>
          <w:b/>
          <w:bCs/>
        </w:rPr>
        <w:t>9. Hvordan kan man teste for effektmodifikation i en regressionsmodel?</w:t>
      </w:r>
    </w:p>
    <w:p w14:paraId="107DC3DF" w14:textId="77777777" w:rsidR="00F05092" w:rsidRPr="00E8580C" w:rsidRDefault="00F05092" w:rsidP="00F05092">
      <w:r w:rsidRPr="00E8580C">
        <w:rPr>
          <w:b/>
          <w:bCs/>
        </w:rPr>
        <w:t>10. Hvorfor kan det være nyttigt at vise stratificerede analyser fremfor kun en samlet interaktionstest?</w:t>
      </w:r>
    </w:p>
    <w:p w14:paraId="107DC3E0" w14:textId="77777777" w:rsidR="00F05092" w:rsidRPr="00E8580C" w:rsidRDefault="00B16858" w:rsidP="00F05092">
      <w:r w:rsidRPr="00E8580C">
        <w:rPr>
          <w:b/>
          <w:bCs/>
        </w:rPr>
        <w:t>11</w:t>
      </w:r>
      <w:r w:rsidR="00F05092" w:rsidRPr="00E8580C">
        <w:rPr>
          <w:b/>
          <w:bCs/>
        </w:rPr>
        <w:t>. Hvordan ville resultaterne skulle se ud, hvis der ikke var nogen effektmodifikation af køn?</w:t>
      </w:r>
    </w:p>
    <w:p w14:paraId="107DC3E1" w14:textId="77777777" w:rsidR="00F06FA3" w:rsidRPr="00E8580C" w:rsidRDefault="00F05092" w:rsidP="00F05092">
      <w:pPr>
        <w:sectPr w:rsidR="00F06FA3" w:rsidRPr="00E858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  <w:r w:rsidRPr="00E8580C">
        <w:rPr>
          <w:b/>
          <w:bCs/>
        </w:rPr>
        <w:t>1</w:t>
      </w:r>
      <w:r w:rsidR="00B16858" w:rsidRPr="00E8580C">
        <w:rPr>
          <w:b/>
          <w:bCs/>
        </w:rPr>
        <w:t>2</w:t>
      </w:r>
      <w:r w:rsidRPr="00E8580C">
        <w:rPr>
          <w:b/>
          <w:bCs/>
        </w:rPr>
        <w:t>. Hvilke udfordringer kan opstå, hvis man tester for mange mulige interaktioner i et studie?</w:t>
      </w:r>
    </w:p>
    <w:tbl>
      <w:tblPr>
        <w:tblStyle w:val="Tabel-Gitter"/>
        <w:tblpPr w:leftFromText="141" w:rightFromText="141" w:vertAnchor="page" w:horzAnchor="margin" w:tblpXSpec="center" w:tblpY="1752"/>
        <w:tblW w:w="15452" w:type="dxa"/>
        <w:tblLook w:val="04A0" w:firstRow="1" w:lastRow="0" w:firstColumn="1" w:lastColumn="0" w:noHBand="0" w:noVBand="1"/>
      </w:tblPr>
      <w:tblGrid>
        <w:gridCol w:w="1974"/>
        <w:gridCol w:w="3786"/>
        <w:gridCol w:w="3201"/>
        <w:gridCol w:w="3202"/>
        <w:gridCol w:w="3289"/>
      </w:tblGrid>
      <w:tr w:rsidR="00F06FA3" w:rsidRPr="00B16858" w14:paraId="107DC3E7" w14:textId="77777777" w:rsidTr="00B05D7B">
        <w:tc>
          <w:tcPr>
            <w:tcW w:w="1974" w:type="dxa"/>
            <w:hideMark/>
          </w:tcPr>
          <w:p w14:paraId="107DC3E2" w14:textId="77777777" w:rsidR="00F06FA3" w:rsidRPr="00B16858" w:rsidRDefault="00F06FA3" w:rsidP="00B05D7B">
            <w:pPr>
              <w:spacing w:after="160" w:line="259" w:lineRule="auto"/>
              <w:rPr>
                <w:b/>
                <w:bCs/>
              </w:rPr>
            </w:pPr>
            <w:r w:rsidRPr="00B16858">
              <w:rPr>
                <w:b/>
                <w:bCs/>
              </w:rPr>
              <w:lastRenderedPageBreak/>
              <w:t>Begreb</w:t>
            </w:r>
          </w:p>
        </w:tc>
        <w:tc>
          <w:tcPr>
            <w:tcW w:w="3786" w:type="dxa"/>
          </w:tcPr>
          <w:p w14:paraId="107DC3E3" w14:textId="77777777" w:rsidR="00F06FA3" w:rsidRPr="00B16858" w:rsidRDefault="00DF01AF" w:rsidP="00B05D7B">
            <w:pPr>
              <w:rPr>
                <w:b/>
                <w:bCs/>
              </w:rPr>
            </w:pPr>
            <w:r>
              <w:rPr>
                <w:b/>
                <w:bCs/>
              </w:rPr>
              <w:t>Illustration</w:t>
            </w:r>
          </w:p>
        </w:tc>
        <w:tc>
          <w:tcPr>
            <w:tcW w:w="3201" w:type="dxa"/>
            <w:hideMark/>
          </w:tcPr>
          <w:p w14:paraId="107DC3E4" w14:textId="77777777" w:rsidR="00F06FA3" w:rsidRPr="00B16858" w:rsidRDefault="00DF01AF" w:rsidP="00B05D7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Beskriv med ord</w:t>
            </w:r>
          </w:p>
        </w:tc>
        <w:tc>
          <w:tcPr>
            <w:tcW w:w="3202" w:type="dxa"/>
            <w:hideMark/>
          </w:tcPr>
          <w:p w14:paraId="107DC3E5" w14:textId="77777777" w:rsidR="00F06FA3" w:rsidRPr="00B16858" w:rsidRDefault="00F06FA3" w:rsidP="00B05D7B">
            <w:pPr>
              <w:spacing w:after="160" w:line="259" w:lineRule="auto"/>
              <w:rPr>
                <w:b/>
                <w:bCs/>
              </w:rPr>
            </w:pPr>
            <w:r w:rsidRPr="00B16858">
              <w:rPr>
                <w:b/>
                <w:bCs/>
              </w:rPr>
              <w:t>Eksempel</w:t>
            </w:r>
          </w:p>
        </w:tc>
        <w:tc>
          <w:tcPr>
            <w:tcW w:w="3289" w:type="dxa"/>
            <w:hideMark/>
          </w:tcPr>
          <w:p w14:paraId="107DC3E6" w14:textId="77777777" w:rsidR="00F06FA3" w:rsidRPr="00B16858" w:rsidRDefault="00F06FA3" w:rsidP="00B05D7B">
            <w:pPr>
              <w:spacing w:after="160" w:line="259" w:lineRule="auto"/>
              <w:rPr>
                <w:b/>
                <w:bCs/>
              </w:rPr>
            </w:pPr>
            <w:r w:rsidRPr="00B16858">
              <w:rPr>
                <w:b/>
                <w:bCs/>
              </w:rPr>
              <w:t>Analytisk håndtering</w:t>
            </w:r>
          </w:p>
        </w:tc>
      </w:tr>
      <w:tr w:rsidR="00F06FA3" w:rsidRPr="005452DF" w14:paraId="107DC3ED" w14:textId="77777777" w:rsidTr="00B05D7B">
        <w:tc>
          <w:tcPr>
            <w:tcW w:w="1974" w:type="dxa"/>
            <w:hideMark/>
          </w:tcPr>
          <w:p w14:paraId="107DC3E8" w14:textId="77777777" w:rsidR="00F06FA3" w:rsidRPr="00B16858" w:rsidRDefault="00F06FA3" w:rsidP="00B05D7B">
            <w:pPr>
              <w:spacing w:after="160" w:line="259" w:lineRule="auto"/>
            </w:pPr>
            <w:proofErr w:type="spellStart"/>
            <w:r w:rsidRPr="00B16858">
              <w:rPr>
                <w:b/>
                <w:bCs/>
              </w:rPr>
              <w:t>Confounding</w:t>
            </w:r>
            <w:proofErr w:type="spellEnd"/>
          </w:p>
        </w:tc>
        <w:tc>
          <w:tcPr>
            <w:tcW w:w="3786" w:type="dxa"/>
          </w:tcPr>
          <w:p w14:paraId="107DC3E9" w14:textId="77777777" w:rsidR="00F06FA3" w:rsidRPr="00B16858" w:rsidRDefault="00F06FA3" w:rsidP="00B05D7B">
            <w:r w:rsidRPr="00F06FA3">
              <w:rPr>
                <w:noProof/>
                <w:lang w:eastAsia="da-DK"/>
              </w:rPr>
              <w:drawing>
                <wp:inline distT="0" distB="0" distL="0" distR="0" wp14:anchorId="107DC401" wp14:editId="107DC402">
                  <wp:extent cx="2265595" cy="1269241"/>
                  <wp:effectExtent l="0" t="0" r="1905" b="7620"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977" cy="128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107DC3EA" w14:textId="77777777" w:rsidR="00F06FA3" w:rsidRPr="00B16858" w:rsidRDefault="00B14D17" w:rsidP="00B05D7B">
            <w:pPr>
              <w:spacing w:after="160" w:line="259" w:lineRule="auto"/>
            </w:pPr>
            <w:r>
              <w:t>En tredje variabel (Z1</w:t>
            </w:r>
            <w:r w:rsidR="00F06FA3" w:rsidRPr="00B16858">
              <w:t>) er asso</w:t>
            </w:r>
            <w:r>
              <w:t>cieret med både eksponeringen (X</w:t>
            </w:r>
            <w:r w:rsidR="00F06FA3" w:rsidRPr="00B16858">
              <w:t xml:space="preserve">) og udfaldet (Y), men ligger </w:t>
            </w:r>
            <w:r w:rsidR="00F06FA3" w:rsidRPr="00B16858">
              <w:rPr>
                <w:i/>
                <w:iCs/>
              </w:rPr>
              <w:t>ikke</w:t>
            </w:r>
            <w:r w:rsidR="00F06FA3" w:rsidRPr="00B16858">
              <w:t xml:space="preserve"> på kausalvejen. </w:t>
            </w:r>
            <w:r>
              <w:t>Hvis ikke man kontrollerer for Z1</w:t>
            </w:r>
            <w:r w:rsidR="00F06FA3" w:rsidRPr="00B16858">
              <w:t>, forvrænges (</w:t>
            </w:r>
            <w:proofErr w:type="spellStart"/>
            <w:r w:rsidR="00DF01AF">
              <w:t>confoundes</w:t>
            </w:r>
            <w:proofErr w:type="spellEnd"/>
            <w:r>
              <w:t xml:space="preserve">) sammenhængen mellem X </w:t>
            </w:r>
            <w:r w:rsidR="00F06FA3" w:rsidRPr="00B16858">
              <w:t>og Y.</w:t>
            </w:r>
          </w:p>
        </w:tc>
        <w:tc>
          <w:tcPr>
            <w:tcW w:w="3202" w:type="dxa"/>
          </w:tcPr>
          <w:p w14:paraId="107DC3EB" w14:textId="77777777" w:rsidR="00F06FA3" w:rsidRPr="00B16858" w:rsidRDefault="00F06FA3" w:rsidP="00B05D7B">
            <w:pPr>
              <w:spacing w:after="160" w:line="259" w:lineRule="auto"/>
            </w:pPr>
          </w:p>
        </w:tc>
        <w:tc>
          <w:tcPr>
            <w:tcW w:w="3289" w:type="dxa"/>
          </w:tcPr>
          <w:p w14:paraId="107DC3EC" w14:textId="77777777" w:rsidR="00F06FA3" w:rsidRPr="00717DC2" w:rsidRDefault="00F06FA3" w:rsidP="00B05D7B">
            <w:pPr>
              <w:spacing w:after="160" w:line="259" w:lineRule="auto"/>
            </w:pPr>
          </w:p>
        </w:tc>
      </w:tr>
      <w:tr w:rsidR="00F06FA3" w:rsidRPr="00B16858" w14:paraId="107DC3F3" w14:textId="77777777" w:rsidTr="00B05D7B">
        <w:tc>
          <w:tcPr>
            <w:tcW w:w="1974" w:type="dxa"/>
            <w:hideMark/>
          </w:tcPr>
          <w:p w14:paraId="107DC3EE" w14:textId="77777777" w:rsidR="00F06FA3" w:rsidRPr="00B16858" w:rsidRDefault="00F06FA3" w:rsidP="00B05D7B">
            <w:pPr>
              <w:spacing w:after="160" w:line="259" w:lineRule="auto"/>
            </w:pPr>
            <w:r w:rsidRPr="00B16858">
              <w:rPr>
                <w:b/>
                <w:bCs/>
              </w:rPr>
              <w:t>Effektmodifikation</w:t>
            </w:r>
          </w:p>
        </w:tc>
        <w:tc>
          <w:tcPr>
            <w:tcW w:w="3786" w:type="dxa"/>
          </w:tcPr>
          <w:p w14:paraId="107DC3EF" w14:textId="77777777" w:rsidR="00F06FA3" w:rsidRPr="00B16858" w:rsidRDefault="00F06FA3" w:rsidP="00B05D7B">
            <w:r w:rsidRPr="00F06FA3">
              <w:rPr>
                <w:noProof/>
                <w:lang w:eastAsia="da-DK"/>
              </w:rPr>
              <w:drawing>
                <wp:inline distT="0" distB="0" distL="0" distR="0" wp14:anchorId="107DC403" wp14:editId="107DC404">
                  <wp:extent cx="2265595" cy="1269241"/>
                  <wp:effectExtent l="0" t="0" r="1905" b="7620"/>
                  <wp:docPr id="2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940" cy="12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107DC3F0" w14:textId="77777777" w:rsidR="00F06FA3" w:rsidRPr="00B16858" w:rsidRDefault="00F06FA3" w:rsidP="00B05D7B">
            <w:pPr>
              <w:spacing w:after="160" w:line="259" w:lineRule="auto"/>
            </w:pPr>
            <w:r w:rsidRPr="00B16858">
              <w:t>Effekte</w:t>
            </w:r>
            <w:r w:rsidR="00B14D17">
              <w:t>n af X</w:t>
            </w:r>
            <w:r w:rsidRPr="00B16858">
              <w:t xml:space="preserve"> på Y </w:t>
            </w:r>
            <w:r w:rsidRPr="00B16858">
              <w:rPr>
                <w:i/>
                <w:iCs/>
              </w:rPr>
              <w:t>varierer reelt</w:t>
            </w:r>
            <w:r w:rsidRPr="00B16858">
              <w:t xml:space="preserve"> afhængigt</w:t>
            </w:r>
            <w:r w:rsidR="00DF01AF">
              <w:t xml:space="preserve"> af en tredje variabel (Z</w:t>
            </w:r>
            <w:r w:rsidR="00B14D17">
              <w:t>2</w:t>
            </w:r>
            <w:r w:rsidR="00DF01AF">
              <w:t xml:space="preserve">). </w:t>
            </w:r>
          </w:p>
        </w:tc>
        <w:tc>
          <w:tcPr>
            <w:tcW w:w="3202" w:type="dxa"/>
          </w:tcPr>
          <w:p w14:paraId="107DC3F1" w14:textId="77777777" w:rsidR="00F06FA3" w:rsidRPr="00B16858" w:rsidRDefault="00F06FA3" w:rsidP="00B05D7B">
            <w:pPr>
              <w:spacing w:after="160" w:line="259" w:lineRule="auto"/>
            </w:pPr>
          </w:p>
        </w:tc>
        <w:tc>
          <w:tcPr>
            <w:tcW w:w="3289" w:type="dxa"/>
          </w:tcPr>
          <w:p w14:paraId="107DC3F2" w14:textId="77777777" w:rsidR="00F06FA3" w:rsidRPr="00B16858" w:rsidRDefault="00F06FA3" w:rsidP="00B05D7B">
            <w:pPr>
              <w:spacing w:after="160" w:line="259" w:lineRule="auto"/>
            </w:pPr>
          </w:p>
        </w:tc>
      </w:tr>
      <w:tr w:rsidR="00F06FA3" w:rsidRPr="00B16858" w14:paraId="107DC3F9" w14:textId="77777777" w:rsidTr="00B05D7B">
        <w:tc>
          <w:tcPr>
            <w:tcW w:w="1974" w:type="dxa"/>
            <w:hideMark/>
          </w:tcPr>
          <w:p w14:paraId="107DC3F4" w14:textId="77777777" w:rsidR="00F06FA3" w:rsidRPr="00B16858" w:rsidRDefault="00F06FA3" w:rsidP="00B05D7B">
            <w:pPr>
              <w:spacing w:after="160" w:line="259" w:lineRule="auto"/>
            </w:pPr>
            <w:proofErr w:type="spellStart"/>
            <w:r w:rsidRPr="00B16858">
              <w:rPr>
                <w:b/>
                <w:bCs/>
              </w:rPr>
              <w:t>Mediation</w:t>
            </w:r>
            <w:proofErr w:type="spellEnd"/>
          </w:p>
        </w:tc>
        <w:tc>
          <w:tcPr>
            <w:tcW w:w="3786" w:type="dxa"/>
          </w:tcPr>
          <w:p w14:paraId="107DC3F5" w14:textId="77777777" w:rsidR="00F06FA3" w:rsidRPr="00B16858" w:rsidRDefault="00F06FA3" w:rsidP="00B05D7B">
            <w:r w:rsidRPr="00F06FA3">
              <w:rPr>
                <w:noProof/>
                <w:lang w:eastAsia="da-DK"/>
              </w:rPr>
              <w:drawing>
                <wp:inline distT="0" distB="0" distL="0" distR="0" wp14:anchorId="107DC405" wp14:editId="107DC406">
                  <wp:extent cx="2251881" cy="1267866"/>
                  <wp:effectExtent l="0" t="0" r="0" b="8890"/>
                  <wp:docPr id="3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330" cy="12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107DC3F6" w14:textId="77777777" w:rsidR="00F06FA3" w:rsidRPr="00B16858" w:rsidRDefault="00F06FA3" w:rsidP="00B05D7B">
            <w:pPr>
              <w:spacing w:after="160" w:line="259" w:lineRule="auto"/>
            </w:pPr>
            <w:r w:rsidRPr="00B16858">
              <w:t>En mediator (</w:t>
            </w:r>
            <w:r w:rsidR="00B14D17">
              <w:t>Z3</w:t>
            </w:r>
            <w:r w:rsidRPr="00B16858">
              <w:t xml:space="preserve">) ligger </w:t>
            </w:r>
            <w:r w:rsidRPr="00B16858">
              <w:rPr>
                <w:i/>
                <w:iCs/>
              </w:rPr>
              <w:t>på kausalvejen</w:t>
            </w:r>
            <w:r w:rsidR="00B14D17">
              <w:t xml:space="preserve"> fra X</w:t>
            </w:r>
            <w:r w:rsidRPr="00B16858">
              <w:t xml:space="preserve"> til Y. Noget af effekten af </w:t>
            </w:r>
            <w:r w:rsidR="00B14D17">
              <w:t>X</w:t>
            </w:r>
            <w:r w:rsidRPr="00B16858">
              <w:t xml:space="preserve"> på Y går gennem M.</w:t>
            </w:r>
          </w:p>
        </w:tc>
        <w:tc>
          <w:tcPr>
            <w:tcW w:w="3202" w:type="dxa"/>
          </w:tcPr>
          <w:p w14:paraId="107DC3F7" w14:textId="77777777" w:rsidR="00F06FA3" w:rsidRPr="00B16858" w:rsidRDefault="00F06FA3" w:rsidP="00B05D7B">
            <w:pPr>
              <w:spacing w:after="160" w:line="259" w:lineRule="auto"/>
            </w:pPr>
          </w:p>
        </w:tc>
        <w:tc>
          <w:tcPr>
            <w:tcW w:w="3289" w:type="dxa"/>
          </w:tcPr>
          <w:p w14:paraId="107DC3F8" w14:textId="77777777" w:rsidR="00F06FA3" w:rsidRPr="00B16858" w:rsidRDefault="00F06FA3" w:rsidP="00B05D7B">
            <w:pPr>
              <w:spacing w:after="160" w:line="259" w:lineRule="auto"/>
            </w:pPr>
          </w:p>
        </w:tc>
      </w:tr>
      <w:tr w:rsidR="00F06FA3" w:rsidRPr="00B16858" w14:paraId="107DC3FF" w14:textId="77777777" w:rsidTr="00B05D7B">
        <w:tc>
          <w:tcPr>
            <w:tcW w:w="1974" w:type="dxa"/>
            <w:hideMark/>
          </w:tcPr>
          <w:p w14:paraId="107DC3FA" w14:textId="77777777" w:rsidR="00F06FA3" w:rsidRPr="00B16858" w:rsidRDefault="00F06FA3" w:rsidP="00B05D7B">
            <w:pPr>
              <w:spacing w:after="160" w:line="259" w:lineRule="auto"/>
            </w:pPr>
            <w:proofErr w:type="spellStart"/>
            <w:r w:rsidRPr="00B16858">
              <w:rPr>
                <w:b/>
                <w:bCs/>
              </w:rPr>
              <w:t>Confounding</w:t>
            </w:r>
            <w:proofErr w:type="spellEnd"/>
            <w:r w:rsidRPr="00B16858">
              <w:rPr>
                <w:b/>
                <w:bCs/>
              </w:rPr>
              <w:t xml:space="preserve"> + effektmodifikation</w:t>
            </w:r>
          </w:p>
        </w:tc>
        <w:tc>
          <w:tcPr>
            <w:tcW w:w="3786" w:type="dxa"/>
          </w:tcPr>
          <w:p w14:paraId="107DC3FB" w14:textId="77777777" w:rsidR="00F06FA3" w:rsidRPr="00B16858" w:rsidRDefault="00F06FA3" w:rsidP="00B05D7B">
            <w:r w:rsidRPr="00F06FA3">
              <w:rPr>
                <w:noProof/>
                <w:lang w:eastAsia="da-DK"/>
              </w:rPr>
              <w:drawing>
                <wp:inline distT="0" distB="0" distL="0" distR="0" wp14:anchorId="107DC407" wp14:editId="107DC408">
                  <wp:extent cx="2265045" cy="1268934"/>
                  <wp:effectExtent l="0" t="0" r="1905" b="7620"/>
                  <wp:docPr id="5" name="Bille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346" cy="130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107DC3FC" w14:textId="77777777" w:rsidR="00F06FA3" w:rsidRPr="00B16858" w:rsidRDefault="00F06FA3" w:rsidP="00B05D7B">
            <w:pPr>
              <w:spacing w:after="160" w:line="259" w:lineRule="auto"/>
            </w:pPr>
            <w:r w:rsidRPr="00B16858">
              <w:t xml:space="preserve">En tredje variabel kan både være en </w:t>
            </w:r>
            <w:proofErr w:type="spellStart"/>
            <w:r w:rsidRPr="00B16858">
              <w:t>confounder</w:t>
            </w:r>
            <w:proofErr w:type="spellEnd"/>
            <w:r w:rsidRPr="00B16858">
              <w:t xml:space="preserve"> og </w:t>
            </w:r>
            <w:r w:rsidR="00B14D17">
              <w:t>samtidig modificere effekten af X</w:t>
            </w:r>
            <w:r w:rsidRPr="00B16858">
              <w:t xml:space="preserve"> på Y.</w:t>
            </w:r>
          </w:p>
        </w:tc>
        <w:tc>
          <w:tcPr>
            <w:tcW w:w="3202" w:type="dxa"/>
          </w:tcPr>
          <w:p w14:paraId="107DC3FD" w14:textId="77777777" w:rsidR="00F06FA3" w:rsidRPr="00B16858" w:rsidRDefault="00F06FA3" w:rsidP="00B05D7B">
            <w:pPr>
              <w:spacing w:after="160" w:line="259" w:lineRule="auto"/>
            </w:pPr>
          </w:p>
        </w:tc>
        <w:tc>
          <w:tcPr>
            <w:tcW w:w="3289" w:type="dxa"/>
          </w:tcPr>
          <w:p w14:paraId="107DC3FE" w14:textId="77777777" w:rsidR="00F06FA3" w:rsidRPr="00B16858" w:rsidRDefault="00F06FA3" w:rsidP="00B05D7B">
            <w:pPr>
              <w:spacing w:after="160" w:line="259" w:lineRule="auto"/>
            </w:pPr>
          </w:p>
        </w:tc>
      </w:tr>
    </w:tbl>
    <w:p w14:paraId="107DC400" w14:textId="77777777" w:rsidR="00B16858" w:rsidRPr="000D51B4" w:rsidRDefault="000D51B4" w:rsidP="000D51B4">
      <w:pPr>
        <w:ind w:left="-993"/>
        <w:rPr>
          <w:b/>
        </w:rPr>
      </w:pPr>
      <w:r w:rsidRPr="000D51B4">
        <w:rPr>
          <w:b/>
        </w:rPr>
        <w:t>13. Udfyld resten af skemaet</w:t>
      </w:r>
    </w:p>
    <w:sectPr w:rsidR="00B16858" w:rsidRPr="000D51B4" w:rsidSect="00F06FA3">
      <w:pgSz w:w="16838" w:h="11906" w:orient="landscape"/>
      <w:pgMar w:top="56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C40B" w14:textId="77777777" w:rsidR="003A46DA" w:rsidRDefault="003A46DA" w:rsidP="003A46DA">
      <w:pPr>
        <w:spacing w:after="0" w:line="240" w:lineRule="auto"/>
      </w:pPr>
      <w:r>
        <w:separator/>
      </w:r>
    </w:p>
  </w:endnote>
  <w:endnote w:type="continuationSeparator" w:id="0">
    <w:p w14:paraId="107DC40C" w14:textId="77777777" w:rsidR="003A46DA" w:rsidRDefault="003A46DA" w:rsidP="003A4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156C5" w14:textId="77777777" w:rsidR="00717DC2" w:rsidRDefault="00717DC2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B7E6" w14:textId="77777777" w:rsidR="00717DC2" w:rsidRDefault="00717DC2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57D3" w14:textId="77777777" w:rsidR="00717DC2" w:rsidRDefault="00717DC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DC409" w14:textId="77777777" w:rsidR="003A46DA" w:rsidRDefault="003A46DA" w:rsidP="003A46DA">
      <w:pPr>
        <w:spacing w:after="0" w:line="240" w:lineRule="auto"/>
      </w:pPr>
      <w:r>
        <w:separator/>
      </w:r>
    </w:p>
  </w:footnote>
  <w:footnote w:type="continuationSeparator" w:id="0">
    <w:p w14:paraId="107DC40A" w14:textId="77777777" w:rsidR="003A46DA" w:rsidRDefault="003A46DA" w:rsidP="003A4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A5F5" w14:textId="77777777" w:rsidR="00717DC2" w:rsidRDefault="00717DC2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C40D" w14:textId="49449094" w:rsidR="003A46DA" w:rsidRDefault="003A46DA" w:rsidP="003A46DA">
    <w:pPr>
      <w:pStyle w:val="Sidehoved"/>
      <w:tabs>
        <w:tab w:val="left" w:pos="5380"/>
      </w:tabs>
    </w:pPr>
    <w:r>
      <w:t>EPI 4 Effektmodifikation (øvelser)</w:t>
    </w:r>
    <w:r>
      <w:tab/>
    </w:r>
    <w:r>
      <w:tab/>
    </w:r>
    <w:r>
      <w:tab/>
    </w:r>
    <w:r w:rsidR="00717DC2">
      <w:t>5. marts 2026</w:t>
    </w:r>
  </w:p>
  <w:p w14:paraId="107DC40E" w14:textId="77777777" w:rsidR="003A46DA" w:rsidRDefault="003A46DA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00C9" w14:textId="77777777" w:rsidR="00717DC2" w:rsidRDefault="00717DC2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E65"/>
    <w:multiLevelType w:val="multilevel"/>
    <w:tmpl w:val="09D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DA3"/>
    <w:multiLevelType w:val="multilevel"/>
    <w:tmpl w:val="1CB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276D"/>
    <w:multiLevelType w:val="multilevel"/>
    <w:tmpl w:val="889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E0E66"/>
    <w:multiLevelType w:val="multilevel"/>
    <w:tmpl w:val="473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D7324"/>
    <w:multiLevelType w:val="multilevel"/>
    <w:tmpl w:val="150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F4E0A"/>
    <w:multiLevelType w:val="multilevel"/>
    <w:tmpl w:val="38F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429F1"/>
    <w:multiLevelType w:val="multilevel"/>
    <w:tmpl w:val="63D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74659"/>
    <w:multiLevelType w:val="multilevel"/>
    <w:tmpl w:val="07E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A37F7"/>
    <w:multiLevelType w:val="multilevel"/>
    <w:tmpl w:val="964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21F9A"/>
    <w:multiLevelType w:val="multilevel"/>
    <w:tmpl w:val="2F3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3208A"/>
    <w:multiLevelType w:val="multilevel"/>
    <w:tmpl w:val="19F4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047494">
    <w:abstractNumId w:val="8"/>
  </w:num>
  <w:num w:numId="2" w16cid:durableId="1844735702">
    <w:abstractNumId w:val="9"/>
  </w:num>
  <w:num w:numId="3" w16cid:durableId="13071494">
    <w:abstractNumId w:val="10"/>
  </w:num>
  <w:num w:numId="4" w16cid:durableId="749040248">
    <w:abstractNumId w:val="3"/>
  </w:num>
  <w:num w:numId="5" w16cid:durableId="1305701083">
    <w:abstractNumId w:val="0"/>
  </w:num>
  <w:num w:numId="6" w16cid:durableId="542403024">
    <w:abstractNumId w:val="2"/>
  </w:num>
  <w:num w:numId="7" w16cid:durableId="2063675504">
    <w:abstractNumId w:val="7"/>
  </w:num>
  <w:num w:numId="8" w16cid:durableId="204410694">
    <w:abstractNumId w:val="4"/>
  </w:num>
  <w:num w:numId="9" w16cid:durableId="1522472384">
    <w:abstractNumId w:val="6"/>
  </w:num>
  <w:num w:numId="10" w16cid:durableId="1688484229">
    <w:abstractNumId w:val="1"/>
  </w:num>
  <w:num w:numId="11" w16cid:durableId="1922444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092"/>
    <w:rsid w:val="00004859"/>
    <w:rsid w:val="00017437"/>
    <w:rsid w:val="00025665"/>
    <w:rsid w:val="000278C6"/>
    <w:rsid w:val="00030E97"/>
    <w:rsid w:val="0004240B"/>
    <w:rsid w:val="00042C27"/>
    <w:rsid w:val="00043255"/>
    <w:rsid w:val="000456E9"/>
    <w:rsid w:val="00070D6D"/>
    <w:rsid w:val="000720F7"/>
    <w:rsid w:val="0007335F"/>
    <w:rsid w:val="00073F8E"/>
    <w:rsid w:val="00075300"/>
    <w:rsid w:val="00075890"/>
    <w:rsid w:val="00086F39"/>
    <w:rsid w:val="00093C5E"/>
    <w:rsid w:val="00095540"/>
    <w:rsid w:val="000A4B60"/>
    <w:rsid w:val="000A62F6"/>
    <w:rsid w:val="000B63C4"/>
    <w:rsid w:val="000C162D"/>
    <w:rsid w:val="000C3D4A"/>
    <w:rsid w:val="000C71D3"/>
    <w:rsid w:val="000D1A4F"/>
    <w:rsid w:val="000D4DFF"/>
    <w:rsid w:val="000D51B4"/>
    <w:rsid w:val="000D59DD"/>
    <w:rsid w:val="000E0403"/>
    <w:rsid w:val="000E2310"/>
    <w:rsid w:val="00100C52"/>
    <w:rsid w:val="00101C9A"/>
    <w:rsid w:val="0010240B"/>
    <w:rsid w:val="00102565"/>
    <w:rsid w:val="00102DC3"/>
    <w:rsid w:val="001052E5"/>
    <w:rsid w:val="00106F94"/>
    <w:rsid w:val="0011310C"/>
    <w:rsid w:val="001136F6"/>
    <w:rsid w:val="00114965"/>
    <w:rsid w:val="001165E3"/>
    <w:rsid w:val="0012021C"/>
    <w:rsid w:val="00120BA9"/>
    <w:rsid w:val="00123E1A"/>
    <w:rsid w:val="001463A2"/>
    <w:rsid w:val="0015267B"/>
    <w:rsid w:val="00155B8C"/>
    <w:rsid w:val="0015759B"/>
    <w:rsid w:val="001577F8"/>
    <w:rsid w:val="00161D35"/>
    <w:rsid w:val="00166A3F"/>
    <w:rsid w:val="00170A08"/>
    <w:rsid w:val="00175805"/>
    <w:rsid w:val="001763F6"/>
    <w:rsid w:val="001769F0"/>
    <w:rsid w:val="00177D45"/>
    <w:rsid w:val="00180C27"/>
    <w:rsid w:val="00181C75"/>
    <w:rsid w:val="001960BF"/>
    <w:rsid w:val="00196DDE"/>
    <w:rsid w:val="001A1CF6"/>
    <w:rsid w:val="001A2108"/>
    <w:rsid w:val="001A3075"/>
    <w:rsid w:val="001A3812"/>
    <w:rsid w:val="001A3C6B"/>
    <w:rsid w:val="001A67EE"/>
    <w:rsid w:val="001A6E2F"/>
    <w:rsid w:val="001B04A5"/>
    <w:rsid w:val="001B1BBA"/>
    <w:rsid w:val="001B1F77"/>
    <w:rsid w:val="001B7701"/>
    <w:rsid w:val="001B7C96"/>
    <w:rsid w:val="001D044B"/>
    <w:rsid w:val="001D04B9"/>
    <w:rsid w:val="001D7DF0"/>
    <w:rsid w:val="001E376F"/>
    <w:rsid w:val="001E50B9"/>
    <w:rsid w:val="001E5B51"/>
    <w:rsid w:val="001E6E8F"/>
    <w:rsid w:val="001F4913"/>
    <w:rsid w:val="00210E29"/>
    <w:rsid w:val="00216C4E"/>
    <w:rsid w:val="0021790D"/>
    <w:rsid w:val="00221DAC"/>
    <w:rsid w:val="002247AF"/>
    <w:rsid w:val="00225234"/>
    <w:rsid w:val="002265AB"/>
    <w:rsid w:val="00227BB7"/>
    <w:rsid w:val="00232141"/>
    <w:rsid w:val="0023463F"/>
    <w:rsid w:val="0023768C"/>
    <w:rsid w:val="002421BC"/>
    <w:rsid w:val="00244D40"/>
    <w:rsid w:val="00246D69"/>
    <w:rsid w:val="00246FEA"/>
    <w:rsid w:val="00253ABD"/>
    <w:rsid w:val="0025630D"/>
    <w:rsid w:val="00260C8B"/>
    <w:rsid w:val="00260F3C"/>
    <w:rsid w:val="00267004"/>
    <w:rsid w:val="00267646"/>
    <w:rsid w:val="00274DF5"/>
    <w:rsid w:val="002801CD"/>
    <w:rsid w:val="00283FD3"/>
    <w:rsid w:val="00286921"/>
    <w:rsid w:val="002907DC"/>
    <w:rsid w:val="002927B9"/>
    <w:rsid w:val="002B19F3"/>
    <w:rsid w:val="002B45CE"/>
    <w:rsid w:val="002B5E3A"/>
    <w:rsid w:val="002C0891"/>
    <w:rsid w:val="002E5985"/>
    <w:rsid w:val="002F00A4"/>
    <w:rsid w:val="002F1556"/>
    <w:rsid w:val="002F1C4A"/>
    <w:rsid w:val="002F3770"/>
    <w:rsid w:val="002F40C7"/>
    <w:rsid w:val="003052B4"/>
    <w:rsid w:val="00313723"/>
    <w:rsid w:val="00317F82"/>
    <w:rsid w:val="00334B79"/>
    <w:rsid w:val="003437E0"/>
    <w:rsid w:val="00357F91"/>
    <w:rsid w:val="00371B67"/>
    <w:rsid w:val="00372A66"/>
    <w:rsid w:val="003732CE"/>
    <w:rsid w:val="00373933"/>
    <w:rsid w:val="00373C6F"/>
    <w:rsid w:val="0037454C"/>
    <w:rsid w:val="00376B51"/>
    <w:rsid w:val="00376B7C"/>
    <w:rsid w:val="003773E2"/>
    <w:rsid w:val="00381708"/>
    <w:rsid w:val="00385A5F"/>
    <w:rsid w:val="003A11CD"/>
    <w:rsid w:val="003A46DA"/>
    <w:rsid w:val="003A78AC"/>
    <w:rsid w:val="003B0AA4"/>
    <w:rsid w:val="003B260C"/>
    <w:rsid w:val="003B3F4D"/>
    <w:rsid w:val="003B6C0F"/>
    <w:rsid w:val="003B6E8F"/>
    <w:rsid w:val="003C294C"/>
    <w:rsid w:val="003D1B19"/>
    <w:rsid w:val="003D29AB"/>
    <w:rsid w:val="003D2B4C"/>
    <w:rsid w:val="003D3261"/>
    <w:rsid w:val="003D4EA2"/>
    <w:rsid w:val="003D6C53"/>
    <w:rsid w:val="003E08DE"/>
    <w:rsid w:val="003E24B4"/>
    <w:rsid w:val="003E787A"/>
    <w:rsid w:val="003F48F4"/>
    <w:rsid w:val="003F4CD5"/>
    <w:rsid w:val="00402991"/>
    <w:rsid w:val="00405026"/>
    <w:rsid w:val="0040561A"/>
    <w:rsid w:val="0040564C"/>
    <w:rsid w:val="004170E7"/>
    <w:rsid w:val="0042170E"/>
    <w:rsid w:val="0042319D"/>
    <w:rsid w:val="00427985"/>
    <w:rsid w:val="004307B4"/>
    <w:rsid w:val="00436841"/>
    <w:rsid w:val="004410E5"/>
    <w:rsid w:val="0045254E"/>
    <w:rsid w:val="0045391F"/>
    <w:rsid w:val="00453EF9"/>
    <w:rsid w:val="00456CCA"/>
    <w:rsid w:val="00460BF4"/>
    <w:rsid w:val="0046377C"/>
    <w:rsid w:val="00471362"/>
    <w:rsid w:val="00476025"/>
    <w:rsid w:val="004768EE"/>
    <w:rsid w:val="0047698E"/>
    <w:rsid w:val="00477C8B"/>
    <w:rsid w:val="0048253A"/>
    <w:rsid w:val="004854FA"/>
    <w:rsid w:val="0048668E"/>
    <w:rsid w:val="00491853"/>
    <w:rsid w:val="004935AC"/>
    <w:rsid w:val="00495C68"/>
    <w:rsid w:val="0049748A"/>
    <w:rsid w:val="004A0708"/>
    <w:rsid w:val="004B3818"/>
    <w:rsid w:val="004B3DC6"/>
    <w:rsid w:val="004B5C4D"/>
    <w:rsid w:val="004B640A"/>
    <w:rsid w:val="004C1E79"/>
    <w:rsid w:val="004E16E9"/>
    <w:rsid w:val="004E3966"/>
    <w:rsid w:val="004F0918"/>
    <w:rsid w:val="004F5430"/>
    <w:rsid w:val="004F6191"/>
    <w:rsid w:val="00510F9D"/>
    <w:rsid w:val="00514B23"/>
    <w:rsid w:val="0052259C"/>
    <w:rsid w:val="00524595"/>
    <w:rsid w:val="005248A3"/>
    <w:rsid w:val="00530F65"/>
    <w:rsid w:val="005327A3"/>
    <w:rsid w:val="0053489D"/>
    <w:rsid w:val="005452DF"/>
    <w:rsid w:val="00547473"/>
    <w:rsid w:val="00555647"/>
    <w:rsid w:val="0055600A"/>
    <w:rsid w:val="005606F1"/>
    <w:rsid w:val="0056315E"/>
    <w:rsid w:val="0057179F"/>
    <w:rsid w:val="00572F2F"/>
    <w:rsid w:val="00574867"/>
    <w:rsid w:val="005770BB"/>
    <w:rsid w:val="00580370"/>
    <w:rsid w:val="0058311B"/>
    <w:rsid w:val="005867D5"/>
    <w:rsid w:val="00586E35"/>
    <w:rsid w:val="00595F8F"/>
    <w:rsid w:val="005B3682"/>
    <w:rsid w:val="005C59B0"/>
    <w:rsid w:val="005D0413"/>
    <w:rsid w:val="005F2ED6"/>
    <w:rsid w:val="005F7144"/>
    <w:rsid w:val="006007B1"/>
    <w:rsid w:val="00604B7D"/>
    <w:rsid w:val="006058A7"/>
    <w:rsid w:val="00606B2D"/>
    <w:rsid w:val="00606E42"/>
    <w:rsid w:val="006109F0"/>
    <w:rsid w:val="00611174"/>
    <w:rsid w:val="00625148"/>
    <w:rsid w:val="0062727C"/>
    <w:rsid w:val="006323B4"/>
    <w:rsid w:val="006335F2"/>
    <w:rsid w:val="00641C3D"/>
    <w:rsid w:val="00646E8A"/>
    <w:rsid w:val="00646FEA"/>
    <w:rsid w:val="00652BB6"/>
    <w:rsid w:val="00671551"/>
    <w:rsid w:val="006742C3"/>
    <w:rsid w:val="00676B37"/>
    <w:rsid w:val="006906DD"/>
    <w:rsid w:val="00691ADF"/>
    <w:rsid w:val="0069546B"/>
    <w:rsid w:val="00696256"/>
    <w:rsid w:val="006971D3"/>
    <w:rsid w:val="006A4454"/>
    <w:rsid w:val="006A45D4"/>
    <w:rsid w:val="006A76E5"/>
    <w:rsid w:val="006A7A45"/>
    <w:rsid w:val="006B0636"/>
    <w:rsid w:val="006B6269"/>
    <w:rsid w:val="006C3106"/>
    <w:rsid w:val="006C5810"/>
    <w:rsid w:val="006C7F40"/>
    <w:rsid w:val="006D1679"/>
    <w:rsid w:val="006D55FE"/>
    <w:rsid w:val="006D6836"/>
    <w:rsid w:val="006D7084"/>
    <w:rsid w:val="006E581D"/>
    <w:rsid w:val="006E6D5B"/>
    <w:rsid w:val="006F0217"/>
    <w:rsid w:val="006F56FF"/>
    <w:rsid w:val="00700F36"/>
    <w:rsid w:val="00706259"/>
    <w:rsid w:val="00707FA4"/>
    <w:rsid w:val="00710132"/>
    <w:rsid w:val="00714756"/>
    <w:rsid w:val="00717DC2"/>
    <w:rsid w:val="0072249F"/>
    <w:rsid w:val="0072326D"/>
    <w:rsid w:val="00725D28"/>
    <w:rsid w:val="00743C56"/>
    <w:rsid w:val="00746D90"/>
    <w:rsid w:val="007538FA"/>
    <w:rsid w:val="00760FD4"/>
    <w:rsid w:val="007633B9"/>
    <w:rsid w:val="007664D8"/>
    <w:rsid w:val="00770F81"/>
    <w:rsid w:val="00772BB3"/>
    <w:rsid w:val="007829B8"/>
    <w:rsid w:val="00782CAB"/>
    <w:rsid w:val="007838C8"/>
    <w:rsid w:val="00785E85"/>
    <w:rsid w:val="007A1911"/>
    <w:rsid w:val="007A1C4A"/>
    <w:rsid w:val="007A5BB0"/>
    <w:rsid w:val="007B123B"/>
    <w:rsid w:val="007B2721"/>
    <w:rsid w:val="007B29FC"/>
    <w:rsid w:val="007B451C"/>
    <w:rsid w:val="007B648C"/>
    <w:rsid w:val="007C0BDD"/>
    <w:rsid w:val="007C0D34"/>
    <w:rsid w:val="007C1490"/>
    <w:rsid w:val="007D4988"/>
    <w:rsid w:val="007E1943"/>
    <w:rsid w:val="007F7086"/>
    <w:rsid w:val="008039BD"/>
    <w:rsid w:val="008044E5"/>
    <w:rsid w:val="0080510D"/>
    <w:rsid w:val="0081005F"/>
    <w:rsid w:val="00820AA7"/>
    <w:rsid w:val="00824D74"/>
    <w:rsid w:val="008315A4"/>
    <w:rsid w:val="008333CD"/>
    <w:rsid w:val="008345D2"/>
    <w:rsid w:val="00840597"/>
    <w:rsid w:val="008409E4"/>
    <w:rsid w:val="00840AD6"/>
    <w:rsid w:val="00840BB3"/>
    <w:rsid w:val="00844A7E"/>
    <w:rsid w:val="00847017"/>
    <w:rsid w:val="00850147"/>
    <w:rsid w:val="008510A0"/>
    <w:rsid w:val="00851665"/>
    <w:rsid w:val="00857B38"/>
    <w:rsid w:val="0086552C"/>
    <w:rsid w:val="00871A29"/>
    <w:rsid w:val="0087331F"/>
    <w:rsid w:val="0088065F"/>
    <w:rsid w:val="00880A83"/>
    <w:rsid w:val="00884074"/>
    <w:rsid w:val="008853C2"/>
    <w:rsid w:val="00887968"/>
    <w:rsid w:val="00896EB5"/>
    <w:rsid w:val="008A10BE"/>
    <w:rsid w:val="008A509F"/>
    <w:rsid w:val="008B0AE3"/>
    <w:rsid w:val="008B0B87"/>
    <w:rsid w:val="008B2788"/>
    <w:rsid w:val="008B2823"/>
    <w:rsid w:val="008B69F9"/>
    <w:rsid w:val="008C1FAF"/>
    <w:rsid w:val="008C42FB"/>
    <w:rsid w:val="008C62DB"/>
    <w:rsid w:val="008D3B06"/>
    <w:rsid w:val="008D3BA1"/>
    <w:rsid w:val="008E3A06"/>
    <w:rsid w:val="008F3879"/>
    <w:rsid w:val="008F3E79"/>
    <w:rsid w:val="008F57B7"/>
    <w:rsid w:val="0090167F"/>
    <w:rsid w:val="00904901"/>
    <w:rsid w:val="00907324"/>
    <w:rsid w:val="00912E07"/>
    <w:rsid w:val="00915772"/>
    <w:rsid w:val="00915E7A"/>
    <w:rsid w:val="0092000A"/>
    <w:rsid w:val="0092494D"/>
    <w:rsid w:val="0092499B"/>
    <w:rsid w:val="009254D7"/>
    <w:rsid w:val="009254E5"/>
    <w:rsid w:val="00927B3B"/>
    <w:rsid w:val="0093117F"/>
    <w:rsid w:val="00937DA1"/>
    <w:rsid w:val="00943FE9"/>
    <w:rsid w:val="009463E1"/>
    <w:rsid w:val="00951073"/>
    <w:rsid w:val="00953525"/>
    <w:rsid w:val="00953E6E"/>
    <w:rsid w:val="00960123"/>
    <w:rsid w:val="00960937"/>
    <w:rsid w:val="009615C4"/>
    <w:rsid w:val="009618AD"/>
    <w:rsid w:val="00963475"/>
    <w:rsid w:val="009648DB"/>
    <w:rsid w:val="00965213"/>
    <w:rsid w:val="00966052"/>
    <w:rsid w:val="00970E21"/>
    <w:rsid w:val="00971065"/>
    <w:rsid w:val="00974B6C"/>
    <w:rsid w:val="009753E3"/>
    <w:rsid w:val="00984A03"/>
    <w:rsid w:val="00984D3E"/>
    <w:rsid w:val="009927D3"/>
    <w:rsid w:val="0099328B"/>
    <w:rsid w:val="009A7FF9"/>
    <w:rsid w:val="009B3A0E"/>
    <w:rsid w:val="009B418D"/>
    <w:rsid w:val="009B5A16"/>
    <w:rsid w:val="009B5AD0"/>
    <w:rsid w:val="009B797C"/>
    <w:rsid w:val="009C3194"/>
    <w:rsid w:val="009C6333"/>
    <w:rsid w:val="009D2BFB"/>
    <w:rsid w:val="009D5DB4"/>
    <w:rsid w:val="009E3FFE"/>
    <w:rsid w:val="009E4754"/>
    <w:rsid w:val="009E6243"/>
    <w:rsid w:val="009F0FB1"/>
    <w:rsid w:val="009F4104"/>
    <w:rsid w:val="009F44DB"/>
    <w:rsid w:val="009F4CAA"/>
    <w:rsid w:val="009F5AF2"/>
    <w:rsid w:val="00A03303"/>
    <w:rsid w:val="00A03B5D"/>
    <w:rsid w:val="00A10F31"/>
    <w:rsid w:val="00A11DFE"/>
    <w:rsid w:val="00A128C1"/>
    <w:rsid w:val="00A13E82"/>
    <w:rsid w:val="00A13EBC"/>
    <w:rsid w:val="00A14542"/>
    <w:rsid w:val="00A14670"/>
    <w:rsid w:val="00A15429"/>
    <w:rsid w:val="00A20420"/>
    <w:rsid w:val="00A214F0"/>
    <w:rsid w:val="00A27F91"/>
    <w:rsid w:val="00A30CB8"/>
    <w:rsid w:val="00A31584"/>
    <w:rsid w:val="00A3624F"/>
    <w:rsid w:val="00A36D5E"/>
    <w:rsid w:val="00A421B3"/>
    <w:rsid w:val="00A45140"/>
    <w:rsid w:val="00A47127"/>
    <w:rsid w:val="00A53373"/>
    <w:rsid w:val="00A54A76"/>
    <w:rsid w:val="00A64649"/>
    <w:rsid w:val="00A73CF3"/>
    <w:rsid w:val="00A741C5"/>
    <w:rsid w:val="00A74A07"/>
    <w:rsid w:val="00A75616"/>
    <w:rsid w:val="00A77C6B"/>
    <w:rsid w:val="00A81F42"/>
    <w:rsid w:val="00A845E0"/>
    <w:rsid w:val="00A873EB"/>
    <w:rsid w:val="00A95035"/>
    <w:rsid w:val="00AA7A3C"/>
    <w:rsid w:val="00AB0762"/>
    <w:rsid w:val="00AB115D"/>
    <w:rsid w:val="00AB62BE"/>
    <w:rsid w:val="00AB64A3"/>
    <w:rsid w:val="00AB6F74"/>
    <w:rsid w:val="00AD21AC"/>
    <w:rsid w:val="00AD2E62"/>
    <w:rsid w:val="00AD5C3A"/>
    <w:rsid w:val="00AE0B60"/>
    <w:rsid w:val="00B0418A"/>
    <w:rsid w:val="00B05D7B"/>
    <w:rsid w:val="00B11AA8"/>
    <w:rsid w:val="00B14D17"/>
    <w:rsid w:val="00B16858"/>
    <w:rsid w:val="00B2490B"/>
    <w:rsid w:val="00B24D3C"/>
    <w:rsid w:val="00B31DAB"/>
    <w:rsid w:val="00B339A9"/>
    <w:rsid w:val="00B374F6"/>
    <w:rsid w:val="00B523D3"/>
    <w:rsid w:val="00B52431"/>
    <w:rsid w:val="00B6539F"/>
    <w:rsid w:val="00B65F15"/>
    <w:rsid w:val="00B70CFD"/>
    <w:rsid w:val="00B71EF7"/>
    <w:rsid w:val="00B86F29"/>
    <w:rsid w:val="00B87FFB"/>
    <w:rsid w:val="00B90ED4"/>
    <w:rsid w:val="00BA39E4"/>
    <w:rsid w:val="00BA4677"/>
    <w:rsid w:val="00BA64F1"/>
    <w:rsid w:val="00BB1B9E"/>
    <w:rsid w:val="00BB3D93"/>
    <w:rsid w:val="00BB7E8A"/>
    <w:rsid w:val="00BC04F1"/>
    <w:rsid w:val="00BC3E0A"/>
    <w:rsid w:val="00BC4B6D"/>
    <w:rsid w:val="00BD0EB8"/>
    <w:rsid w:val="00BD7888"/>
    <w:rsid w:val="00BF14B4"/>
    <w:rsid w:val="00BF227F"/>
    <w:rsid w:val="00C0261B"/>
    <w:rsid w:val="00C10069"/>
    <w:rsid w:val="00C1249A"/>
    <w:rsid w:val="00C133F8"/>
    <w:rsid w:val="00C1418A"/>
    <w:rsid w:val="00C179FE"/>
    <w:rsid w:val="00C20DF3"/>
    <w:rsid w:val="00C219F3"/>
    <w:rsid w:val="00C23E72"/>
    <w:rsid w:val="00C3300D"/>
    <w:rsid w:val="00C4202F"/>
    <w:rsid w:val="00C45440"/>
    <w:rsid w:val="00C47B3C"/>
    <w:rsid w:val="00C51526"/>
    <w:rsid w:val="00C52617"/>
    <w:rsid w:val="00C5550B"/>
    <w:rsid w:val="00C57233"/>
    <w:rsid w:val="00C64C59"/>
    <w:rsid w:val="00C67404"/>
    <w:rsid w:val="00C67829"/>
    <w:rsid w:val="00C702C0"/>
    <w:rsid w:val="00C83F4F"/>
    <w:rsid w:val="00C86632"/>
    <w:rsid w:val="00CA538E"/>
    <w:rsid w:val="00CC0238"/>
    <w:rsid w:val="00CE06E7"/>
    <w:rsid w:val="00CE0AF2"/>
    <w:rsid w:val="00CE1034"/>
    <w:rsid w:val="00CE74C0"/>
    <w:rsid w:val="00CF511E"/>
    <w:rsid w:val="00CF6A21"/>
    <w:rsid w:val="00D06606"/>
    <w:rsid w:val="00D11512"/>
    <w:rsid w:val="00D235F4"/>
    <w:rsid w:val="00D3236D"/>
    <w:rsid w:val="00D36808"/>
    <w:rsid w:val="00D41B9B"/>
    <w:rsid w:val="00D45132"/>
    <w:rsid w:val="00D46015"/>
    <w:rsid w:val="00D47910"/>
    <w:rsid w:val="00D51151"/>
    <w:rsid w:val="00D54B2F"/>
    <w:rsid w:val="00D60E5D"/>
    <w:rsid w:val="00D634BA"/>
    <w:rsid w:val="00D6694A"/>
    <w:rsid w:val="00D761BD"/>
    <w:rsid w:val="00D76393"/>
    <w:rsid w:val="00D80728"/>
    <w:rsid w:val="00D80B74"/>
    <w:rsid w:val="00D843C6"/>
    <w:rsid w:val="00D849D8"/>
    <w:rsid w:val="00D85691"/>
    <w:rsid w:val="00D91154"/>
    <w:rsid w:val="00D9450F"/>
    <w:rsid w:val="00D96B35"/>
    <w:rsid w:val="00DC124D"/>
    <w:rsid w:val="00DC3A54"/>
    <w:rsid w:val="00DC3BD6"/>
    <w:rsid w:val="00DC70D3"/>
    <w:rsid w:val="00DC7509"/>
    <w:rsid w:val="00DC7F25"/>
    <w:rsid w:val="00DD0E08"/>
    <w:rsid w:val="00DE2193"/>
    <w:rsid w:val="00DE739F"/>
    <w:rsid w:val="00DF01AF"/>
    <w:rsid w:val="00DF228C"/>
    <w:rsid w:val="00DF42EA"/>
    <w:rsid w:val="00DF544E"/>
    <w:rsid w:val="00DF6671"/>
    <w:rsid w:val="00E02683"/>
    <w:rsid w:val="00E07658"/>
    <w:rsid w:val="00E13A82"/>
    <w:rsid w:val="00E14F6E"/>
    <w:rsid w:val="00E15C77"/>
    <w:rsid w:val="00E162FA"/>
    <w:rsid w:val="00E221CA"/>
    <w:rsid w:val="00E308DC"/>
    <w:rsid w:val="00E42C51"/>
    <w:rsid w:val="00E43711"/>
    <w:rsid w:val="00E503CE"/>
    <w:rsid w:val="00E50866"/>
    <w:rsid w:val="00E52251"/>
    <w:rsid w:val="00E534B7"/>
    <w:rsid w:val="00E61D80"/>
    <w:rsid w:val="00E635A7"/>
    <w:rsid w:val="00E717BD"/>
    <w:rsid w:val="00E74ED9"/>
    <w:rsid w:val="00E75FC4"/>
    <w:rsid w:val="00E76892"/>
    <w:rsid w:val="00E77C5F"/>
    <w:rsid w:val="00E77F7E"/>
    <w:rsid w:val="00E8580C"/>
    <w:rsid w:val="00E94065"/>
    <w:rsid w:val="00EA0018"/>
    <w:rsid w:val="00EA610F"/>
    <w:rsid w:val="00EB1430"/>
    <w:rsid w:val="00EC0898"/>
    <w:rsid w:val="00ED1338"/>
    <w:rsid w:val="00ED5BA8"/>
    <w:rsid w:val="00ED6DBF"/>
    <w:rsid w:val="00ED7B42"/>
    <w:rsid w:val="00ED7E7D"/>
    <w:rsid w:val="00EE3A29"/>
    <w:rsid w:val="00EE5992"/>
    <w:rsid w:val="00EE5EED"/>
    <w:rsid w:val="00EE5FD7"/>
    <w:rsid w:val="00EE666E"/>
    <w:rsid w:val="00EF2380"/>
    <w:rsid w:val="00EF4EB9"/>
    <w:rsid w:val="00F05092"/>
    <w:rsid w:val="00F06FA3"/>
    <w:rsid w:val="00F07448"/>
    <w:rsid w:val="00F123B6"/>
    <w:rsid w:val="00F12B67"/>
    <w:rsid w:val="00F146EF"/>
    <w:rsid w:val="00F17B8E"/>
    <w:rsid w:val="00F228A8"/>
    <w:rsid w:val="00F22A2E"/>
    <w:rsid w:val="00F24B1C"/>
    <w:rsid w:val="00F325B2"/>
    <w:rsid w:val="00F408FC"/>
    <w:rsid w:val="00F41FFE"/>
    <w:rsid w:val="00F45A5C"/>
    <w:rsid w:val="00F45F5D"/>
    <w:rsid w:val="00F5201A"/>
    <w:rsid w:val="00F571A0"/>
    <w:rsid w:val="00F672C2"/>
    <w:rsid w:val="00F7275B"/>
    <w:rsid w:val="00F73A78"/>
    <w:rsid w:val="00F73E59"/>
    <w:rsid w:val="00F750D4"/>
    <w:rsid w:val="00F7730E"/>
    <w:rsid w:val="00F84906"/>
    <w:rsid w:val="00F947F3"/>
    <w:rsid w:val="00F9501A"/>
    <w:rsid w:val="00F97C9E"/>
    <w:rsid w:val="00FC0B0E"/>
    <w:rsid w:val="00FD0C93"/>
    <w:rsid w:val="00FD0E93"/>
    <w:rsid w:val="00FD1EBA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DC3D2"/>
  <w15:chartTrackingRefBased/>
  <w15:docId w15:val="{D268ECB1-EB39-4493-BC08-48138BCF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0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3A46D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A46DA"/>
  </w:style>
  <w:style w:type="paragraph" w:styleId="Sidefod">
    <w:name w:val="footer"/>
    <w:basedOn w:val="Normal"/>
    <w:link w:val="SidefodTegn"/>
    <w:uiPriority w:val="99"/>
    <w:unhideWhenUsed/>
    <w:rsid w:val="003A46D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A4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52B44-C018-431D-AEE4-56758E2CC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280</Words>
  <Characters>1570</Characters>
  <Application>Microsoft Office Word</Application>
  <DocSecurity>0</DocSecurity>
  <Lines>62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Syddanmark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Jens-Jakob Kjer Møller</dc:creator>
  <cp:keywords/>
  <dc:description/>
  <cp:lastModifiedBy>Jens-Jakob Kjer Møller</cp:lastModifiedBy>
  <cp:revision>7</cp:revision>
  <dcterms:created xsi:type="dcterms:W3CDTF">2025-09-25T19:33:00Z</dcterms:created>
  <dcterms:modified xsi:type="dcterms:W3CDTF">2026-03-04T07:25:00Z</dcterms:modified>
</cp:coreProperties>
</file>