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C4BE5" w14:textId="0EB764C1" w:rsidR="008A148B" w:rsidRPr="008D3F10" w:rsidRDefault="008A148B" w:rsidP="008A148B">
      <w:pPr>
        <w:rPr>
          <w:sz w:val="20"/>
          <w:szCs w:val="20"/>
          <w:lang w:val="tr-TR"/>
        </w:rPr>
      </w:pPr>
    </w:p>
    <w:p w14:paraId="5C587591" w14:textId="55923611" w:rsidR="001B4188" w:rsidRPr="000F3333" w:rsidRDefault="00085183" w:rsidP="000F3333">
      <w:pPr>
        <w:spacing w:after="120"/>
        <w:jc w:val="center"/>
        <w:rPr>
          <w:b/>
          <w:bCs/>
          <w:lang w:val="tr-TR"/>
        </w:rPr>
      </w:pPr>
      <w:r w:rsidRPr="000F3333">
        <w:rPr>
          <w:b/>
          <w:bCs/>
          <w:lang w:val="tr-TR"/>
        </w:rPr>
        <w:t>BARTIN ÜNİVERSİTESİ</w:t>
      </w:r>
      <w:r w:rsidR="000F3333">
        <w:rPr>
          <w:b/>
          <w:bCs/>
          <w:lang w:val="tr-TR"/>
        </w:rPr>
        <w:t xml:space="preserve"> </w:t>
      </w:r>
      <w:r w:rsidR="001B4188" w:rsidRPr="000F3333">
        <w:rPr>
          <w:b/>
          <w:bCs/>
          <w:lang w:val="tr-TR"/>
        </w:rPr>
        <w:t>MÜHENDİSLİK</w:t>
      </w:r>
      <w:r w:rsidR="00711986" w:rsidRPr="000F3333">
        <w:rPr>
          <w:b/>
          <w:bCs/>
          <w:lang w:val="tr-TR"/>
        </w:rPr>
        <w:t>, MİMARLIK ve TASARIM</w:t>
      </w:r>
      <w:r w:rsidR="001B4188" w:rsidRPr="000F3333">
        <w:rPr>
          <w:b/>
          <w:bCs/>
          <w:lang w:val="tr-TR"/>
        </w:rPr>
        <w:t xml:space="preserve"> FAKÜLTESİ</w:t>
      </w:r>
    </w:p>
    <w:p w14:paraId="48A332A9" w14:textId="21856E1E" w:rsidR="001B4188" w:rsidRPr="000F3333" w:rsidRDefault="002346A4" w:rsidP="001B4188">
      <w:pPr>
        <w:spacing w:after="120"/>
        <w:jc w:val="center"/>
        <w:rPr>
          <w:b/>
          <w:bCs/>
          <w:lang w:val="tr-TR"/>
        </w:rPr>
      </w:pPr>
      <w:r w:rsidRPr="000F3333">
        <w:rPr>
          <w:b/>
          <w:bCs/>
          <w:lang w:val="tr-TR"/>
        </w:rPr>
        <w:t>BİLGİSAYAR MÜHENDİSLİĞİ</w:t>
      </w:r>
    </w:p>
    <w:p w14:paraId="16DE3830" w14:textId="1820390D" w:rsidR="002346A4" w:rsidRPr="000F3333" w:rsidRDefault="002346A4" w:rsidP="001B4188">
      <w:pPr>
        <w:spacing w:after="120"/>
        <w:jc w:val="center"/>
        <w:rPr>
          <w:b/>
          <w:bCs/>
          <w:lang w:val="tr-TR"/>
        </w:rPr>
      </w:pPr>
      <w:r w:rsidRPr="000F3333">
        <w:rPr>
          <w:b/>
          <w:bCs/>
          <w:lang w:val="tr-TR"/>
        </w:rPr>
        <w:t>202</w:t>
      </w:r>
      <w:r w:rsidR="00426571">
        <w:rPr>
          <w:b/>
          <w:bCs/>
          <w:lang w:val="tr-TR"/>
        </w:rPr>
        <w:t>3</w:t>
      </w:r>
      <w:r w:rsidRPr="000F3333">
        <w:rPr>
          <w:b/>
          <w:bCs/>
          <w:lang w:val="tr-TR"/>
        </w:rPr>
        <w:t>-202</w:t>
      </w:r>
      <w:r w:rsidR="00426571">
        <w:rPr>
          <w:b/>
          <w:bCs/>
          <w:lang w:val="tr-TR"/>
        </w:rPr>
        <w:t>4</w:t>
      </w:r>
      <w:r w:rsidRPr="000F3333">
        <w:rPr>
          <w:b/>
          <w:bCs/>
          <w:lang w:val="tr-TR"/>
        </w:rPr>
        <w:t xml:space="preserve"> </w:t>
      </w:r>
      <w:r w:rsidR="00426571">
        <w:rPr>
          <w:b/>
          <w:bCs/>
          <w:lang w:val="tr-TR"/>
        </w:rPr>
        <w:t>GÜZ</w:t>
      </w:r>
      <w:r w:rsidRPr="000F3333">
        <w:rPr>
          <w:b/>
          <w:bCs/>
          <w:lang w:val="tr-TR"/>
        </w:rPr>
        <w:t xml:space="preserve"> DÖNEMİ</w:t>
      </w:r>
    </w:p>
    <w:p w14:paraId="301014BA" w14:textId="17D119B1" w:rsidR="002346A4" w:rsidRPr="000F3333" w:rsidRDefault="002346A4" w:rsidP="000F3333">
      <w:pPr>
        <w:spacing w:after="120"/>
        <w:jc w:val="center"/>
        <w:rPr>
          <w:b/>
          <w:bCs/>
          <w:lang w:val="tr-TR"/>
        </w:rPr>
      </w:pPr>
      <w:r w:rsidRPr="000F3333">
        <w:rPr>
          <w:b/>
          <w:bCs/>
          <w:lang w:val="tr-TR"/>
        </w:rPr>
        <w:t>BSM</w:t>
      </w:r>
      <w:r w:rsidR="00426571">
        <w:rPr>
          <w:b/>
          <w:bCs/>
          <w:lang w:val="tr-TR"/>
        </w:rPr>
        <w:t>401</w:t>
      </w:r>
      <w:r w:rsidRPr="000F3333">
        <w:rPr>
          <w:b/>
          <w:bCs/>
          <w:lang w:val="tr-TR"/>
        </w:rPr>
        <w:t xml:space="preserve"> – </w:t>
      </w:r>
      <w:r w:rsidR="00426571">
        <w:rPr>
          <w:b/>
          <w:bCs/>
          <w:lang w:val="tr-TR"/>
        </w:rPr>
        <w:t xml:space="preserve">BİTİRME PROJESİ </w:t>
      </w:r>
      <w:r w:rsidR="000F3333">
        <w:rPr>
          <w:b/>
          <w:bCs/>
          <w:lang w:val="tr-TR"/>
        </w:rPr>
        <w:t>HAFTALIK RAPORU</w:t>
      </w:r>
    </w:p>
    <w:p w14:paraId="0C42D100" w14:textId="77777777" w:rsidR="002346A4" w:rsidRDefault="002346A4" w:rsidP="001B4188">
      <w:pPr>
        <w:spacing w:after="160" w:line="20" w:lineRule="atLeast"/>
        <w:rPr>
          <w:b/>
          <w:bCs/>
          <w:sz w:val="22"/>
          <w:szCs w:val="22"/>
          <w:lang w:val="tr-TR"/>
        </w:rPr>
      </w:pPr>
    </w:p>
    <w:p w14:paraId="37DB6851" w14:textId="56508999" w:rsidR="001B4188" w:rsidRPr="008D3F10" w:rsidRDefault="005B0A0B" w:rsidP="001B4188">
      <w:pPr>
        <w:spacing w:after="160" w:line="20" w:lineRule="atLeast"/>
        <w:rPr>
          <w:sz w:val="22"/>
          <w:szCs w:val="22"/>
          <w:lang w:val="tr-TR"/>
        </w:rPr>
      </w:pPr>
      <w:r>
        <w:rPr>
          <w:rFonts w:asciiTheme="minorHAnsi" w:hAnsiTheme="minorHAnsi" w:cstheme="minorBidi"/>
          <w:b/>
          <w:bCs/>
          <w:noProof/>
          <w:sz w:val="28"/>
          <w:szCs w:val="28"/>
          <w:lang w:val="tr-TR" w:eastAsia="tr-TR"/>
        </w:rPr>
        <mc:AlternateContent>
          <mc:Choice Requires="wps">
            <w:drawing>
              <wp:anchor distT="0" distB="0" distL="114300" distR="114300" simplePos="0" relativeHeight="251671552" behindDoc="0" locked="0" layoutInCell="1" allowOverlap="1" wp14:anchorId="5F223CB7" wp14:editId="3D9857FE">
                <wp:simplePos x="0" y="0"/>
                <wp:positionH relativeFrom="column">
                  <wp:posOffset>4908550</wp:posOffset>
                </wp:positionH>
                <wp:positionV relativeFrom="paragraph">
                  <wp:posOffset>24765</wp:posOffset>
                </wp:positionV>
                <wp:extent cx="1221740" cy="1390650"/>
                <wp:effectExtent l="8255" t="12065" r="8255" b="6985"/>
                <wp:wrapNone/>
                <wp:docPr id="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1740" cy="1390650"/>
                        </a:xfrm>
                        <a:prstGeom prst="rect">
                          <a:avLst/>
                        </a:prstGeom>
                        <a:solidFill>
                          <a:srgbClr val="FFFFFF"/>
                        </a:solidFill>
                        <a:ln w="9525">
                          <a:solidFill>
                            <a:srgbClr val="000000"/>
                          </a:solidFill>
                          <a:miter lim="800000"/>
                          <a:headEnd/>
                          <a:tailEnd/>
                        </a:ln>
                      </wps:spPr>
                      <wps:txbx>
                        <w:txbxContent>
                          <w:p w14:paraId="1CB4C224" w14:textId="50898027" w:rsidR="0098541A" w:rsidRDefault="00482CD7" w:rsidP="001B4188">
                            <w:r>
                              <w:rPr>
                                <w:noProof/>
                              </w:rPr>
                              <w:drawing>
                                <wp:inline distT="0" distB="0" distL="0" distR="0" wp14:anchorId="46063035" wp14:editId="503C88C3">
                                  <wp:extent cx="1068070" cy="1276350"/>
                                  <wp:effectExtent l="0" t="0" r="0" b="0"/>
                                  <wp:docPr id="581303222" name="Resim 1" descr="giyim, insan yüzü, kişi, şahıs, duv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03222" name="Resim 1" descr="giyim, insan yüzü, kişi, şahıs, duvar içeren bir resim&#10;&#10;Açıklama otomatik olarak oluşturuldu"/>
                                          <pic:cNvPicPr/>
                                        </pic:nvPicPr>
                                        <pic:blipFill>
                                          <a:blip r:embed="rId7"/>
                                          <a:stretch>
                                            <a:fillRect/>
                                          </a:stretch>
                                        </pic:blipFill>
                                        <pic:spPr>
                                          <a:xfrm>
                                            <a:off x="0" y="0"/>
                                            <a:ext cx="1077743" cy="1287909"/>
                                          </a:xfrm>
                                          <a:prstGeom prst="rect">
                                            <a:avLst/>
                                          </a:prstGeom>
                                        </pic:spPr>
                                      </pic:pic>
                                    </a:graphicData>
                                  </a:graphic>
                                </wp:inline>
                              </w:drawing>
                            </w:r>
                          </w:p>
                          <w:p w14:paraId="5D88A882" w14:textId="4A673B9A" w:rsidR="0098541A" w:rsidRDefault="0098541A" w:rsidP="001B4188"/>
                          <w:p w14:paraId="5EB55D5D" w14:textId="77777777" w:rsidR="0098541A" w:rsidRDefault="0098541A" w:rsidP="001B4188">
                            <w:r>
                              <w:t xml:space="preserve">    </w:t>
                            </w:r>
                          </w:p>
                          <w:p w14:paraId="15B8D3C9" w14:textId="5D1BA6AD" w:rsidR="0098541A" w:rsidRPr="00785151" w:rsidRDefault="0098541A" w:rsidP="00482C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23CB7" id="Rectangle 26" o:spid="_x0000_s1026" style="position:absolute;margin-left:386.5pt;margin-top:1.95pt;width:96.2pt;height:1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">
                <v:textbox>
                  <w:txbxContent>
                    <w:p w14:paraId="1CB4C224" w14:textId="50898027" w:rsidR="0098541A" w:rsidRDefault="00482CD7" w:rsidP="001B4188">
                      <w:r>
                        <w:rPr>
                          <w:noProof/>
                        </w:rPr>
                        <w:drawing>
                          <wp:inline distT="0" distB="0" distL="0" distR="0" wp14:anchorId="46063035" wp14:editId="503C88C3">
                            <wp:extent cx="1068070" cy="1276350"/>
                            <wp:effectExtent l="0" t="0" r="0" b="0"/>
                            <wp:docPr id="581303222" name="Resim 1" descr="giyim, insan yüzü, kişi, şahıs, duv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03222" name="Resim 1" descr="giyim, insan yüzü, kişi, şahıs, duvar içeren bir resim&#10;&#10;Açıklama otomatik olarak oluşturuldu"/>
                                    <pic:cNvPicPr/>
                                  </pic:nvPicPr>
                                  <pic:blipFill>
                                    <a:blip r:embed="rId7"/>
                                    <a:stretch>
                                      <a:fillRect/>
                                    </a:stretch>
                                  </pic:blipFill>
                                  <pic:spPr>
                                    <a:xfrm>
                                      <a:off x="0" y="0"/>
                                      <a:ext cx="1077743" cy="1287909"/>
                                    </a:xfrm>
                                    <a:prstGeom prst="rect">
                                      <a:avLst/>
                                    </a:prstGeom>
                                  </pic:spPr>
                                </pic:pic>
                              </a:graphicData>
                            </a:graphic>
                          </wp:inline>
                        </w:drawing>
                      </w:r>
                    </w:p>
                    <w:p w14:paraId="5D88A882" w14:textId="4A673B9A" w:rsidR="0098541A" w:rsidRDefault="0098541A" w:rsidP="001B4188"/>
                    <w:p w14:paraId="5EB55D5D" w14:textId="77777777" w:rsidR="0098541A" w:rsidRDefault="0098541A" w:rsidP="001B4188">
                      <w:r>
                        <w:t xml:space="preserve">    </w:t>
                      </w:r>
                    </w:p>
                    <w:p w14:paraId="15B8D3C9" w14:textId="5D1BA6AD" w:rsidR="0098541A" w:rsidRPr="00785151" w:rsidRDefault="0098541A" w:rsidP="00482CD7">
                      <w:pPr>
                        <w:jc w:val="center"/>
                      </w:pPr>
                    </w:p>
                  </w:txbxContent>
                </v:textbox>
              </v:rect>
            </w:pict>
          </mc:Fallback>
        </mc:AlternateContent>
      </w:r>
      <w:r w:rsidR="001B4188" w:rsidRPr="008D3F10">
        <w:rPr>
          <w:b/>
          <w:bCs/>
          <w:sz w:val="22"/>
          <w:szCs w:val="22"/>
          <w:lang w:val="tr-TR"/>
        </w:rPr>
        <w:t>ÖĞRENCİNİN</w:t>
      </w:r>
    </w:p>
    <w:p w14:paraId="773DCCFB" w14:textId="6CA1E9E3" w:rsidR="001B4188" w:rsidRPr="008D3F10" w:rsidRDefault="001B4188" w:rsidP="001B4188">
      <w:pPr>
        <w:tabs>
          <w:tab w:val="left" w:pos="1134"/>
        </w:tabs>
        <w:spacing w:after="160" w:line="20" w:lineRule="atLeast"/>
        <w:rPr>
          <w:sz w:val="22"/>
          <w:szCs w:val="22"/>
          <w:lang w:val="tr-TR"/>
        </w:rPr>
      </w:pPr>
      <w:r w:rsidRPr="008D3F10">
        <w:rPr>
          <w:b/>
          <w:bCs/>
          <w:sz w:val="22"/>
          <w:szCs w:val="22"/>
          <w:lang w:val="tr-TR"/>
        </w:rPr>
        <w:t>Adı Soyadı</w:t>
      </w:r>
      <w:r w:rsidRPr="008D3F10">
        <w:rPr>
          <w:b/>
          <w:bCs/>
          <w:sz w:val="22"/>
          <w:szCs w:val="22"/>
          <w:lang w:val="tr-TR"/>
        </w:rPr>
        <w:tab/>
        <w:t xml:space="preserve">: </w:t>
      </w:r>
      <w:r w:rsidR="00967012">
        <w:rPr>
          <w:b/>
          <w:bCs/>
          <w:sz w:val="22"/>
          <w:szCs w:val="22"/>
          <w:lang w:val="tr-TR"/>
        </w:rPr>
        <w:t>Berkay Ergin</w:t>
      </w:r>
    </w:p>
    <w:p w14:paraId="18EDA60F" w14:textId="1F111010" w:rsidR="001B4188" w:rsidRDefault="00711986" w:rsidP="001B4188">
      <w:pPr>
        <w:tabs>
          <w:tab w:val="left" w:pos="1134"/>
        </w:tabs>
        <w:spacing w:after="160" w:line="20" w:lineRule="atLeast"/>
        <w:rPr>
          <w:b/>
          <w:bCs/>
          <w:sz w:val="22"/>
          <w:szCs w:val="22"/>
          <w:lang w:val="tr-TR"/>
        </w:rPr>
      </w:pPr>
      <w:r>
        <w:rPr>
          <w:b/>
          <w:bCs/>
          <w:sz w:val="22"/>
          <w:szCs w:val="22"/>
          <w:lang w:val="tr-TR"/>
        </w:rPr>
        <w:t>Öğrenci</w:t>
      </w:r>
      <w:r w:rsidR="001B4188" w:rsidRPr="008D3F10">
        <w:rPr>
          <w:b/>
          <w:bCs/>
          <w:sz w:val="22"/>
          <w:szCs w:val="22"/>
          <w:lang w:val="tr-TR"/>
        </w:rPr>
        <w:t xml:space="preserve"> No</w:t>
      </w:r>
      <w:r w:rsidR="001B4188" w:rsidRPr="008D3F10">
        <w:rPr>
          <w:b/>
          <w:bCs/>
          <w:sz w:val="22"/>
          <w:szCs w:val="22"/>
          <w:lang w:val="tr-TR"/>
        </w:rPr>
        <w:tab/>
        <w:t xml:space="preserve">: </w:t>
      </w:r>
      <w:r w:rsidR="00967012">
        <w:rPr>
          <w:b/>
          <w:bCs/>
          <w:sz w:val="22"/>
          <w:szCs w:val="22"/>
          <w:lang w:val="tr-TR"/>
        </w:rPr>
        <w:t>21030310001</w:t>
      </w:r>
    </w:p>
    <w:p w14:paraId="5789EF24" w14:textId="5C3958D0" w:rsidR="00711986" w:rsidRDefault="001B4188" w:rsidP="001B4188">
      <w:pPr>
        <w:tabs>
          <w:tab w:val="left" w:pos="1134"/>
          <w:tab w:val="left" w:pos="5529"/>
          <w:tab w:val="left" w:pos="6096"/>
        </w:tabs>
        <w:spacing w:after="160" w:line="20" w:lineRule="atLeast"/>
        <w:rPr>
          <w:sz w:val="22"/>
          <w:szCs w:val="22"/>
          <w:lang w:val="tr-TR"/>
        </w:rPr>
      </w:pPr>
      <w:r w:rsidRPr="008D3F10">
        <w:rPr>
          <w:b/>
          <w:bCs/>
          <w:sz w:val="22"/>
          <w:szCs w:val="22"/>
          <w:lang w:val="tr-TR"/>
        </w:rPr>
        <w:t>Tel</w:t>
      </w:r>
      <w:r w:rsidRPr="008D3F10">
        <w:rPr>
          <w:b/>
          <w:bCs/>
          <w:sz w:val="22"/>
          <w:szCs w:val="22"/>
          <w:lang w:val="tr-TR"/>
        </w:rPr>
        <w:tab/>
        <w:t xml:space="preserve">: </w:t>
      </w:r>
      <w:r w:rsidR="00967012">
        <w:rPr>
          <w:b/>
          <w:bCs/>
          <w:sz w:val="22"/>
          <w:szCs w:val="22"/>
          <w:lang w:val="tr-TR"/>
        </w:rPr>
        <w:t>05388351273</w:t>
      </w:r>
    </w:p>
    <w:p w14:paraId="77B3F6F6" w14:textId="49B2677F" w:rsidR="002346A4" w:rsidRPr="000F3333" w:rsidRDefault="001B4188" w:rsidP="000F3333">
      <w:pPr>
        <w:tabs>
          <w:tab w:val="left" w:pos="1134"/>
          <w:tab w:val="left" w:pos="5529"/>
          <w:tab w:val="left" w:pos="6096"/>
        </w:tabs>
        <w:spacing w:after="160" w:line="20" w:lineRule="atLeast"/>
        <w:rPr>
          <w:sz w:val="22"/>
          <w:szCs w:val="22"/>
          <w:lang w:val="tr-TR"/>
        </w:rPr>
      </w:pPr>
      <w:r w:rsidRPr="008D3F10">
        <w:rPr>
          <w:b/>
          <w:bCs/>
          <w:sz w:val="22"/>
          <w:szCs w:val="22"/>
          <w:lang w:val="tr-TR"/>
        </w:rPr>
        <w:t>E-posta</w:t>
      </w:r>
      <w:r w:rsidRPr="008D3F10">
        <w:rPr>
          <w:b/>
          <w:bCs/>
          <w:sz w:val="22"/>
          <w:szCs w:val="22"/>
          <w:lang w:val="tr-TR"/>
        </w:rPr>
        <w:tab/>
        <w:t xml:space="preserve">: </w:t>
      </w:r>
      <w:r w:rsidR="00967012" w:rsidRPr="00967012">
        <w:rPr>
          <w:b/>
          <w:bCs/>
          <w:sz w:val="22"/>
          <w:szCs w:val="22"/>
          <w:lang w:val="tr-TR"/>
        </w:rPr>
        <w:t>21030310001@ogrenci.bartin.edu.tr</w:t>
      </w:r>
      <w:r w:rsidRPr="008D3F10">
        <w:rPr>
          <w:b/>
          <w:bCs/>
          <w:sz w:val="22"/>
          <w:szCs w:val="22"/>
          <w:lang w:val="tr-TR"/>
        </w:rPr>
        <w:t>.</w:t>
      </w:r>
    </w:p>
    <w:p w14:paraId="46DB37A5" w14:textId="77777777" w:rsidR="002346A4" w:rsidRDefault="002346A4" w:rsidP="001B4188">
      <w:pPr>
        <w:spacing w:after="160" w:line="20" w:lineRule="atLeast"/>
        <w:rPr>
          <w:b/>
          <w:sz w:val="22"/>
          <w:szCs w:val="22"/>
          <w:lang w:val="tr-TR"/>
        </w:rPr>
      </w:pPr>
    </w:p>
    <w:p w14:paraId="509D31BF" w14:textId="486E672D" w:rsidR="001B4188" w:rsidRPr="008D3F10" w:rsidRDefault="002346A4" w:rsidP="001B4188">
      <w:pPr>
        <w:spacing w:after="160" w:line="20" w:lineRule="atLeast"/>
        <w:rPr>
          <w:b/>
          <w:color w:val="000000"/>
          <w:sz w:val="22"/>
          <w:szCs w:val="22"/>
          <w:lang w:val="tr-TR" w:eastAsia="tr-TR"/>
        </w:rPr>
      </w:pPr>
      <w:r>
        <w:rPr>
          <w:b/>
          <w:sz w:val="22"/>
          <w:szCs w:val="22"/>
          <w:lang w:val="tr-TR"/>
        </w:rPr>
        <w:t>DERS DANIŞMANI BİLGİLERİ</w:t>
      </w:r>
    </w:p>
    <w:p w14:paraId="03AE5383" w14:textId="292D3CE6" w:rsidR="000F3333" w:rsidRPr="000F3333" w:rsidRDefault="001B4188" w:rsidP="000F3333">
      <w:pPr>
        <w:tabs>
          <w:tab w:val="left" w:pos="1134"/>
          <w:tab w:val="left" w:pos="2268"/>
        </w:tabs>
        <w:spacing w:after="160" w:line="20" w:lineRule="atLeast"/>
        <w:rPr>
          <w:sz w:val="22"/>
          <w:szCs w:val="22"/>
          <w:lang w:val="tr-TR"/>
        </w:rPr>
      </w:pPr>
      <w:r w:rsidRPr="008D3F10">
        <w:rPr>
          <w:b/>
          <w:bCs/>
          <w:sz w:val="22"/>
          <w:szCs w:val="22"/>
          <w:lang w:val="tr-TR"/>
        </w:rPr>
        <w:t xml:space="preserve">Adı Soyadı, </w:t>
      </w:r>
      <w:r w:rsidR="00426571">
        <w:rPr>
          <w:b/>
          <w:bCs/>
          <w:sz w:val="22"/>
          <w:szCs w:val="22"/>
          <w:lang w:val="tr-TR"/>
        </w:rPr>
        <w:t>U</w:t>
      </w:r>
      <w:r w:rsidRPr="008D3F10">
        <w:rPr>
          <w:b/>
          <w:bCs/>
          <w:sz w:val="22"/>
          <w:szCs w:val="22"/>
          <w:lang w:val="tr-TR"/>
        </w:rPr>
        <w:t>nvanı</w:t>
      </w:r>
      <w:r w:rsidRPr="008D3F10">
        <w:rPr>
          <w:b/>
          <w:bCs/>
          <w:sz w:val="22"/>
          <w:szCs w:val="22"/>
          <w:lang w:val="tr-TR"/>
        </w:rPr>
        <w:tab/>
        <w:t xml:space="preserve">: </w:t>
      </w:r>
      <w:r w:rsidR="007732FC">
        <w:rPr>
          <w:b/>
          <w:bCs/>
          <w:sz w:val="22"/>
          <w:szCs w:val="22"/>
          <w:lang w:val="tr-TR"/>
        </w:rPr>
        <w:t>Doç. Dr. Eyüp Burak Ceyhan</w:t>
      </w:r>
      <w:r w:rsidR="00193F49">
        <w:rPr>
          <w:b/>
          <w:bCs/>
          <w:sz w:val="22"/>
          <w:szCs w:val="22"/>
          <w:lang w:val="tr-TR"/>
        </w:rPr>
        <w:tab/>
      </w:r>
      <w:r w:rsidR="00193F49">
        <w:rPr>
          <w:b/>
          <w:bCs/>
          <w:sz w:val="22"/>
          <w:szCs w:val="22"/>
          <w:lang w:val="tr-TR"/>
        </w:rPr>
        <w:tab/>
      </w:r>
      <w:r w:rsidR="00193F49">
        <w:rPr>
          <w:b/>
          <w:bCs/>
          <w:sz w:val="22"/>
          <w:szCs w:val="22"/>
          <w:lang w:val="tr-TR"/>
        </w:rPr>
        <w:tab/>
      </w:r>
    </w:p>
    <w:p w14:paraId="44E61D1E" w14:textId="77777777" w:rsidR="000F3333" w:rsidRDefault="000F3333"/>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91"/>
        <w:gridCol w:w="2555"/>
        <w:gridCol w:w="2491"/>
        <w:gridCol w:w="2428"/>
      </w:tblGrid>
      <w:tr w:rsidR="001B4188" w:rsidRPr="008D3F10" w14:paraId="3373249F" w14:textId="77777777" w:rsidTr="00711986">
        <w:trPr>
          <w:trHeight w:hRule="exact" w:val="567"/>
        </w:trPr>
        <w:tc>
          <w:tcPr>
            <w:tcW w:w="9965" w:type="dxa"/>
            <w:gridSpan w:val="4"/>
            <w:shd w:val="clear" w:color="auto" w:fill="auto"/>
            <w:noWrap/>
            <w:vAlign w:val="center"/>
            <w:hideMark/>
          </w:tcPr>
          <w:p w14:paraId="36EE8A2C" w14:textId="19F6C930" w:rsidR="001B4188" w:rsidRPr="00D153B2" w:rsidRDefault="001B4188" w:rsidP="001B4188">
            <w:pPr>
              <w:jc w:val="center"/>
              <w:rPr>
                <w:color w:val="000000"/>
                <w:lang w:val="tr-TR"/>
              </w:rPr>
            </w:pPr>
            <w:r w:rsidRPr="00D153B2">
              <w:rPr>
                <w:color w:val="000000"/>
                <w:sz w:val="22"/>
                <w:szCs w:val="22"/>
                <w:lang w:val="tr-TR"/>
              </w:rPr>
              <w:t>HAFTALIK ÇALIŞMA ÇİZELGESİ</w:t>
            </w:r>
            <w:r w:rsidR="00BE2DB5">
              <w:rPr>
                <w:color w:val="000000"/>
                <w:sz w:val="22"/>
                <w:szCs w:val="22"/>
                <w:lang w:val="tr-TR"/>
              </w:rPr>
              <w:t xml:space="preserve"> </w:t>
            </w:r>
          </w:p>
          <w:p w14:paraId="0631E2B5" w14:textId="7F5DFAFB" w:rsidR="001B4188" w:rsidRPr="00D153B2" w:rsidRDefault="00426571" w:rsidP="00426571">
            <w:pPr>
              <w:jc w:val="center"/>
              <w:rPr>
                <w:color w:val="000000"/>
                <w:lang w:val="tr-TR"/>
              </w:rPr>
            </w:pPr>
            <w:r>
              <w:rPr>
                <w:color w:val="000000"/>
                <w:sz w:val="22"/>
                <w:szCs w:val="22"/>
                <w:lang w:val="tr-TR"/>
              </w:rPr>
              <w:t>2023-2024</w:t>
            </w:r>
          </w:p>
          <w:p w14:paraId="42D2FE50" w14:textId="77777777" w:rsidR="001B4188" w:rsidRPr="00D153B2" w:rsidRDefault="001B4188" w:rsidP="001B4188">
            <w:pPr>
              <w:rPr>
                <w:color w:val="000000"/>
                <w:lang w:val="tr-TR"/>
              </w:rPr>
            </w:pPr>
          </w:p>
        </w:tc>
      </w:tr>
      <w:tr w:rsidR="007C5567" w:rsidRPr="008D3F10" w14:paraId="754E4638" w14:textId="77777777" w:rsidTr="00310A17">
        <w:trPr>
          <w:trHeight w:val="454"/>
        </w:trPr>
        <w:tc>
          <w:tcPr>
            <w:tcW w:w="9965" w:type="dxa"/>
            <w:gridSpan w:val="4"/>
            <w:shd w:val="clear" w:color="auto" w:fill="auto"/>
            <w:noWrap/>
            <w:vAlign w:val="center"/>
            <w:hideMark/>
          </w:tcPr>
          <w:p w14:paraId="55067F4B" w14:textId="376F5152" w:rsidR="007C5567" w:rsidRPr="00E241C8" w:rsidRDefault="00967012" w:rsidP="00711986">
            <w:pPr>
              <w:jc w:val="center"/>
              <w:rPr>
                <w:b/>
                <w:bCs/>
                <w:color w:val="000000"/>
                <w:lang w:val="tr-TR"/>
              </w:rPr>
            </w:pPr>
            <w:r>
              <w:rPr>
                <w:b/>
                <w:bCs/>
                <w:color w:val="000000"/>
                <w:lang w:val="tr-TR"/>
              </w:rPr>
              <w:t>İHA ile Lojistik</w:t>
            </w:r>
          </w:p>
        </w:tc>
      </w:tr>
      <w:tr w:rsidR="007C5567" w:rsidRPr="008D3F10" w14:paraId="4B1A3A37" w14:textId="77777777" w:rsidTr="00817DEF">
        <w:trPr>
          <w:trHeight w:val="454"/>
        </w:trPr>
        <w:tc>
          <w:tcPr>
            <w:tcW w:w="9965" w:type="dxa"/>
            <w:gridSpan w:val="4"/>
            <w:shd w:val="clear" w:color="auto" w:fill="auto"/>
            <w:noWrap/>
            <w:vAlign w:val="center"/>
          </w:tcPr>
          <w:p w14:paraId="6E18DE6F" w14:textId="0A5B6A97" w:rsidR="007C5567" w:rsidRPr="008D3F10" w:rsidRDefault="00967012" w:rsidP="00C13080">
            <w:pPr>
              <w:jc w:val="center"/>
              <w:rPr>
                <w:color w:val="000000"/>
                <w:lang w:val="tr-TR"/>
              </w:rPr>
            </w:pPr>
            <w:r>
              <w:rPr>
                <w:color w:val="000000"/>
                <w:lang w:val="tr-TR"/>
              </w:rPr>
              <w:t>İnsansız hava araçları ile taşımacılık</w:t>
            </w:r>
          </w:p>
        </w:tc>
      </w:tr>
      <w:tr w:rsidR="00D153B2" w:rsidRPr="008D3F10" w14:paraId="507EBBFC" w14:textId="77777777" w:rsidTr="007C5567">
        <w:trPr>
          <w:trHeight w:val="509"/>
        </w:trPr>
        <w:tc>
          <w:tcPr>
            <w:tcW w:w="9965" w:type="dxa"/>
            <w:gridSpan w:val="4"/>
            <w:shd w:val="clear" w:color="auto" w:fill="auto"/>
            <w:noWrap/>
            <w:vAlign w:val="center"/>
          </w:tcPr>
          <w:p w14:paraId="2C86F556" w14:textId="77FDF656" w:rsidR="00D153B2" w:rsidRPr="00E241C8" w:rsidRDefault="00085183" w:rsidP="00C13080">
            <w:pPr>
              <w:jc w:val="center"/>
              <w:rPr>
                <w:b/>
                <w:bCs/>
                <w:color w:val="000000"/>
                <w:lang w:val="tr-TR"/>
              </w:rPr>
            </w:pPr>
            <w:r w:rsidRPr="00E241C8">
              <w:rPr>
                <w:b/>
                <w:bCs/>
                <w:color w:val="000000"/>
                <w:sz w:val="22"/>
                <w:szCs w:val="22"/>
                <w:lang w:val="tr-TR"/>
              </w:rPr>
              <w:t>Öğrencinin Çalışma</w:t>
            </w:r>
            <w:r w:rsidR="00D153B2" w:rsidRPr="00E241C8">
              <w:rPr>
                <w:b/>
                <w:bCs/>
                <w:color w:val="000000"/>
                <w:sz w:val="22"/>
                <w:szCs w:val="22"/>
                <w:lang w:val="tr-TR"/>
              </w:rPr>
              <w:t xml:space="preserve"> Faaliyetler</w:t>
            </w:r>
            <w:r w:rsidRPr="00E241C8">
              <w:rPr>
                <w:b/>
                <w:bCs/>
                <w:color w:val="000000"/>
                <w:sz w:val="22"/>
                <w:szCs w:val="22"/>
                <w:lang w:val="tr-TR"/>
              </w:rPr>
              <w:t>i</w:t>
            </w:r>
          </w:p>
        </w:tc>
      </w:tr>
      <w:tr w:rsidR="007C5567" w:rsidRPr="008D3F10" w14:paraId="6429EDEB" w14:textId="77777777" w:rsidTr="000F3333">
        <w:tc>
          <w:tcPr>
            <w:tcW w:w="9965" w:type="dxa"/>
            <w:gridSpan w:val="4"/>
            <w:shd w:val="clear" w:color="auto" w:fill="auto"/>
            <w:noWrap/>
            <w:vAlign w:val="center"/>
          </w:tcPr>
          <w:p w14:paraId="3F4BA176" w14:textId="77777777" w:rsidR="00426571" w:rsidRDefault="00426571" w:rsidP="000F3333">
            <w:pPr>
              <w:rPr>
                <w:rFonts w:ascii="Open Sans" w:hAnsi="Open Sans" w:cs="Open Sans"/>
                <w:color w:val="222222"/>
                <w:sz w:val="23"/>
                <w:szCs w:val="23"/>
                <w:shd w:val="clear" w:color="auto" w:fill="FFFFFF"/>
              </w:rPr>
            </w:pPr>
          </w:p>
          <w:p w14:paraId="0A8E7311" w14:textId="77777777" w:rsidR="003914F3" w:rsidRDefault="003914F3" w:rsidP="000F3333">
            <w:pPr>
              <w:rPr>
                <w:rFonts w:ascii="Open Sans" w:hAnsi="Open Sans" w:cs="Open Sans"/>
                <w:color w:val="222222"/>
                <w:sz w:val="23"/>
                <w:szCs w:val="23"/>
                <w:shd w:val="clear" w:color="auto" w:fill="FFFFFF"/>
              </w:rPr>
            </w:pPr>
            <w:r>
              <w:rPr>
                <w:rFonts w:ascii="Open Sans" w:hAnsi="Open Sans" w:cs="Open Sans"/>
                <w:color w:val="222222"/>
                <w:sz w:val="23"/>
                <w:szCs w:val="23"/>
                <w:shd w:val="clear" w:color="auto" w:fill="FFFFFF"/>
              </w:rPr>
              <w:t>Bu hafta prototipimi biraz daha geliştirdim. Ağırlığa ve denge merkezine çok fazla önem vermem gerekiyor. Hafif olması için çanta yerine kulplu plastik bir hazne tercih ettim. Böylelikle kanatlara ağırlık binmesini önledim fakat denge merkezinde problemler yaşıyorum. Bu sorunla karşılaşınca denge merkezi hakkında daha fazla bilgi edinmek için bi tarama yaptım, o taramanın sonuçları;</w:t>
            </w:r>
          </w:p>
          <w:p w14:paraId="74EB84C9" w14:textId="77777777" w:rsidR="003914F3" w:rsidRDefault="003914F3" w:rsidP="000F3333">
            <w:pPr>
              <w:rPr>
                <w:rFonts w:ascii="Open Sans" w:hAnsi="Open Sans" w:cs="Open Sans"/>
                <w:color w:val="222222"/>
                <w:sz w:val="23"/>
                <w:szCs w:val="23"/>
                <w:shd w:val="clear" w:color="auto" w:fill="FFFFFF"/>
              </w:rPr>
            </w:pPr>
          </w:p>
          <w:p w14:paraId="4B29741C" w14:textId="77777777" w:rsidR="003914F3" w:rsidRPr="003914F3" w:rsidRDefault="003914F3" w:rsidP="003914F3">
            <w:pPr>
              <w:rPr>
                <w:rFonts w:ascii="Open Sans" w:hAnsi="Open Sans" w:cs="Open Sans"/>
                <w:color w:val="222222"/>
                <w:sz w:val="23"/>
                <w:szCs w:val="23"/>
                <w:shd w:val="clear" w:color="auto" w:fill="FFFFFF"/>
              </w:rPr>
            </w:pPr>
            <w:r w:rsidRPr="003914F3">
              <w:rPr>
                <w:rFonts w:ascii="Open Sans" w:hAnsi="Open Sans" w:cs="Open Sans"/>
                <w:color w:val="222222"/>
                <w:sz w:val="23"/>
                <w:szCs w:val="23"/>
                <w:shd w:val="clear" w:color="auto" w:fill="FFFFFF"/>
              </w:rPr>
              <w:t>Denge merkezi, drone'un ağırlığının eşit şekilde dağıldığı ve dronun istikrarını sağlayan bir noktadır. Dronun her bir ekseni (roll, pitch, yaw) etrafında dönerken dengede kalabilmesi için ağırlığın düzgün bir şekilde dağılması önemlidir. Eğer ağırlık dengesiz bir şekilde dağılmışsa, dronun uçuşu sırasında beklenmeyen hareketlere neden olabilir. Bu durum, özellikle dronun hava koşullarına veya dış etkenlere maruz kaldığı durumlarda önem kazanır.</w:t>
            </w:r>
          </w:p>
          <w:p w14:paraId="105837E2" w14:textId="77777777" w:rsidR="003914F3" w:rsidRPr="003914F3" w:rsidRDefault="003914F3" w:rsidP="003914F3">
            <w:pPr>
              <w:rPr>
                <w:rFonts w:ascii="Open Sans" w:hAnsi="Open Sans" w:cs="Open Sans"/>
                <w:color w:val="222222"/>
                <w:sz w:val="23"/>
                <w:szCs w:val="23"/>
                <w:shd w:val="clear" w:color="auto" w:fill="FFFFFF"/>
              </w:rPr>
            </w:pPr>
          </w:p>
          <w:p w14:paraId="2364872F" w14:textId="77777777" w:rsidR="003914F3" w:rsidRPr="003914F3" w:rsidRDefault="003914F3" w:rsidP="003914F3">
            <w:pPr>
              <w:rPr>
                <w:rFonts w:ascii="Open Sans" w:hAnsi="Open Sans" w:cs="Open Sans"/>
                <w:color w:val="222222"/>
                <w:sz w:val="23"/>
                <w:szCs w:val="23"/>
                <w:shd w:val="clear" w:color="auto" w:fill="FFFFFF"/>
              </w:rPr>
            </w:pPr>
            <w:r w:rsidRPr="003914F3">
              <w:rPr>
                <w:rFonts w:ascii="Open Sans" w:hAnsi="Open Sans" w:cs="Open Sans"/>
                <w:color w:val="222222"/>
                <w:sz w:val="23"/>
                <w:szCs w:val="23"/>
                <w:shd w:val="clear" w:color="auto" w:fill="FFFFFF"/>
              </w:rPr>
              <w:t>Denge merkezinin düzgün bir şekilde ayarlanması, uçuş sırasında daha iyi kontrol ve stabilite sağlar. Bu genellikle tasarım aşamasında dikkatlice hesaplanmalı ve prototip testleri sırasında doğrulanmalıdır. Denge merkezinin yanı sıra, dronun fiziksel yapılanması ve bileşenlerinin yerleşimi de dikkate alınmalıdır.</w:t>
            </w:r>
          </w:p>
          <w:p w14:paraId="62A2E4BF" w14:textId="77777777" w:rsidR="003914F3" w:rsidRPr="003914F3" w:rsidRDefault="003914F3" w:rsidP="003914F3">
            <w:pPr>
              <w:rPr>
                <w:rFonts w:ascii="Open Sans" w:hAnsi="Open Sans" w:cs="Open Sans"/>
                <w:color w:val="222222"/>
                <w:sz w:val="23"/>
                <w:szCs w:val="23"/>
                <w:shd w:val="clear" w:color="auto" w:fill="FFFFFF"/>
              </w:rPr>
            </w:pPr>
          </w:p>
          <w:p w14:paraId="44702B1D" w14:textId="1E2E68F4" w:rsidR="00CA0B7A" w:rsidRDefault="003914F3" w:rsidP="003914F3">
            <w:pPr>
              <w:rPr>
                <w:rFonts w:ascii="Open Sans" w:hAnsi="Open Sans" w:cs="Open Sans"/>
                <w:color w:val="222222"/>
                <w:sz w:val="23"/>
                <w:szCs w:val="23"/>
                <w:shd w:val="clear" w:color="auto" w:fill="FFFFFF"/>
              </w:rPr>
            </w:pPr>
            <w:r w:rsidRPr="003914F3">
              <w:rPr>
                <w:rFonts w:ascii="Open Sans" w:hAnsi="Open Sans" w:cs="Open Sans"/>
                <w:color w:val="222222"/>
                <w:sz w:val="23"/>
                <w:szCs w:val="23"/>
                <w:shd w:val="clear" w:color="auto" w:fill="FFFFFF"/>
              </w:rPr>
              <w:t>Ağırlık ve denge merkezi, dronun tasarımında ve inşasında dikkate alınması gereken temel faktörlerdir ve optimal bir uçuş performansı elde etmek için doğru bir şekilde yönetilmelidir.</w:t>
            </w:r>
            <w:r>
              <w:rPr>
                <w:rFonts w:ascii="Open Sans" w:hAnsi="Open Sans" w:cs="Open Sans"/>
                <w:color w:val="222222"/>
                <w:sz w:val="23"/>
                <w:szCs w:val="23"/>
                <w:shd w:val="clear" w:color="auto" w:fill="FFFFFF"/>
              </w:rPr>
              <w:t xml:space="preserve"> </w:t>
            </w:r>
          </w:p>
          <w:p w14:paraId="1DE5EEF4" w14:textId="11C8A1B4" w:rsidR="00E452A8" w:rsidRDefault="00E452A8" w:rsidP="00CA0B7A">
            <w:pPr>
              <w:pStyle w:val="paragraph"/>
              <w:spacing w:before="0" w:beforeAutospacing="0" w:after="0" w:afterAutospacing="0"/>
              <w:textAlignment w:val="baseline"/>
              <w:rPr>
                <w:rFonts w:ascii="Segoe UI" w:hAnsi="Segoe UI" w:cs="Segoe UI"/>
                <w:sz w:val="18"/>
                <w:szCs w:val="18"/>
              </w:rPr>
            </w:pPr>
            <w:r>
              <w:rPr>
                <w:rFonts w:ascii="Open Sans" w:hAnsi="Open Sans" w:cs="Open Sans"/>
                <w:color w:val="222222"/>
                <w:sz w:val="23"/>
                <w:szCs w:val="23"/>
                <w:shd w:val="clear" w:color="auto" w:fill="FFFFFF"/>
              </w:rPr>
              <w:t xml:space="preserve"> </w:t>
            </w:r>
          </w:p>
          <w:p w14:paraId="7694A56C" w14:textId="190CB71F" w:rsidR="00426571" w:rsidRDefault="00426571" w:rsidP="000F3333">
            <w:pPr>
              <w:rPr>
                <w:rFonts w:ascii="Open Sans" w:hAnsi="Open Sans" w:cs="Open Sans"/>
                <w:color w:val="222222"/>
                <w:sz w:val="23"/>
                <w:szCs w:val="23"/>
                <w:shd w:val="clear" w:color="auto" w:fill="FFFFFF"/>
              </w:rPr>
            </w:pPr>
          </w:p>
          <w:p w14:paraId="3D327AB2" w14:textId="7F644ED2" w:rsidR="00426571" w:rsidRDefault="00426571" w:rsidP="000F3333">
            <w:pPr>
              <w:rPr>
                <w:rFonts w:ascii="Open Sans" w:hAnsi="Open Sans" w:cs="Open Sans"/>
                <w:color w:val="222222"/>
                <w:sz w:val="23"/>
                <w:szCs w:val="23"/>
                <w:shd w:val="clear" w:color="auto" w:fill="FFFFFF"/>
              </w:rPr>
            </w:pPr>
          </w:p>
          <w:p w14:paraId="298A2746" w14:textId="77777777" w:rsidR="00426571" w:rsidRDefault="00426571" w:rsidP="000F3333">
            <w:pPr>
              <w:rPr>
                <w:rFonts w:ascii="Open Sans" w:hAnsi="Open Sans" w:cs="Open Sans"/>
                <w:color w:val="222222"/>
                <w:sz w:val="23"/>
                <w:szCs w:val="23"/>
                <w:shd w:val="clear" w:color="auto" w:fill="FFFFFF"/>
              </w:rPr>
            </w:pPr>
          </w:p>
          <w:p w14:paraId="053B7EDE" w14:textId="49EE58B3" w:rsidR="00304A09" w:rsidRDefault="00304A09" w:rsidP="000F3333">
            <w:pPr>
              <w:rPr>
                <w:rFonts w:ascii="Open Sans" w:hAnsi="Open Sans" w:cs="Open Sans"/>
                <w:color w:val="222222"/>
                <w:sz w:val="23"/>
                <w:szCs w:val="23"/>
                <w:shd w:val="clear" w:color="auto" w:fill="FFFFFF"/>
              </w:rPr>
            </w:pPr>
          </w:p>
          <w:p w14:paraId="59FFA463" w14:textId="7C6427DF" w:rsidR="00304A09" w:rsidRDefault="00304A09" w:rsidP="000F3333">
            <w:pPr>
              <w:rPr>
                <w:rFonts w:ascii="Open Sans" w:hAnsi="Open Sans" w:cs="Open Sans"/>
                <w:color w:val="222222"/>
                <w:sz w:val="23"/>
                <w:szCs w:val="23"/>
                <w:shd w:val="clear" w:color="auto" w:fill="FFFFFF"/>
              </w:rPr>
            </w:pPr>
          </w:p>
          <w:p w14:paraId="53CED2AF" w14:textId="77777777" w:rsidR="00304A09" w:rsidRDefault="00304A09" w:rsidP="000F3333">
            <w:pPr>
              <w:rPr>
                <w:rFonts w:ascii="Open Sans" w:hAnsi="Open Sans" w:cs="Open Sans"/>
                <w:color w:val="222222"/>
                <w:sz w:val="23"/>
                <w:szCs w:val="23"/>
                <w:shd w:val="clear" w:color="auto" w:fill="FFFFFF"/>
              </w:rPr>
            </w:pPr>
          </w:p>
          <w:p w14:paraId="114D790F" w14:textId="0557016B" w:rsidR="000F3333" w:rsidRPr="00D153B2" w:rsidRDefault="000F3333" w:rsidP="00304A09">
            <w:pPr>
              <w:rPr>
                <w:color w:val="000000"/>
                <w:sz w:val="22"/>
                <w:szCs w:val="22"/>
                <w:lang w:val="tr-TR"/>
              </w:rPr>
            </w:pPr>
          </w:p>
        </w:tc>
      </w:tr>
      <w:tr w:rsidR="007C5567" w:rsidRPr="008D3F10" w14:paraId="545FFB73" w14:textId="77777777" w:rsidTr="007C5567">
        <w:trPr>
          <w:trHeight w:val="509"/>
        </w:trPr>
        <w:tc>
          <w:tcPr>
            <w:tcW w:w="9965" w:type="dxa"/>
            <w:gridSpan w:val="4"/>
            <w:shd w:val="clear" w:color="auto" w:fill="auto"/>
            <w:noWrap/>
            <w:vAlign w:val="center"/>
          </w:tcPr>
          <w:p w14:paraId="0BC9B636" w14:textId="4130E4F8" w:rsidR="007C5567" w:rsidRPr="00E241C8" w:rsidRDefault="007C5567" w:rsidP="00C13080">
            <w:pPr>
              <w:jc w:val="center"/>
              <w:rPr>
                <w:b/>
                <w:bCs/>
                <w:color w:val="000000"/>
                <w:sz w:val="22"/>
                <w:szCs w:val="22"/>
                <w:lang w:val="tr-TR"/>
              </w:rPr>
            </w:pPr>
            <w:r w:rsidRPr="00E241C8">
              <w:rPr>
                <w:b/>
                <w:bCs/>
                <w:color w:val="000000"/>
                <w:sz w:val="22"/>
                <w:szCs w:val="22"/>
                <w:lang w:val="tr-TR"/>
              </w:rPr>
              <w:lastRenderedPageBreak/>
              <w:t xml:space="preserve">Danışman </w:t>
            </w:r>
            <w:r w:rsidR="00085183" w:rsidRPr="00E241C8">
              <w:rPr>
                <w:b/>
                <w:bCs/>
                <w:color w:val="000000"/>
                <w:sz w:val="22"/>
                <w:szCs w:val="22"/>
                <w:lang w:val="tr-TR"/>
              </w:rPr>
              <w:t>Önerileri</w:t>
            </w:r>
          </w:p>
        </w:tc>
      </w:tr>
      <w:tr w:rsidR="003914F3" w:rsidRPr="008D3F10" w14:paraId="20FF4F91" w14:textId="77777777" w:rsidTr="000F3333">
        <w:trPr>
          <w:trHeight w:hRule="exact" w:val="851"/>
        </w:trPr>
        <w:tc>
          <w:tcPr>
            <w:tcW w:w="2491" w:type="dxa"/>
            <w:shd w:val="clear" w:color="auto" w:fill="auto"/>
            <w:noWrap/>
            <w:vAlign w:val="center"/>
          </w:tcPr>
          <w:p w14:paraId="6A991477" w14:textId="54BDC904" w:rsidR="000F3333" w:rsidRDefault="000F3333" w:rsidP="00C13080">
            <w:pPr>
              <w:tabs>
                <w:tab w:val="left" w:pos="1347"/>
              </w:tabs>
              <w:rPr>
                <w:color w:val="000000"/>
                <w:lang w:val="tr-TR"/>
              </w:rPr>
            </w:pPr>
            <w:r>
              <w:rPr>
                <w:color w:val="000000"/>
                <w:lang w:val="tr-TR"/>
              </w:rPr>
              <w:t>Öğrencinin İmzası:</w:t>
            </w:r>
          </w:p>
        </w:tc>
        <w:tc>
          <w:tcPr>
            <w:tcW w:w="2491" w:type="dxa"/>
            <w:shd w:val="clear" w:color="auto" w:fill="auto"/>
            <w:vAlign w:val="center"/>
          </w:tcPr>
          <w:p w14:paraId="40237FAC" w14:textId="170D9FB4" w:rsidR="003914F3" w:rsidRDefault="003914F3" w:rsidP="003914F3">
            <w:pPr>
              <w:pStyle w:val="NormalWeb"/>
            </w:pPr>
            <w:r>
              <w:rPr>
                <w:noProof/>
              </w:rPr>
              <w:drawing>
                <wp:inline distT="0" distB="0" distL="0" distR="0" wp14:anchorId="2C4DCFA4" wp14:editId="78962610">
                  <wp:extent cx="1533525" cy="533214"/>
                  <wp:effectExtent l="0" t="0" r="0" b="635"/>
                  <wp:docPr id="20366451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8480" cy="576662"/>
                          </a:xfrm>
                          <a:prstGeom prst="rect">
                            <a:avLst/>
                          </a:prstGeom>
                          <a:noFill/>
                          <a:ln>
                            <a:noFill/>
                          </a:ln>
                        </pic:spPr>
                      </pic:pic>
                    </a:graphicData>
                  </a:graphic>
                </wp:inline>
              </w:drawing>
            </w:r>
          </w:p>
          <w:p w14:paraId="0DB2F745" w14:textId="77777777" w:rsidR="000F3333" w:rsidRDefault="000F3333" w:rsidP="00C13080">
            <w:pPr>
              <w:tabs>
                <w:tab w:val="left" w:pos="1347"/>
              </w:tabs>
              <w:rPr>
                <w:color w:val="000000"/>
                <w:lang w:val="tr-TR"/>
              </w:rPr>
            </w:pPr>
          </w:p>
        </w:tc>
        <w:tc>
          <w:tcPr>
            <w:tcW w:w="2491" w:type="dxa"/>
            <w:shd w:val="clear" w:color="auto" w:fill="auto"/>
            <w:vAlign w:val="center"/>
          </w:tcPr>
          <w:p w14:paraId="25C4C3F8" w14:textId="15E79811" w:rsidR="000F3333" w:rsidRDefault="000F3333" w:rsidP="00C13080">
            <w:pPr>
              <w:tabs>
                <w:tab w:val="left" w:pos="1347"/>
              </w:tabs>
              <w:rPr>
                <w:color w:val="000000"/>
                <w:lang w:val="tr-TR"/>
              </w:rPr>
            </w:pPr>
            <w:r>
              <w:rPr>
                <w:color w:val="000000"/>
                <w:lang w:val="tr-TR"/>
              </w:rPr>
              <w:t>Danışmanın İmzası:</w:t>
            </w:r>
          </w:p>
        </w:tc>
        <w:tc>
          <w:tcPr>
            <w:tcW w:w="2492" w:type="dxa"/>
            <w:shd w:val="clear" w:color="auto" w:fill="auto"/>
            <w:vAlign w:val="center"/>
          </w:tcPr>
          <w:p w14:paraId="163F99E3" w14:textId="7A24A349" w:rsidR="000F3333" w:rsidRDefault="000F3333" w:rsidP="00C13080">
            <w:pPr>
              <w:tabs>
                <w:tab w:val="left" w:pos="1347"/>
              </w:tabs>
              <w:rPr>
                <w:color w:val="000000"/>
                <w:lang w:val="tr-TR"/>
              </w:rPr>
            </w:pPr>
          </w:p>
        </w:tc>
      </w:tr>
    </w:tbl>
    <w:p w14:paraId="76406DEF" w14:textId="27F86BDE" w:rsidR="00D153B2" w:rsidRDefault="00D153B2" w:rsidP="000F3333">
      <w:pPr>
        <w:rPr>
          <w:sz w:val="18"/>
          <w:szCs w:val="18"/>
          <w:lang w:val="tr-TR"/>
        </w:rPr>
      </w:pPr>
    </w:p>
    <w:sectPr w:rsidR="00D153B2" w:rsidSect="007D6507">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437A5" w14:textId="77777777" w:rsidR="007D6507" w:rsidRDefault="007D6507" w:rsidP="00785151">
      <w:r>
        <w:separator/>
      </w:r>
    </w:p>
  </w:endnote>
  <w:endnote w:type="continuationSeparator" w:id="0">
    <w:p w14:paraId="71F7CC18" w14:textId="77777777" w:rsidR="007D6507" w:rsidRDefault="007D6507" w:rsidP="00785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1E25B" w14:textId="77777777" w:rsidR="007D6507" w:rsidRDefault="007D6507" w:rsidP="00785151">
      <w:r>
        <w:separator/>
      </w:r>
    </w:p>
  </w:footnote>
  <w:footnote w:type="continuationSeparator" w:id="0">
    <w:p w14:paraId="594AB0AC" w14:textId="77777777" w:rsidR="007D6507" w:rsidRDefault="007D6507" w:rsidP="00785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F2490"/>
    <w:multiLevelType w:val="hybridMultilevel"/>
    <w:tmpl w:val="380ED6B8"/>
    <w:lvl w:ilvl="0" w:tplc="8EF82E0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num w:numId="1" w16cid:durableId="693267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CA3"/>
    <w:rsid w:val="0005132B"/>
    <w:rsid w:val="0005231F"/>
    <w:rsid w:val="00056CA3"/>
    <w:rsid w:val="0006177C"/>
    <w:rsid w:val="00072C00"/>
    <w:rsid w:val="00075CCC"/>
    <w:rsid w:val="00085183"/>
    <w:rsid w:val="000960FC"/>
    <w:rsid w:val="000A6187"/>
    <w:rsid w:val="000D3D3F"/>
    <w:rsid w:val="000D4A63"/>
    <w:rsid w:val="000F3333"/>
    <w:rsid w:val="00102E36"/>
    <w:rsid w:val="001147CB"/>
    <w:rsid w:val="001532A5"/>
    <w:rsid w:val="00153897"/>
    <w:rsid w:val="00193F49"/>
    <w:rsid w:val="001B05C2"/>
    <w:rsid w:val="001B4188"/>
    <w:rsid w:val="001D6FCF"/>
    <w:rsid w:val="001F2052"/>
    <w:rsid w:val="00206256"/>
    <w:rsid w:val="002077DC"/>
    <w:rsid w:val="002125C3"/>
    <w:rsid w:val="002346A4"/>
    <w:rsid w:val="00247AC8"/>
    <w:rsid w:val="002B4C64"/>
    <w:rsid w:val="002D145A"/>
    <w:rsid w:val="002E54D0"/>
    <w:rsid w:val="002E65C6"/>
    <w:rsid w:val="002F7EEA"/>
    <w:rsid w:val="00304A09"/>
    <w:rsid w:val="0033589C"/>
    <w:rsid w:val="00340B40"/>
    <w:rsid w:val="003667FA"/>
    <w:rsid w:val="00384C63"/>
    <w:rsid w:val="00387F93"/>
    <w:rsid w:val="00390725"/>
    <w:rsid w:val="003914F3"/>
    <w:rsid w:val="003B4F09"/>
    <w:rsid w:val="003C0357"/>
    <w:rsid w:val="003F22B0"/>
    <w:rsid w:val="003F5CB5"/>
    <w:rsid w:val="004104FD"/>
    <w:rsid w:val="00426571"/>
    <w:rsid w:val="00436DA1"/>
    <w:rsid w:val="00464454"/>
    <w:rsid w:val="00467310"/>
    <w:rsid w:val="00472239"/>
    <w:rsid w:val="00480BBF"/>
    <w:rsid w:val="00482CD7"/>
    <w:rsid w:val="00491764"/>
    <w:rsid w:val="004A10E3"/>
    <w:rsid w:val="004B3D7C"/>
    <w:rsid w:val="00521E8D"/>
    <w:rsid w:val="00535255"/>
    <w:rsid w:val="0053687D"/>
    <w:rsid w:val="005379A9"/>
    <w:rsid w:val="0054382D"/>
    <w:rsid w:val="00544F48"/>
    <w:rsid w:val="00554F2A"/>
    <w:rsid w:val="00571064"/>
    <w:rsid w:val="005B0A0B"/>
    <w:rsid w:val="005B22D5"/>
    <w:rsid w:val="005B6EA0"/>
    <w:rsid w:val="005C3EC5"/>
    <w:rsid w:val="005D699C"/>
    <w:rsid w:val="00625CD1"/>
    <w:rsid w:val="00653D5B"/>
    <w:rsid w:val="006B49E5"/>
    <w:rsid w:val="00711986"/>
    <w:rsid w:val="007732FC"/>
    <w:rsid w:val="00785151"/>
    <w:rsid w:val="00794B07"/>
    <w:rsid w:val="007C02BE"/>
    <w:rsid w:val="007C5567"/>
    <w:rsid w:val="007D6507"/>
    <w:rsid w:val="00801B14"/>
    <w:rsid w:val="00861863"/>
    <w:rsid w:val="00867B55"/>
    <w:rsid w:val="00881DD9"/>
    <w:rsid w:val="008A148B"/>
    <w:rsid w:val="008C62D6"/>
    <w:rsid w:val="008D0A3D"/>
    <w:rsid w:val="008D0F2F"/>
    <w:rsid w:val="008D37CF"/>
    <w:rsid w:val="008D3F10"/>
    <w:rsid w:val="008D496D"/>
    <w:rsid w:val="00950460"/>
    <w:rsid w:val="00950D16"/>
    <w:rsid w:val="00954912"/>
    <w:rsid w:val="00967012"/>
    <w:rsid w:val="0098541A"/>
    <w:rsid w:val="009A09F0"/>
    <w:rsid w:val="009C56AE"/>
    <w:rsid w:val="00A11AF4"/>
    <w:rsid w:val="00A22AF6"/>
    <w:rsid w:val="00A441E9"/>
    <w:rsid w:val="00A62807"/>
    <w:rsid w:val="00A76F69"/>
    <w:rsid w:val="00A93B4D"/>
    <w:rsid w:val="00AA7ED7"/>
    <w:rsid w:val="00AF6A76"/>
    <w:rsid w:val="00B1271F"/>
    <w:rsid w:val="00B474FC"/>
    <w:rsid w:val="00B5712A"/>
    <w:rsid w:val="00B657DD"/>
    <w:rsid w:val="00B8154B"/>
    <w:rsid w:val="00B87B8C"/>
    <w:rsid w:val="00B96238"/>
    <w:rsid w:val="00BB3604"/>
    <w:rsid w:val="00BD1549"/>
    <w:rsid w:val="00BE2DB5"/>
    <w:rsid w:val="00C13080"/>
    <w:rsid w:val="00C43D64"/>
    <w:rsid w:val="00C531BE"/>
    <w:rsid w:val="00C7561A"/>
    <w:rsid w:val="00C935D9"/>
    <w:rsid w:val="00CA0B7A"/>
    <w:rsid w:val="00CA6DDE"/>
    <w:rsid w:val="00CA7D07"/>
    <w:rsid w:val="00D06569"/>
    <w:rsid w:val="00D153B2"/>
    <w:rsid w:val="00D17E2A"/>
    <w:rsid w:val="00D33DD1"/>
    <w:rsid w:val="00D55B7C"/>
    <w:rsid w:val="00DA2795"/>
    <w:rsid w:val="00DA4F11"/>
    <w:rsid w:val="00DA5825"/>
    <w:rsid w:val="00DB5F33"/>
    <w:rsid w:val="00DD42AD"/>
    <w:rsid w:val="00E241C8"/>
    <w:rsid w:val="00E452A8"/>
    <w:rsid w:val="00E4797B"/>
    <w:rsid w:val="00E63356"/>
    <w:rsid w:val="00E71F75"/>
    <w:rsid w:val="00E73F71"/>
    <w:rsid w:val="00E938F9"/>
    <w:rsid w:val="00EB3131"/>
    <w:rsid w:val="00EB34E4"/>
    <w:rsid w:val="00F0144D"/>
    <w:rsid w:val="00F20247"/>
    <w:rsid w:val="00F230C3"/>
    <w:rsid w:val="00F4189B"/>
    <w:rsid w:val="00F74D56"/>
    <w:rsid w:val="00FB03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7E37"/>
  <w15:docId w15:val="{1868D166-1BBD-49A6-A2D7-C24DD93B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3B2"/>
    <w:pPr>
      <w:spacing w:after="0" w:line="240" w:lineRule="auto"/>
    </w:pPr>
    <w:rPr>
      <w:rFonts w:ascii="Times New Roman" w:eastAsia="Times New Roman" w:hAnsi="Times New Roman" w:cs="Times New Roman"/>
      <w:sz w:val="24"/>
      <w:szCs w:val="24"/>
      <w:lang w:val="en-US"/>
    </w:rPr>
  </w:style>
  <w:style w:type="paragraph" w:styleId="Balk1">
    <w:name w:val="heading 1"/>
    <w:basedOn w:val="Normal"/>
    <w:next w:val="Normal"/>
    <w:link w:val="Balk1Char"/>
    <w:qFormat/>
    <w:rsid w:val="00056CA3"/>
    <w:pPr>
      <w:keepNext/>
      <w:jc w:val="center"/>
      <w:outlineLvl w:val="0"/>
    </w:pPr>
    <w:rPr>
      <w:rFonts w:ascii="Arial" w:hAnsi="Arial" w:cs="Arial"/>
      <w:b/>
      <w:bCs/>
    </w:rPr>
  </w:style>
  <w:style w:type="paragraph" w:styleId="Balk2">
    <w:name w:val="heading 2"/>
    <w:basedOn w:val="Normal"/>
    <w:next w:val="Normal"/>
    <w:link w:val="Balk2Char"/>
    <w:uiPriority w:val="9"/>
    <w:semiHidden/>
    <w:unhideWhenUsed/>
    <w:qFormat/>
    <w:rsid w:val="0096701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alk4">
    <w:name w:val="heading 4"/>
    <w:basedOn w:val="Normal"/>
    <w:next w:val="Normal"/>
    <w:link w:val="Balk4Char"/>
    <w:uiPriority w:val="9"/>
    <w:semiHidden/>
    <w:unhideWhenUsed/>
    <w:qFormat/>
    <w:rsid w:val="00304A0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056CA3"/>
    <w:rPr>
      <w:rFonts w:ascii="Arial" w:eastAsia="Times New Roman" w:hAnsi="Arial" w:cs="Arial"/>
      <w:b/>
      <w:bCs/>
      <w:sz w:val="24"/>
      <w:szCs w:val="24"/>
      <w:lang w:val="en-US"/>
    </w:rPr>
  </w:style>
  <w:style w:type="paragraph" w:customStyle="1" w:styleId="Default">
    <w:name w:val="Default"/>
    <w:rsid w:val="00056CA3"/>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785151"/>
    <w:rPr>
      <w:rFonts w:ascii="Tahoma" w:hAnsi="Tahoma" w:cs="Tahoma"/>
      <w:sz w:val="16"/>
      <w:szCs w:val="16"/>
    </w:rPr>
  </w:style>
  <w:style w:type="character" w:customStyle="1" w:styleId="BalonMetniChar">
    <w:name w:val="Balon Metni Char"/>
    <w:basedOn w:val="VarsaylanParagrafYazTipi"/>
    <w:link w:val="BalonMetni"/>
    <w:uiPriority w:val="99"/>
    <w:semiHidden/>
    <w:rsid w:val="00785151"/>
    <w:rPr>
      <w:rFonts w:ascii="Tahoma" w:eastAsia="Times New Roman" w:hAnsi="Tahoma" w:cs="Tahoma"/>
      <w:sz w:val="16"/>
      <w:szCs w:val="16"/>
      <w:lang w:val="en-US"/>
    </w:rPr>
  </w:style>
  <w:style w:type="paragraph" w:styleId="stBilgi">
    <w:name w:val="header"/>
    <w:basedOn w:val="Normal"/>
    <w:link w:val="stBilgiChar"/>
    <w:uiPriority w:val="99"/>
    <w:semiHidden/>
    <w:unhideWhenUsed/>
    <w:rsid w:val="00785151"/>
    <w:pPr>
      <w:tabs>
        <w:tab w:val="center" w:pos="4536"/>
        <w:tab w:val="right" w:pos="9072"/>
      </w:tabs>
    </w:pPr>
  </w:style>
  <w:style w:type="character" w:customStyle="1" w:styleId="stBilgiChar">
    <w:name w:val="Üst Bilgi Char"/>
    <w:basedOn w:val="VarsaylanParagrafYazTipi"/>
    <w:link w:val="stBilgi"/>
    <w:uiPriority w:val="99"/>
    <w:semiHidden/>
    <w:rsid w:val="00785151"/>
    <w:rPr>
      <w:rFonts w:ascii="Times New Roman" w:eastAsia="Times New Roman" w:hAnsi="Times New Roman" w:cs="Times New Roman"/>
      <w:sz w:val="24"/>
      <w:szCs w:val="24"/>
      <w:lang w:val="en-US"/>
    </w:rPr>
  </w:style>
  <w:style w:type="paragraph" w:styleId="AltBilgi">
    <w:name w:val="footer"/>
    <w:basedOn w:val="Normal"/>
    <w:link w:val="AltBilgiChar"/>
    <w:uiPriority w:val="99"/>
    <w:semiHidden/>
    <w:unhideWhenUsed/>
    <w:rsid w:val="00785151"/>
    <w:pPr>
      <w:tabs>
        <w:tab w:val="center" w:pos="4536"/>
        <w:tab w:val="right" w:pos="9072"/>
      </w:tabs>
    </w:pPr>
  </w:style>
  <w:style w:type="character" w:customStyle="1" w:styleId="AltBilgiChar">
    <w:name w:val="Alt Bilgi Char"/>
    <w:basedOn w:val="VarsaylanParagrafYazTipi"/>
    <w:link w:val="AltBilgi"/>
    <w:uiPriority w:val="99"/>
    <w:semiHidden/>
    <w:rsid w:val="00785151"/>
    <w:rPr>
      <w:rFonts w:ascii="Times New Roman" w:eastAsia="Times New Roman" w:hAnsi="Times New Roman" w:cs="Times New Roman"/>
      <w:sz w:val="24"/>
      <w:szCs w:val="24"/>
      <w:lang w:val="en-US"/>
    </w:rPr>
  </w:style>
  <w:style w:type="paragraph" w:styleId="ListeParagraf">
    <w:name w:val="List Paragraph"/>
    <w:basedOn w:val="Normal"/>
    <w:uiPriority w:val="34"/>
    <w:qFormat/>
    <w:rsid w:val="008D37CF"/>
    <w:pPr>
      <w:ind w:left="720"/>
      <w:contextualSpacing/>
    </w:pPr>
  </w:style>
  <w:style w:type="character" w:styleId="YerTutucuMetni">
    <w:name w:val="Placeholder Text"/>
    <w:basedOn w:val="VarsaylanParagrafYazTipi"/>
    <w:uiPriority w:val="99"/>
    <w:semiHidden/>
    <w:rsid w:val="002E65C6"/>
    <w:rPr>
      <w:color w:val="808080"/>
    </w:rPr>
  </w:style>
  <w:style w:type="table" w:styleId="TabloKlavuzu">
    <w:name w:val="Table Grid"/>
    <w:basedOn w:val="NormalTablo"/>
    <w:uiPriority w:val="59"/>
    <w:rsid w:val="00D15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semiHidden/>
    <w:rsid w:val="00967012"/>
    <w:rPr>
      <w:rFonts w:asciiTheme="majorHAnsi" w:eastAsiaTheme="majorEastAsia" w:hAnsiTheme="majorHAnsi" w:cstheme="majorBidi"/>
      <w:color w:val="365F91" w:themeColor="accent1" w:themeShade="BF"/>
      <w:sz w:val="26"/>
      <w:szCs w:val="26"/>
      <w:lang w:val="en-US"/>
    </w:rPr>
  </w:style>
  <w:style w:type="paragraph" w:styleId="NormalWeb">
    <w:name w:val="Normal (Web)"/>
    <w:basedOn w:val="Normal"/>
    <w:uiPriority w:val="99"/>
    <w:semiHidden/>
    <w:unhideWhenUsed/>
    <w:rsid w:val="004A10E3"/>
    <w:pPr>
      <w:spacing w:before="100" w:beforeAutospacing="1" w:after="100" w:afterAutospacing="1"/>
    </w:pPr>
    <w:rPr>
      <w:lang w:val="tr-TR" w:eastAsia="tr-TR"/>
    </w:rPr>
  </w:style>
  <w:style w:type="character" w:styleId="Kpr">
    <w:name w:val="Hyperlink"/>
    <w:basedOn w:val="VarsaylanParagrafYazTipi"/>
    <w:uiPriority w:val="99"/>
    <w:semiHidden/>
    <w:unhideWhenUsed/>
    <w:rsid w:val="004A10E3"/>
    <w:rPr>
      <w:color w:val="0000FF"/>
      <w:u w:val="single"/>
    </w:rPr>
  </w:style>
  <w:style w:type="character" w:styleId="Gl">
    <w:name w:val="Strong"/>
    <w:basedOn w:val="VarsaylanParagrafYazTipi"/>
    <w:uiPriority w:val="22"/>
    <w:qFormat/>
    <w:rsid w:val="00F230C3"/>
    <w:rPr>
      <w:b/>
      <w:bCs/>
    </w:rPr>
  </w:style>
  <w:style w:type="character" w:customStyle="1" w:styleId="Balk4Char">
    <w:name w:val="Başlık 4 Char"/>
    <w:basedOn w:val="VarsaylanParagrafYazTipi"/>
    <w:link w:val="Balk4"/>
    <w:uiPriority w:val="9"/>
    <w:semiHidden/>
    <w:rsid w:val="00304A09"/>
    <w:rPr>
      <w:rFonts w:asciiTheme="majorHAnsi" w:eastAsiaTheme="majorEastAsia" w:hAnsiTheme="majorHAnsi" w:cstheme="majorBidi"/>
      <w:i/>
      <w:iCs/>
      <w:color w:val="365F91" w:themeColor="accent1" w:themeShade="BF"/>
      <w:sz w:val="24"/>
      <w:szCs w:val="24"/>
      <w:lang w:val="en-US"/>
    </w:rPr>
  </w:style>
  <w:style w:type="paragraph" w:customStyle="1" w:styleId="paragraph">
    <w:name w:val="paragraph"/>
    <w:basedOn w:val="Normal"/>
    <w:rsid w:val="00E452A8"/>
    <w:pPr>
      <w:spacing w:before="100" w:beforeAutospacing="1" w:after="100" w:afterAutospacing="1"/>
    </w:pPr>
    <w:rPr>
      <w:lang w:val="tr-TR" w:eastAsia="tr-TR"/>
    </w:rPr>
  </w:style>
  <w:style w:type="character" w:customStyle="1" w:styleId="normaltextrun">
    <w:name w:val="normaltextrun"/>
    <w:basedOn w:val="VarsaylanParagrafYazTipi"/>
    <w:rsid w:val="00E452A8"/>
  </w:style>
  <w:style w:type="character" w:customStyle="1" w:styleId="eop">
    <w:name w:val="eop"/>
    <w:basedOn w:val="VarsaylanParagrafYazTipi"/>
    <w:rsid w:val="00E45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4500">
      <w:bodyDiv w:val="1"/>
      <w:marLeft w:val="0"/>
      <w:marRight w:val="0"/>
      <w:marTop w:val="0"/>
      <w:marBottom w:val="0"/>
      <w:divBdr>
        <w:top w:val="none" w:sz="0" w:space="0" w:color="auto"/>
        <w:left w:val="none" w:sz="0" w:space="0" w:color="auto"/>
        <w:bottom w:val="none" w:sz="0" w:space="0" w:color="auto"/>
        <w:right w:val="none" w:sz="0" w:space="0" w:color="auto"/>
      </w:divBdr>
    </w:div>
    <w:div w:id="101650049">
      <w:bodyDiv w:val="1"/>
      <w:marLeft w:val="0"/>
      <w:marRight w:val="0"/>
      <w:marTop w:val="0"/>
      <w:marBottom w:val="0"/>
      <w:divBdr>
        <w:top w:val="none" w:sz="0" w:space="0" w:color="auto"/>
        <w:left w:val="none" w:sz="0" w:space="0" w:color="auto"/>
        <w:bottom w:val="none" w:sz="0" w:space="0" w:color="auto"/>
        <w:right w:val="none" w:sz="0" w:space="0" w:color="auto"/>
      </w:divBdr>
    </w:div>
    <w:div w:id="585384862">
      <w:bodyDiv w:val="1"/>
      <w:marLeft w:val="0"/>
      <w:marRight w:val="0"/>
      <w:marTop w:val="0"/>
      <w:marBottom w:val="0"/>
      <w:divBdr>
        <w:top w:val="none" w:sz="0" w:space="0" w:color="auto"/>
        <w:left w:val="none" w:sz="0" w:space="0" w:color="auto"/>
        <w:bottom w:val="none" w:sz="0" w:space="0" w:color="auto"/>
        <w:right w:val="none" w:sz="0" w:space="0" w:color="auto"/>
      </w:divBdr>
    </w:div>
    <w:div w:id="648290086">
      <w:bodyDiv w:val="1"/>
      <w:marLeft w:val="0"/>
      <w:marRight w:val="0"/>
      <w:marTop w:val="0"/>
      <w:marBottom w:val="0"/>
      <w:divBdr>
        <w:top w:val="none" w:sz="0" w:space="0" w:color="auto"/>
        <w:left w:val="none" w:sz="0" w:space="0" w:color="auto"/>
        <w:bottom w:val="none" w:sz="0" w:space="0" w:color="auto"/>
        <w:right w:val="none" w:sz="0" w:space="0" w:color="auto"/>
      </w:divBdr>
    </w:div>
    <w:div w:id="831219825">
      <w:bodyDiv w:val="1"/>
      <w:marLeft w:val="0"/>
      <w:marRight w:val="0"/>
      <w:marTop w:val="0"/>
      <w:marBottom w:val="0"/>
      <w:divBdr>
        <w:top w:val="none" w:sz="0" w:space="0" w:color="auto"/>
        <w:left w:val="none" w:sz="0" w:space="0" w:color="auto"/>
        <w:bottom w:val="none" w:sz="0" w:space="0" w:color="auto"/>
        <w:right w:val="none" w:sz="0" w:space="0" w:color="auto"/>
      </w:divBdr>
    </w:div>
    <w:div w:id="1170872389">
      <w:bodyDiv w:val="1"/>
      <w:marLeft w:val="0"/>
      <w:marRight w:val="0"/>
      <w:marTop w:val="0"/>
      <w:marBottom w:val="0"/>
      <w:divBdr>
        <w:top w:val="none" w:sz="0" w:space="0" w:color="auto"/>
        <w:left w:val="none" w:sz="0" w:space="0" w:color="auto"/>
        <w:bottom w:val="none" w:sz="0" w:space="0" w:color="auto"/>
        <w:right w:val="none" w:sz="0" w:space="0" w:color="auto"/>
      </w:divBdr>
    </w:div>
    <w:div w:id="1215509021">
      <w:bodyDiv w:val="1"/>
      <w:marLeft w:val="0"/>
      <w:marRight w:val="0"/>
      <w:marTop w:val="0"/>
      <w:marBottom w:val="0"/>
      <w:divBdr>
        <w:top w:val="none" w:sz="0" w:space="0" w:color="auto"/>
        <w:left w:val="none" w:sz="0" w:space="0" w:color="auto"/>
        <w:bottom w:val="none" w:sz="0" w:space="0" w:color="auto"/>
        <w:right w:val="none" w:sz="0" w:space="0" w:color="auto"/>
      </w:divBdr>
      <w:divsChild>
        <w:div w:id="1848786198">
          <w:marLeft w:val="0"/>
          <w:marRight w:val="0"/>
          <w:marTop w:val="0"/>
          <w:marBottom w:val="0"/>
          <w:divBdr>
            <w:top w:val="none" w:sz="0" w:space="0" w:color="auto"/>
            <w:left w:val="none" w:sz="0" w:space="0" w:color="auto"/>
            <w:bottom w:val="none" w:sz="0" w:space="0" w:color="auto"/>
            <w:right w:val="none" w:sz="0" w:space="0" w:color="auto"/>
          </w:divBdr>
        </w:div>
        <w:div w:id="533737864">
          <w:marLeft w:val="0"/>
          <w:marRight w:val="0"/>
          <w:marTop w:val="0"/>
          <w:marBottom w:val="0"/>
          <w:divBdr>
            <w:top w:val="none" w:sz="0" w:space="0" w:color="auto"/>
            <w:left w:val="none" w:sz="0" w:space="0" w:color="auto"/>
            <w:bottom w:val="none" w:sz="0" w:space="0" w:color="auto"/>
            <w:right w:val="none" w:sz="0" w:space="0" w:color="auto"/>
          </w:divBdr>
        </w:div>
      </w:divsChild>
    </w:div>
    <w:div w:id="1231891538">
      <w:bodyDiv w:val="1"/>
      <w:marLeft w:val="0"/>
      <w:marRight w:val="0"/>
      <w:marTop w:val="0"/>
      <w:marBottom w:val="0"/>
      <w:divBdr>
        <w:top w:val="none" w:sz="0" w:space="0" w:color="auto"/>
        <w:left w:val="none" w:sz="0" w:space="0" w:color="auto"/>
        <w:bottom w:val="none" w:sz="0" w:space="0" w:color="auto"/>
        <w:right w:val="none" w:sz="0" w:space="0" w:color="auto"/>
      </w:divBdr>
    </w:div>
    <w:div w:id="1642077019">
      <w:bodyDiv w:val="1"/>
      <w:marLeft w:val="0"/>
      <w:marRight w:val="0"/>
      <w:marTop w:val="0"/>
      <w:marBottom w:val="0"/>
      <w:divBdr>
        <w:top w:val="none" w:sz="0" w:space="0" w:color="auto"/>
        <w:left w:val="none" w:sz="0" w:space="0" w:color="auto"/>
        <w:bottom w:val="none" w:sz="0" w:space="0" w:color="auto"/>
        <w:right w:val="none" w:sz="0" w:space="0" w:color="auto"/>
      </w:divBdr>
    </w:div>
    <w:div w:id="1705788884">
      <w:bodyDiv w:val="1"/>
      <w:marLeft w:val="0"/>
      <w:marRight w:val="0"/>
      <w:marTop w:val="0"/>
      <w:marBottom w:val="0"/>
      <w:divBdr>
        <w:top w:val="none" w:sz="0" w:space="0" w:color="auto"/>
        <w:left w:val="none" w:sz="0" w:space="0" w:color="auto"/>
        <w:bottom w:val="none" w:sz="0" w:space="0" w:color="auto"/>
        <w:right w:val="none" w:sz="0" w:space="0" w:color="auto"/>
      </w:divBdr>
    </w:div>
    <w:div w:id="1904633289">
      <w:bodyDiv w:val="1"/>
      <w:marLeft w:val="0"/>
      <w:marRight w:val="0"/>
      <w:marTop w:val="0"/>
      <w:marBottom w:val="0"/>
      <w:divBdr>
        <w:top w:val="none" w:sz="0" w:space="0" w:color="auto"/>
        <w:left w:val="none" w:sz="0" w:space="0" w:color="auto"/>
        <w:bottom w:val="none" w:sz="0" w:space="0" w:color="auto"/>
        <w:right w:val="none" w:sz="0" w:space="0" w:color="auto"/>
      </w:divBdr>
    </w:div>
    <w:div w:id="1938757389">
      <w:bodyDiv w:val="1"/>
      <w:marLeft w:val="0"/>
      <w:marRight w:val="0"/>
      <w:marTop w:val="0"/>
      <w:marBottom w:val="0"/>
      <w:divBdr>
        <w:top w:val="none" w:sz="0" w:space="0" w:color="auto"/>
        <w:left w:val="none" w:sz="0" w:space="0" w:color="auto"/>
        <w:bottom w:val="none" w:sz="0" w:space="0" w:color="auto"/>
        <w:right w:val="none" w:sz="0" w:space="0" w:color="auto"/>
      </w:divBdr>
    </w:div>
    <w:div w:id="2029286831">
      <w:bodyDiv w:val="1"/>
      <w:marLeft w:val="0"/>
      <w:marRight w:val="0"/>
      <w:marTop w:val="0"/>
      <w:marBottom w:val="0"/>
      <w:divBdr>
        <w:top w:val="none" w:sz="0" w:space="0" w:color="auto"/>
        <w:left w:val="none" w:sz="0" w:space="0" w:color="auto"/>
        <w:bottom w:val="none" w:sz="0" w:space="0" w:color="auto"/>
        <w:right w:val="none" w:sz="0" w:space="0" w:color="auto"/>
      </w:divBdr>
    </w:div>
    <w:div w:id="2080639096">
      <w:bodyDiv w:val="1"/>
      <w:marLeft w:val="0"/>
      <w:marRight w:val="0"/>
      <w:marTop w:val="0"/>
      <w:marBottom w:val="0"/>
      <w:divBdr>
        <w:top w:val="none" w:sz="0" w:space="0" w:color="auto"/>
        <w:left w:val="none" w:sz="0" w:space="0" w:color="auto"/>
        <w:bottom w:val="none" w:sz="0" w:space="0" w:color="auto"/>
        <w:right w:val="none" w:sz="0" w:space="0" w:color="auto"/>
      </w:divBdr>
    </w:div>
    <w:div w:id="2135713731">
      <w:bodyDiv w:val="1"/>
      <w:marLeft w:val="0"/>
      <w:marRight w:val="0"/>
      <w:marTop w:val="0"/>
      <w:marBottom w:val="0"/>
      <w:divBdr>
        <w:top w:val="none" w:sz="0" w:space="0" w:color="auto"/>
        <w:left w:val="none" w:sz="0" w:space="0" w:color="auto"/>
        <w:bottom w:val="none" w:sz="0" w:space="0" w:color="auto"/>
        <w:right w:val="none" w:sz="0" w:space="0" w:color="auto"/>
      </w:divBdr>
    </w:div>
    <w:div w:id="214225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283</Words>
  <Characters>1617</Characters>
  <Application>Microsoft Office Word</Application>
  <DocSecurity>0</DocSecurity>
  <Lines>13</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HANDAN UCUN</dc:creator>
  <cp:lastModifiedBy>Berkay Ergin</cp:lastModifiedBy>
  <cp:revision>3</cp:revision>
  <cp:lastPrinted>2023-11-17T20:36:00Z</cp:lastPrinted>
  <dcterms:created xsi:type="dcterms:W3CDTF">2024-01-12T23:14:00Z</dcterms:created>
  <dcterms:modified xsi:type="dcterms:W3CDTF">2024-01-14T10:15:00Z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d6ce5cce57641863270a9c8011b81c3814ec5d416ffac6357f4c935df670128b</vt:lpwstr>
  </property>
</Properties>
</file>