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B0A78" w14:textId="62B8508A" w:rsidR="00700591" w:rsidRPr="002D6630" w:rsidRDefault="002D6630">
      <w:pPr>
        <w:rPr>
          <w:rFonts w:ascii="Times New Roman" w:hAnsi="Times New Roman" w:cs="Times New Roman"/>
          <w:sz w:val="28"/>
          <w:szCs w:val="28"/>
        </w:rPr>
      </w:pPr>
      <w:r w:rsidRPr="002D6630">
        <w:rPr>
          <w:rFonts w:ascii="Times New Roman" w:hAnsi="Times New Roman" w:cs="Times New Roman"/>
          <w:sz w:val="28"/>
          <w:szCs w:val="28"/>
        </w:rPr>
        <w:t xml:space="preserve">Diyagram ve </w:t>
      </w:r>
      <w:proofErr w:type="spellStart"/>
      <w:r w:rsidRPr="002D6630">
        <w:rPr>
          <w:rFonts w:ascii="Times New Roman" w:hAnsi="Times New Roman" w:cs="Times New Roman"/>
          <w:sz w:val="28"/>
          <w:szCs w:val="28"/>
        </w:rPr>
        <w:t>Dökümantasyon</w:t>
      </w:r>
      <w:proofErr w:type="spellEnd"/>
    </w:p>
    <w:p w14:paraId="3A9D8A2D" w14:textId="77777777" w:rsidR="002D6630" w:rsidRDefault="002D6630"/>
    <w:p w14:paraId="22672B5B" w14:textId="75DE91F0" w:rsidR="002D6630" w:rsidRPr="002D6630" w:rsidRDefault="002D6630">
      <w:pPr>
        <w:rPr>
          <w:rFonts w:ascii="Times New Roman" w:hAnsi="Times New Roman" w:cs="Times New Roman"/>
          <w:sz w:val="24"/>
          <w:szCs w:val="24"/>
        </w:rPr>
      </w:pPr>
      <w:r w:rsidRPr="002D6630">
        <w:rPr>
          <w:rFonts w:ascii="Times New Roman" w:hAnsi="Times New Roman" w:cs="Times New Roman"/>
          <w:sz w:val="24"/>
          <w:szCs w:val="24"/>
        </w:rPr>
        <w:t xml:space="preserve">Otel rezervasyon sisteminde, sistemle etkileşimde olan </w:t>
      </w:r>
      <w:r w:rsidRPr="002D6630">
        <w:rPr>
          <w:rFonts w:ascii="Times New Roman" w:hAnsi="Times New Roman" w:cs="Times New Roman"/>
          <w:sz w:val="24"/>
          <w:szCs w:val="24"/>
        </w:rPr>
        <w:t>2</w:t>
      </w:r>
      <w:r w:rsidRPr="002D6630">
        <w:rPr>
          <w:rFonts w:ascii="Times New Roman" w:hAnsi="Times New Roman" w:cs="Times New Roman"/>
          <w:sz w:val="24"/>
          <w:szCs w:val="24"/>
        </w:rPr>
        <w:t xml:space="preserve"> ana aktör ya da rol bulunmaktadır. </w:t>
      </w:r>
      <w:r w:rsidRPr="002D6630">
        <w:rPr>
          <w:rFonts w:ascii="Times New Roman" w:hAnsi="Times New Roman" w:cs="Times New Roman"/>
          <w:sz w:val="24"/>
          <w:szCs w:val="24"/>
        </w:rPr>
        <w:t xml:space="preserve">1. Aktör yani müşteri, otel bilgilerini görüntüleyebilir, kiralık otellerden birini seçip rezervasyon yapabilir, kiraladığı otel rezervasyonlarını iptal edebilir. 2. Aktör yani admin kullanıcı ise yine aynı şekilde otel bilgilerini görüntüleyebilir, müşterilerin kiraladığı otelleri iptal edip silebilir ayrıyeten yeni </w:t>
      </w:r>
      <w:proofErr w:type="spellStart"/>
      <w:r w:rsidRPr="002D6630">
        <w:rPr>
          <w:rFonts w:ascii="Times New Roman" w:hAnsi="Times New Roman" w:cs="Times New Roman"/>
          <w:sz w:val="24"/>
          <w:szCs w:val="24"/>
        </w:rPr>
        <w:t>kiralancak</w:t>
      </w:r>
      <w:proofErr w:type="spellEnd"/>
      <w:r w:rsidRPr="002D6630">
        <w:rPr>
          <w:rFonts w:ascii="Times New Roman" w:hAnsi="Times New Roman" w:cs="Times New Roman"/>
          <w:sz w:val="24"/>
          <w:szCs w:val="24"/>
        </w:rPr>
        <w:t xml:space="preserve"> otelin bilgilerini forma doldurarak yeni otel oluşturabilir.</w:t>
      </w:r>
    </w:p>
    <w:p w14:paraId="4843315B" w14:textId="77777777" w:rsidR="002D6630" w:rsidRDefault="002D6630"/>
    <w:p w14:paraId="46A0EB32" w14:textId="152578B3" w:rsidR="002D6630" w:rsidRDefault="002D6630">
      <w:r>
        <w:rPr>
          <w:noProof/>
        </w:rPr>
        <w:drawing>
          <wp:inline distT="0" distB="0" distL="0" distR="0" wp14:anchorId="79DBFD1B" wp14:editId="0760518E">
            <wp:extent cx="5753100" cy="4743450"/>
            <wp:effectExtent l="0" t="0" r="0" b="0"/>
            <wp:docPr id="147546978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100" cy="4743450"/>
                    </a:xfrm>
                    <a:prstGeom prst="rect">
                      <a:avLst/>
                    </a:prstGeom>
                    <a:noFill/>
                    <a:ln>
                      <a:noFill/>
                    </a:ln>
                  </pic:spPr>
                </pic:pic>
              </a:graphicData>
            </a:graphic>
          </wp:inline>
        </w:drawing>
      </w:r>
    </w:p>
    <w:sectPr w:rsidR="002D66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630"/>
    <w:rsid w:val="002D6630"/>
    <w:rsid w:val="00700591"/>
    <w:rsid w:val="00D211E6"/>
    <w:rsid w:val="00DB17A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D2914"/>
  <w15:chartTrackingRefBased/>
  <w15:docId w15:val="{A98F6356-9852-48BB-B3D0-94A5D6ABB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D66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2D66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2D6630"/>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2D6630"/>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2D6630"/>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2D663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D663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D663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D663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D6630"/>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2D6630"/>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2D6630"/>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2D6630"/>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2D6630"/>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2D6630"/>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D6630"/>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D6630"/>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D6630"/>
    <w:rPr>
      <w:rFonts w:eastAsiaTheme="majorEastAsia" w:cstheme="majorBidi"/>
      <w:color w:val="272727" w:themeColor="text1" w:themeTint="D8"/>
    </w:rPr>
  </w:style>
  <w:style w:type="paragraph" w:styleId="KonuBal">
    <w:name w:val="Title"/>
    <w:basedOn w:val="Normal"/>
    <w:next w:val="Normal"/>
    <w:link w:val="KonuBalChar"/>
    <w:uiPriority w:val="10"/>
    <w:qFormat/>
    <w:rsid w:val="002D66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D6630"/>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D663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D6630"/>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D663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D6630"/>
    <w:rPr>
      <w:i/>
      <w:iCs/>
      <w:color w:val="404040" w:themeColor="text1" w:themeTint="BF"/>
    </w:rPr>
  </w:style>
  <w:style w:type="paragraph" w:styleId="ListeParagraf">
    <w:name w:val="List Paragraph"/>
    <w:basedOn w:val="Normal"/>
    <w:uiPriority w:val="34"/>
    <w:qFormat/>
    <w:rsid w:val="002D6630"/>
    <w:pPr>
      <w:ind w:left="720"/>
      <w:contextualSpacing/>
    </w:pPr>
  </w:style>
  <w:style w:type="character" w:styleId="GlVurgulama">
    <w:name w:val="Intense Emphasis"/>
    <w:basedOn w:val="VarsaylanParagrafYazTipi"/>
    <w:uiPriority w:val="21"/>
    <w:qFormat/>
    <w:rsid w:val="002D6630"/>
    <w:rPr>
      <w:i/>
      <w:iCs/>
      <w:color w:val="0F4761" w:themeColor="accent1" w:themeShade="BF"/>
    </w:rPr>
  </w:style>
  <w:style w:type="paragraph" w:styleId="GlAlnt">
    <w:name w:val="Intense Quote"/>
    <w:basedOn w:val="Normal"/>
    <w:next w:val="Normal"/>
    <w:link w:val="GlAlntChar"/>
    <w:uiPriority w:val="30"/>
    <w:qFormat/>
    <w:rsid w:val="002D66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2D6630"/>
    <w:rPr>
      <w:i/>
      <w:iCs/>
      <w:color w:val="0F4761" w:themeColor="accent1" w:themeShade="BF"/>
    </w:rPr>
  </w:style>
  <w:style w:type="character" w:styleId="GlBavuru">
    <w:name w:val="Intense Reference"/>
    <w:basedOn w:val="VarsaylanParagrafYazTipi"/>
    <w:uiPriority w:val="32"/>
    <w:qFormat/>
    <w:rsid w:val="002D66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76</Words>
  <Characters>437</Characters>
  <Application>Microsoft Office Word</Application>
  <DocSecurity>0</DocSecurity>
  <Lines>3</Lines>
  <Paragraphs>1</Paragraphs>
  <ScaleCrop>false</ScaleCrop>
  <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Kol</dc:creator>
  <cp:keywords/>
  <dc:description/>
  <cp:lastModifiedBy>Berkay Kol</cp:lastModifiedBy>
  <cp:revision>1</cp:revision>
  <dcterms:created xsi:type="dcterms:W3CDTF">2024-05-29T20:45:00Z</dcterms:created>
  <dcterms:modified xsi:type="dcterms:W3CDTF">2024-05-29T20:50:00Z</dcterms:modified>
</cp:coreProperties>
</file>