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CrossOver Demo Application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Technologies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5.6.3 with OPcache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5.6.19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Nginx 1.10.3 &amp; Php5.6-FPM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Symfony 2.8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Doctrine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GregwarImageBundle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EkoFeedBundle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KnpSnappyBundle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4.0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Popper.JS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Patterns </w:t>
      </w:r>
      <w:r w:rsidDel="00000000" w:rsidR="00000000" w:rsidRPr="00000000">
        <w:rPr>
          <w:rtl w:val="0"/>
        </w:rPr>
        <w:t xml:space="preserve">(inside of symfony)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Flyweight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 Injection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Diagrams :</w:t>
      </w:r>
    </w:p>
    <w:p w:rsidR="00000000" w:rsidDel="00000000" w:rsidP="00000000" w:rsidRDefault="00000000" w:rsidRPr="00000000">
      <w:pPr>
        <w:ind w:left="-585" w:right="-870" w:hanging="735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419461" cy="3471863"/>
            <wp:effectExtent b="0" l="0" r="0" t="0"/>
            <wp:docPr descr="Untitled Diagram.png" id="3" name="image12.png"/>
            <a:graphic>
              <a:graphicData uri="http://schemas.openxmlformats.org/drawingml/2006/picture">
                <pic:pic>
                  <pic:nvPicPr>
                    <pic:cNvPr descr="Untitled Diagram.png"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46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Interaction Diagrams :</w:t>
      </w:r>
    </w:p>
    <w:p w:rsidR="00000000" w:rsidDel="00000000" w:rsidP="00000000" w:rsidRDefault="00000000" w:rsidRPr="00000000">
      <w:pPr>
        <w:ind w:left="-1440" w:right="-144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510463" cy="3234506"/>
            <wp:effectExtent b="0" l="0" r="0" t="0"/>
            <wp:docPr descr="Untitled Diagram (1).png" id="6" name="image15.png"/>
            <a:graphic>
              <a:graphicData uri="http://schemas.openxmlformats.org/drawingml/2006/picture">
                <pic:pic>
                  <pic:nvPicPr>
                    <pic:cNvPr descr="Untitled Diagram (1)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323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Diagrams 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62200" cy="6991350"/>
            <wp:effectExtent b="0" l="0" r="0" t="0"/>
            <wp:docPr descr="userEntity.png" id="10" name="image21.png"/>
            <a:graphic>
              <a:graphicData uri="http://schemas.openxmlformats.org/drawingml/2006/picture">
                <pic:pic>
                  <pic:nvPicPr>
                    <pic:cNvPr descr="userEntity.png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2725" cy="8334375"/>
            <wp:effectExtent b="0" l="0" r="0" t="0"/>
            <wp:docPr descr="newsEntity.png" id="8" name="image19.png"/>
            <a:graphic>
              <a:graphicData uri="http://schemas.openxmlformats.org/drawingml/2006/picture">
                <pic:pic>
                  <pic:nvPicPr>
                    <pic:cNvPr descr="newsEntity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29432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2266950"/>
            <wp:effectExtent b="0" l="0" r="0" t="0"/>
            <wp:docPr descr="registrationController.png" id="2" name="image11.png"/>
            <a:graphic>
              <a:graphicData uri="http://schemas.openxmlformats.org/drawingml/2006/picture">
                <pic:pic>
                  <pic:nvPicPr>
                    <pic:cNvPr descr="registrationController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10191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381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33750" cy="10572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4700" cy="10572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4700" cy="10001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1.png"/><Relationship Id="rId13" Type="http://schemas.openxmlformats.org/officeDocument/2006/relationships/image" Target="media/image20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5" Type="http://schemas.openxmlformats.org/officeDocument/2006/relationships/image" Target="media/image12.png"/><Relationship Id="rId6" Type="http://schemas.openxmlformats.org/officeDocument/2006/relationships/image" Target="media/image15.png"/><Relationship Id="rId7" Type="http://schemas.openxmlformats.org/officeDocument/2006/relationships/image" Target="media/image21.png"/><Relationship Id="rId8" Type="http://schemas.openxmlformats.org/officeDocument/2006/relationships/image" Target="media/image19.png"/></Relationships>
</file>