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DA9B3" w14:textId="253BF0BD" w:rsidR="00717C31" w:rsidRPr="004D6BDA" w:rsidRDefault="004D6BDA">
      <w:pPr>
        <w:rPr>
          <w:color w:val="FF0000"/>
          <w:sz w:val="30"/>
          <w:szCs w:val="30"/>
          <w:lang w:val="tr-TR"/>
        </w:rPr>
      </w:pPr>
      <w:r w:rsidRPr="004D6BDA">
        <w:rPr>
          <w:color w:val="FF0000"/>
          <w:sz w:val="30"/>
          <w:szCs w:val="30"/>
          <w:lang w:val="tr-TR"/>
        </w:rPr>
        <w:t>ENGR421 – HW</w:t>
      </w:r>
      <w:r w:rsidR="001D4CAD">
        <w:rPr>
          <w:color w:val="FF0000"/>
          <w:sz w:val="30"/>
          <w:szCs w:val="30"/>
          <w:lang w:val="tr-TR"/>
        </w:rPr>
        <w:t>3</w:t>
      </w:r>
      <w:r w:rsidRPr="004D6BDA">
        <w:rPr>
          <w:color w:val="FF0000"/>
          <w:sz w:val="30"/>
          <w:szCs w:val="30"/>
          <w:lang w:val="tr-TR"/>
        </w:rPr>
        <w:t xml:space="preserve"> REPORT</w:t>
      </w:r>
    </w:p>
    <w:p w14:paraId="629B4195" w14:textId="1BF1DD32" w:rsidR="004D6BDA" w:rsidRPr="004D6BDA" w:rsidRDefault="004D6BDA">
      <w:pPr>
        <w:rPr>
          <w:color w:val="FF0000"/>
          <w:sz w:val="30"/>
          <w:szCs w:val="30"/>
          <w:lang w:val="tr-TR"/>
        </w:rPr>
      </w:pPr>
      <w:r w:rsidRPr="004D6BDA">
        <w:rPr>
          <w:color w:val="FF0000"/>
          <w:sz w:val="30"/>
          <w:szCs w:val="30"/>
          <w:lang w:val="tr-TR"/>
        </w:rPr>
        <w:t>BERK BAHADIR BAHCETEPE</w:t>
      </w:r>
    </w:p>
    <w:p w14:paraId="28BF9A1D" w14:textId="7D12252E" w:rsidR="004D6BDA" w:rsidRDefault="004D6BDA">
      <w:pPr>
        <w:rPr>
          <w:color w:val="FF0000"/>
          <w:sz w:val="30"/>
          <w:szCs w:val="30"/>
          <w:lang w:val="tr-TR"/>
        </w:rPr>
      </w:pPr>
      <w:r w:rsidRPr="004D6BDA">
        <w:rPr>
          <w:color w:val="FF0000"/>
          <w:sz w:val="30"/>
          <w:szCs w:val="30"/>
          <w:lang w:val="tr-TR"/>
        </w:rPr>
        <w:t>0071533</w:t>
      </w:r>
    </w:p>
    <w:p w14:paraId="3C294C2C" w14:textId="77777777" w:rsidR="00C00658" w:rsidRDefault="00C00658">
      <w:pPr>
        <w:rPr>
          <w:color w:val="FF0000"/>
          <w:sz w:val="30"/>
          <w:szCs w:val="30"/>
          <w:lang w:val="tr-TR"/>
        </w:rPr>
      </w:pPr>
    </w:p>
    <w:p w14:paraId="641BA48B" w14:textId="231FD59B" w:rsidR="00305896" w:rsidRDefault="004D6BDA" w:rsidP="004D6BDA">
      <w:pPr>
        <w:jc w:val="left"/>
        <w:rPr>
          <w:sz w:val="26"/>
          <w:szCs w:val="26"/>
        </w:rPr>
      </w:pPr>
      <w:r>
        <w:rPr>
          <w:sz w:val="26"/>
          <w:szCs w:val="26"/>
          <w:lang w:val="tr-TR"/>
        </w:rPr>
        <w:tab/>
        <w:t xml:space="preserve"> </w:t>
      </w:r>
      <w:proofErr w:type="spellStart"/>
      <w:r>
        <w:rPr>
          <w:sz w:val="26"/>
          <w:szCs w:val="26"/>
          <w:lang w:val="tr-TR"/>
        </w:rPr>
        <w:t>For</w:t>
      </w:r>
      <w:proofErr w:type="spellEnd"/>
      <w:r>
        <w:rPr>
          <w:sz w:val="26"/>
          <w:szCs w:val="26"/>
          <w:lang w:val="tr-TR"/>
        </w:rPr>
        <w:t xml:space="preserve"> </w:t>
      </w:r>
      <w:proofErr w:type="spellStart"/>
      <w:r>
        <w:rPr>
          <w:sz w:val="26"/>
          <w:szCs w:val="26"/>
          <w:lang w:val="tr-TR"/>
        </w:rPr>
        <w:t>this</w:t>
      </w:r>
      <w:proofErr w:type="spellEnd"/>
      <w:r>
        <w:rPr>
          <w:sz w:val="26"/>
          <w:szCs w:val="26"/>
          <w:lang w:val="tr-TR"/>
        </w:rPr>
        <w:t xml:space="preserve"> </w:t>
      </w:r>
      <w:proofErr w:type="spellStart"/>
      <w:r>
        <w:rPr>
          <w:sz w:val="26"/>
          <w:szCs w:val="26"/>
          <w:lang w:val="tr-TR"/>
        </w:rPr>
        <w:t>home</w:t>
      </w:r>
      <w:proofErr w:type="spellEnd"/>
      <w:r>
        <w:rPr>
          <w:sz w:val="26"/>
          <w:szCs w:val="26"/>
        </w:rPr>
        <w:t xml:space="preserve">work, I </w:t>
      </w:r>
      <w:r w:rsidR="00C00658">
        <w:rPr>
          <w:sz w:val="26"/>
          <w:szCs w:val="26"/>
        </w:rPr>
        <w:t xml:space="preserve">started with the generation of the </w:t>
      </w:r>
      <w:proofErr w:type="gramStart"/>
      <w:r w:rsidR="00C00658">
        <w:rPr>
          <w:sz w:val="26"/>
          <w:szCs w:val="26"/>
        </w:rPr>
        <w:t>data</w:t>
      </w:r>
      <w:proofErr w:type="gramEnd"/>
      <w:r w:rsidR="00C00658">
        <w:rPr>
          <w:sz w:val="26"/>
          <w:szCs w:val="26"/>
        </w:rPr>
        <w:t xml:space="preserve"> with the required values. I generated random samples from 3 different classes. Then, I wrote this data to a csv file and called them back. Later, I plotted the data points to visualize the data. I assigned first 2 columns to X and the last column to y since these data points were bivariate (has two features) and y column contains the labels of them. </w:t>
      </w:r>
      <w:proofErr w:type="gramStart"/>
      <w:r w:rsidR="00C00658">
        <w:rPr>
          <w:sz w:val="26"/>
          <w:szCs w:val="26"/>
        </w:rPr>
        <w:t>In order to</w:t>
      </w:r>
      <w:proofErr w:type="gramEnd"/>
      <w:r w:rsidR="00C00658">
        <w:rPr>
          <w:sz w:val="26"/>
          <w:szCs w:val="26"/>
        </w:rPr>
        <w:t xml:space="preserve"> make calculations and fit the sizes, I used the one-of-K encoding shown in the previous lab section. With this, I obtained the labels in the form of 1 0 0, 0 1 0, 0 0 1. Later, I defined the sigmoid function and the gradients. During the calculation of the gradients, I took the error function, subtracted </w:t>
      </w:r>
      <w:proofErr w:type="spellStart"/>
      <w:r w:rsidR="00C00658">
        <w:rPr>
          <w:sz w:val="26"/>
          <w:szCs w:val="26"/>
        </w:rPr>
        <w:t>y_predicted</w:t>
      </w:r>
      <w:proofErr w:type="spellEnd"/>
      <w:r w:rsidR="00C00658">
        <w:rPr>
          <w:sz w:val="26"/>
          <w:szCs w:val="26"/>
        </w:rPr>
        <w:t xml:space="preserve"> with the sigmoid function and took the derivative of it with respect to the parameters such as W and w0. The calculations I have made are shown in Fig.1. After calculating the gradient functions, I initialized the w and w0 parameters and applied a gradient decent technique and update the </w:t>
      </w:r>
      <w:r w:rsidR="00580DD7">
        <w:rPr>
          <w:sz w:val="26"/>
          <w:szCs w:val="26"/>
        </w:rPr>
        <w:t>until they reached to the desired value (</w:t>
      </w:r>
      <w:proofErr w:type="spellStart"/>
      <w:proofErr w:type="gramStart"/>
      <w:r w:rsidR="00580DD7" w:rsidRPr="00580DD7">
        <w:rPr>
          <w:sz w:val="26"/>
          <w:szCs w:val="26"/>
        </w:rPr>
        <w:t>np.sqrt</w:t>
      </w:r>
      <w:proofErr w:type="spellEnd"/>
      <w:proofErr w:type="gramEnd"/>
      <w:r w:rsidR="00580DD7" w:rsidRPr="00580DD7">
        <w:rPr>
          <w:sz w:val="26"/>
          <w:szCs w:val="26"/>
        </w:rPr>
        <w:t>(</w:t>
      </w:r>
      <w:proofErr w:type="spellStart"/>
      <w:r w:rsidR="00580DD7" w:rsidRPr="00580DD7">
        <w:rPr>
          <w:sz w:val="26"/>
          <w:szCs w:val="26"/>
        </w:rPr>
        <w:t>np.sum</w:t>
      </w:r>
      <w:proofErr w:type="spellEnd"/>
      <w:r w:rsidR="00580DD7" w:rsidRPr="00580DD7">
        <w:rPr>
          <w:sz w:val="26"/>
          <w:szCs w:val="26"/>
        </w:rPr>
        <w:t xml:space="preserve">((w0 - w0_old))**2 + </w:t>
      </w:r>
      <w:proofErr w:type="spellStart"/>
      <w:r w:rsidR="00580DD7" w:rsidRPr="00580DD7">
        <w:rPr>
          <w:sz w:val="26"/>
          <w:szCs w:val="26"/>
        </w:rPr>
        <w:t>np.sum</w:t>
      </w:r>
      <w:proofErr w:type="spellEnd"/>
      <w:r w:rsidR="00580DD7" w:rsidRPr="00580DD7">
        <w:rPr>
          <w:sz w:val="26"/>
          <w:szCs w:val="26"/>
        </w:rPr>
        <w:t xml:space="preserve">((W - </w:t>
      </w:r>
      <w:proofErr w:type="spellStart"/>
      <w:r w:rsidR="00580DD7" w:rsidRPr="00580DD7">
        <w:rPr>
          <w:sz w:val="26"/>
          <w:szCs w:val="26"/>
        </w:rPr>
        <w:t>W_old</w:t>
      </w:r>
      <w:proofErr w:type="spellEnd"/>
      <w:r w:rsidR="00580DD7" w:rsidRPr="00580DD7">
        <w:rPr>
          <w:sz w:val="26"/>
          <w:szCs w:val="26"/>
        </w:rPr>
        <w:t>)**2)) &lt; epsilon</w:t>
      </w:r>
      <w:r w:rsidR="00580DD7">
        <w:rPr>
          <w:sz w:val="26"/>
          <w:szCs w:val="26"/>
        </w:rPr>
        <w:t xml:space="preserve">). I have reached to the approximately accurate values of parameters after 2020 iterations and plotted the objective function during these iterations. Finally, I calculated the confusion matrix and realized that my algorithm has made only 4 mistakes and </w:t>
      </w:r>
      <w:proofErr w:type="gramStart"/>
      <w:r w:rsidR="00580DD7">
        <w:rPr>
          <w:sz w:val="26"/>
          <w:szCs w:val="26"/>
        </w:rPr>
        <w:t>in order to</w:t>
      </w:r>
      <w:proofErr w:type="gramEnd"/>
      <w:r w:rsidR="00580DD7">
        <w:rPr>
          <w:sz w:val="26"/>
          <w:szCs w:val="26"/>
        </w:rPr>
        <w:t xml:space="preserve"> detect those mistakes I drew the discrimination lines (boundaries) which shows the area of each class. The 4 data points that are misclassified are detected.</w:t>
      </w:r>
    </w:p>
    <w:p w14:paraId="17527141" w14:textId="77777777" w:rsidR="00E36B6E" w:rsidRDefault="00E36B6E" w:rsidP="004D6BDA">
      <w:pPr>
        <w:jc w:val="left"/>
        <w:rPr>
          <w:sz w:val="26"/>
          <w:szCs w:val="26"/>
        </w:rPr>
      </w:pPr>
    </w:p>
    <w:p w14:paraId="53050D0E" w14:textId="77777777" w:rsidR="00580DD7" w:rsidRPr="004D6BDA" w:rsidRDefault="00580DD7" w:rsidP="004D6BDA">
      <w:pPr>
        <w:jc w:val="left"/>
        <w:rPr>
          <w:sz w:val="26"/>
          <w:szCs w:val="26"/>
        </w:rPr>
      </w:pPr>
    </w:p>
    <w:p w14:paraId="4B5C7851" w14:textId="1F1A940E" w:rsidR="004D6BDA" w:rsidRDefault="00305896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41498FF" wp14:editId="75BCD560">
            <wp:extent cx="3340605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78" cy="34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A9BD" w14:textId="211CF03F" w:rsidR="00305896" w:rsidRDefault="00305896">
      <w:pPr>
        <w:rPr>
          <w:lang w:val="tr-TR"/>
        </w:rPr>
      </w:pPr>
      <w:r w:rsidRPr="00305896">
        <w:rPr>
          <w:i/>
          <w:iCs/>
          <w:sz w:val="26"/>
          <w:szCs w:val="26"/>
          <w:lang w:val="tr-TR"/>
        </w:rPr>
        <w:t xml:space="preserve">Fig.1. </w:t>
      </w:r>
      <w:proofErr w:type="spellStart"/>
      <w:r w:rsidRPr="00305896">
        <w:rPr>
          <w:i/>
          <w:iCs/>
          <w:sz w:val="26"/>
          <w:szCs w:val="26"/>
          <w:lang w:val="tr-TR"/>
        </w:rPr>
        <w:t>The</w:t>
      </w:r>
      <w:proofErr w:type="spellEnd"/>
      <w:r w:rsidRPr="00305896">
        <w:rPr>
          <w:i/>
          <w:iCs/>
          <w:sz w:val="26"/>
          <w:szCs w:val="26"/>
          <w:lang w:val="tr-TR"/>
        </w:rPr>
        <w:t xml:space="preserve"> </w:t>
      </w:r>
      <w:proofErr w:type="spellStart"/>
      <w:r w:rsidRPr="00305896">
        <w:rPr>
          <w:i/>
          <w:iCs/>
          <w:sz w:val="26"/>
          <w:szCs w:val="26"/>
          <w:lang w:val="tr-TR"/>
        </w:rPr>
        <w:t>derivations</w:t>
      </w:r>
      <w:proofErr w:type="spellEnd"/>
      <w:r w:rsidRPr="00305896">
        <w:rPr>
          <w:i/>
          <w:iCs/>
          <w:sz w:val="26"/>
          <w:szCs w:val="26"/>
        </w:rPr>
        <w:t xml:space="preserve"> of the gradient and update functions</w:t>
      </w:r>
    </w:p>
    <w:p w14:paraId="47000A0E" w14:textId="6E5089F7" w:rsidR="00305896" w:rsidRDefault="00305896" w:rsidP="00305896">
      <w:pPr>
        <w:jc w:val="left"/>
        <w:rPr>
          <w:lang w:val="tr-TR"/>
        </w:rPr>
      </w:pPr>
      <w:r>
        <w:rPr>
          <w:lang w:val="tr-TR"/>
        </w:rPr>
        <w:lastRenderedPageBreak/>
        <w:tab/>
      </w:r>
      <w:r>
        <w:rPr>
          <w:lang w:val="tr-TR"/>
        </w:rPr>
        <w:tab/>
      </w:r>
      <w:r>
        <w:rPr>
          <w:noProof/>
          <w:lang w:val="tr-TR"/>
        </w:rPr>
        <w:drawing>
          <wp:inline distT="0" distB="0" distL="0" distR="0" wp14:anchorId="358F907A" wp14:editId="7B587653">
            <wp:extent cx="3587750" cy="3387736"/>
            <wp:effectExtent l="0" t="0" r="0" b="317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66" cy="34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68D7" w14:textId="6F02E6BF" w:rsidR="00305896" w:rsidRPr="00E36B6E" w:rsidRDefault="00305896" w:rsidP="00305896">
      <w:r w:rsidRPr="00305896">
        <w:rPr>
          <w:i/>
          <w:iCs/>
          <w:sz w:val="26"/>
          <w:szCs w:val="26"/>
          <w:lang w:val="tr-TR"/>
        </w:rPr>
        <w:t>Fig.</w:t>
      </w:r>
      <w:r>
        <w:rPr>
          <w:i/>
          <w:iCs/>
          <w:sz w:val="26"/>
          <w:szCs w:val="26"/>
          <w:lang w:val="tr-TR"/>
        </w:rPr>
        <w:t>2</w:t>
      </w:r>
      <w:r w:rsidRPr="00305896">
        <w:rPr>
          <w:i/>
          <w:iCs/>
          <w:sz w:val="26"/>
          <w:szCs w:val="26"/>
          <w:lang w:val="tr-TR"/>
        </w:rPr>
        <w:t xml:space="preserve">. </w:t>
      </w:r>
      <w:proofErr w:type="spellStart"/>
      <w:r w:rsidR="00E36B6E">
        <w:rPr>
          <w:i/>
          <w:iCs/>
          <w:sz w:val="26"/>
          <w:szCs w:val="26"/>
          <w:lang w:val="tr-TR"/>
        </w:rPr>
        <w:t>Decision</w:t>
      </w:r>
      <w:proofErr w:type="spellEnd"/>
      <w:r w:rsidR="00E36B6E">
        <w:rPr>
          <w:i/>
          <w:iCs/>
          <w:sz w:val="26"/>
          <w:szCs w:val="26"/>
          <w:lang w:val="tr-TR"/>
        </w:rPr>
        <w:t xml:space="preserve"> </w:t>
      </w:r>
      <w:proofErr w:type="spellStart"/>
      <w:r w:rsidR="00E36B6E">
        <w:rPr>
          <w:i/>
          <w:iCs/>
          <w:sz w:val="26"/>
          <w:szCs w:val="26"/>
          <w:lang w:val="tr-TR"/>
        </w:rPr>
        <w:t>boundries</w:t>
      </w:r>
      <w:proofErr w:type="spellEnd"/>
      <w:r w:rsidR="00E36B6E">
        <w:rPr>
          <w:i/>
          <w:iCs/>
          <w:sz w:val="26"/>
          <w:szCs w:val="26"/>
          <w:lang w:val="tr-TR"/>
        </w:rPr>
        <w:t xml:space="preserve"> </w:t>
      </w:r>
      <w:r w:rsidR="00E36B6E">
        <w:rPr>
          <w:i/>
          <w:iCs/>
          <w:sz w:val="26"/>
          <w:szCs w:val="26"/>
        </w:rPr>
        <w:t>for each class</w:t>
      </w:r>
    </w:p>
    <w:p w14:paraId="22C9BEBF" w14:textId="77777777" w:rsidR="00305896" w:rsidRDefault="00305896" w:rsidP="00305896">
      <w:pPr>
        <w:jc w:val="left"/>
        <w:rPr>
          <w:i/>
          <w:iCs/>
          <w:sz w:val="26"/>
          <w:szCs w:val="26"/>
        </w:rPr>
      </w:pPr>
    </w:p>
    <w:p w14:paraId="0A9B1161" w14:textId="1379CA5D" w:rsidR="00305896" w:rsidRDefault="00305896" w:rsidP="00305896">
      <w:pPr>
        <w:jc w:val="left"/>
        <w:rPr>
          <w:sz w:val="26"/>
          <w:szCs w:val="26"/>
        </w:rPr>
      </w:pPr>
      <w:r>
        <w:rPr>
          <w:noProof/>
          <w:lang w:val="tr-TR"/>
        </w:rPr>
        <w:drawing>
          <wp:inline distT="0" distB="0" distL="0" distR="0" wp14:anchorId="06730B76" wp14:editId="31A1E83C">
            <wp:extent cx="4616450" cy="2798516"/>
            <wp:effectExtent l="0" t="0" r="0" b="190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27" cy="28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1365" w14:textId="2B571047" w:rsidR="00E36B6E" w:rsidRDefault="00305896" w:rsidP="00E36B6E">
      <w:pPr>
        <w:rPr>
          <w:i/>
          <w:iCs/>
          <w:sz w:val="26"/>
          <w:szCs w:val="26"/>
          <w:lang w:val="tr-TR"/>
        </w:rPr>
      </w:pPr>
      <w:r w:rsidRPr="00305896">
        <w:rPr>
          <w:i/>
          <w:iCs/>
          <w:sz w:val="26"/>
          <w:szCs w:val="26"/>
          <w:lang w:val="tr-TR"/>
        </w:rPr>
        <w:t>Fig.</w:t>
      </w:r>
      <w:r w:rsidR="00E36B6E">
        <w:rPr>
          <w:i/>
          <w:iCs/>
          <w:sz w:val="26"/>
          <w:szCs w:val="26"/>
          <w:lang w:val="tr-TR"/>
        </w:rPr>
        <w:t xml:space="preserve">3. </w:t>
      </w:r>
      <w:proofErr w:type="spellStart"/>
      <w:r w:rsidR="00E36B6E">
        <w:rPr>
          <w:i/>
          <w:iCs/>
          <w:sz w:val="26"/>
          <w:szCs w:val="26"/>
          <w:lang w:val="tr-TR"/>
        </w:rPr>
        <w:t>Objective</w:t>
      </w:r>
      <w:proofErr w:type="spellEnd"/>
      <w:r w:rsidR="00E36B6E">
        <w:rPr>
          <w:i/>
          <w:iCs/>
          <w:sz w:val="26"/>
          <w:szCs w:val="26"/>
          <w:lang w:val="tr-TR"/>
        </w:rPr>
        <w:t xml:space="preserve"> </w:t>
      </w:r>
      <w:proofErr w:type="spellStart"/>
      <w:r w:rsidR="00E36B6E">
        <w:rPr>
          <w:i/>
          <w:iCs/>
          <w:sz w:val="26"/>
          <w:szCs w:val="26"/>
          <w:lang w:val="tr-TR"/>
        </w:rPr>
        <w:t>function</w:t>
      </w:r>
      <w:proofErr w:type="spellEnd"/>
      <w:r w:rsidR="00E36B6E">
        <w:rPr>
          <w:i/>
          <w:iCs/>
          <w:sz w:val="26"/>
          <w:szCs w:val="26"/>
          <w:lang w:val="tr-TR"/>
        </w:rPr>
        <w:t xml:space="preserve"> </w:t>
      </w:r>
      <w:proofErr w:type="spellStart"/>
      <w:r w:rsidR="00E36B6E">
        <w:rPr>
          <w:i/>
          <w:iCs/>
          <w:sz w:val="26"/>
          <w:szCs w:val="26"/>
          <w:lang w:val="tr-TR"/>
        </w:rPr>
        <w:t>throughout</w:t>
      </w:r>
      <w:proofErr w:type="spellEnd"/>
      <w:r w:rsidR="00E36B6E">
        <w:rPr>
          <w:i/>
          <w:iCs/>
          <w:sz w:val="26"/>
          <w:szCs w:val="26"/>
          <w:lang w:val="tr-TR"/>
        </w:rPr>
        <w:t xml:space="preserve"> </w:t>
      </w:r>
      <w:proofErr w:type="spellStart"/>
      <w:r w:rsidR="00E36B6E">
        <w:rPr>
          <w:i/>
          <w:iCs/>
          <w:sz w:val="26"/>
          <w:szCs w:val="26"/>
          <w:lang w:val="tr-TR"/>
        </w:rPr>
        <w:t>the</w:t>
      </w:r>
      <w:proofErr w:type="spellEnd"/>
      <w:r w:rsidR="00E36B6E">
        <w:rPr>
          <w:i/>
          <w:iCs/>
          <w:sz w:val="26"/>
          <w:szCs w:val="26"/>
          <w:lang w:val="tr-TR"/>
        </w:rPr>
        <w:t xml:space="preserve"> </w:t>
      </w:r>
      <w:proofErr w:type="spellStart"/>
      <w:r w:rsidR="00E36B6E">
        <w:rPr>
          <w:i/>
          <w:iCs/>
          <w:sz w:val="26"/>
          <w:szCs w:val="26"/>
          <w:lang w:val="tr-TR"/>
        </w:rPr>
        <w:t>iterations</w:t>
      </w:r>
      <w:proofErr w:type="spellEnd"/>
    </w:p>
    <w:p w14:paraId="46184AC9" w14:textId="77777777" w:rsidR="00E36B6E" w:rsidRPr="00E36B6E" w:rsidRDefault="00E36B6E" w:rsidP="00E36B6E">
      <w:pPr>
        <w:rPr>
          <w:i/>
          <w:iCs/>
          <w:sz w:val="26"/>
          <w:szCs w:val="26"/>
          <w:lang w:val="tr-TR"/>
        </w:rPr>
      </w:pPr>
    </w:p>
    <w:p w14:paraId="4255057C" w14:textId="77777777" w:rsidR="00305896" w:rsidRDefault="00305896" w:rsidP="00305896">
      <w:pPr>
        <w:jc w:val="left"/>
        <w:rPr>
          <w:sz w:val="26"/>
          <w:szCs w:val="26"/>
        </w:rPr>
      </w:pPr>
    </w:p>
    <w:p w14:paraId="6754C6FC" w14:textId="087F3759" w:rsidR="00305896" w:rsidRDefault="00305896" w:rsidP="00305896">
      <w:pPr>
        <w:jc w:val="left"/>
        <w:rPr>
          <w:sz w:val="26"/>
          <w:szCs w:val="26"/>
        </w:rPr>
      </w:pPr>
      <w:r>
        <w:rPr>
          <w:noProof/>
          <w:lang w:val="tr-TR"/>
        </w:rPr>
        <w:drawing>
          <wp:inline distT="0" distB="0" distL="0" distR="0" wp14:anchorId="1DCAC4A8" wp14:editId="0CCF51BB">
            <wp:extent cx="2692400" cy="1312902"/>
            <wp:effectExtent l="0" t="0" r="0" b="1905"/>
            <wp:docPr id="3" name="Picture 3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561" cy="131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70CF" w14:textId="7EC9E9EB" w:rsidR="00305896" w:rsidRPr="00E36B6E" w:rsidRDefault="00305896" w:rsidP="00305896">
      <w:pPr>
        <w:jc w:val="both"/>
      </w:pPr>
      <w:r w:rsidRPr="00305896">
        <w:rPr>
          <w:i/>
          <w:iCs/>
          <w:sz w:val="26"/>
          <w:szCs w:val="26"/>
          <w:lang w:val="tr-TR"/>
        </w:rPr>
        <w:t xml:space="preserve">Fig.1. </w:t>
      </w:r>
      <w:r w:rsidR="00E36B6E">
        <w:rPr>
          <w:i/>
          <w:iCs/>
          <w:sz w:val="26"/>
          <w:szCs w:val="26"/>
        </w:rPr>
        <w:t>Confusion matrix</w:t>
      </w:r>
    </w:p>
    <w:p w14:paraId="137AFE97" w14:textId="77777777" w:rsidR="00305896" w:rsidRPr="00305896" w:rsidRDefault="00305896" w:rsidP="00305896">
      <w:pPr>
        <w:jc w:val="left"/>
        <w:rPr>
          <w:sz w:val="26"/>
          <w:szCs w:val="26"/>
        </w:rPr>
      </w:pPr>
    </w:p>
    <w:sectPr w:rsidR="00305896" w:rsidRPr="00305896" w:rsidSect="001F76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DA"/>
    <w:rsid w:val="001D4CAD"/>
    <w:rsid w:val="001F76D9"/>
    <w:rsid w:val="00305896"/>
    <w:rsid w:val="004D6BDA"/>
    <w:rsid w:val="00580DD7"/>
    <w:rsid w:val="00717C31"/>
    <w:rsid w:val="00B80A37"/>
    <w:rsid w:val="00C00658"/>
    <w:rsid w:val="00E3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9FD0A"/>
  <w15:chartTrackingRefBased/>
  <w15:docId w15:val="{46CD0285-F395-4672-A653-17356CCA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A37"/>
    <w:pPr>
      <w:jc w:val="center"/>
    </w:pPr>
  </w:style>
  <w:style w:type="paragraph" w:styleId="Heading1">
    <w:name w:val="heading 1"/>
    <w:basedOn w:val="Normal"/>
    <w:next w:val="Normal"/>
    <w:link w:val="Heading1Char"/>
    <w:qFormat/>
    <w:rsid w:val="00B80A37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B80A37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link w:val="Heading3Char"/>
    <w:qFormat/>
    <w:rsid w:val="00B80A37"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link w:val="Heading4Char"/>
    <w:qFormat/>
    <w:rsid w:val="00B80A37"/>
    <w:pPr>
      <w:tabs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link w:val="Heading5Char"/>
    <w:qFormat/>
    <w:rsid w:val="00B80A37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eywords">
    <w:name w:val="Keywords"/>
    <w:basedOn w:val="Normal"/>
    <w:qFormat/>
    <w:rsid w:val="00B80A37"/>
    <w:pPr>
      <w:spacing w:after="120"/>
      <w:ind w:firstLine="274"/>
      <w:jc w:val="both"/>
    </w:pPr>
    <w:rPr>
      <w:b/>
      <w:bCs/>
      <w:i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80A37"/>
    <w:rPr>
      <w:smallCaps/>
      <w:noProof/>
    </w:rPr>
  </w:style>
  <w:style w:type="character" w:customStyle="1" w:styleId="Heading2Char">
    <w:name w:val="Heading 2 Char"/>
    <w:basedOn w:val="DefaultParagraphFont"/>
    <w:link w:val="Heading2"/>
    <w:rsid w:val="00B80A37"/>
    <w:rPr>
      <w:i/>
      <w:iCs/>
      <w:noProof/>
    </w:rPr>
  </w:style>
  <w:style w:type="character" w:customStyle="1" w:styleId="Heading3Char">
    <w:name w:val="Heading 3 Char"/>
    <w:basedOn w:val="DefaultParagraphFont"/>
    <w:link w:val="Heading3"/>
    <w:rsid w:val="00B80A37"/>
    <w:rPr>
      <w:i/>
      <w:iCs/>
      <w:noProof/>
    </w:rPr>
  </w:style>
  <w:style w:type="character" w:customStyle="1" w:styleId="Heading4Char">
    <w:name w:val="Heading 4 Char"/>
    <w:basedOn w:val="DefaultParagraphFont"/>
    <w:link w:val="Heading4"/>
    <w:rsid w:val="00B80A37"/>
    <w:rPr>
      <w:i/>
      <w:iCs/>
      <w:noProof/>
    </w:rPr>
  </w:style>
  <w:style w:type="character" w:customStyle="1" w:styleId="Heading5Char">
    <w:name w:val="Heading 5 Char"/>
    <w:basedOn w:val="DefaultParagraphFont"/>
    <w:link w:val="Heading5"/>
    <w:rsid w:val="00B80A37"/>
    <w:rPr>
      <w:smallCap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 bahçetepe</dc:creator>
  <cp:keywords/>
  <dc:description/>
  <cp:lastModifiedBy>Berk bahçetepe</cp:lastModifiedBy>
  <cp:revision>2</cp:revision>
  <dcterms:created xsi:type="dcterms:W3CDTF">2021-11-09T09:46:00Z</dcterms:created>
  <dcterms:modified xsi:type="dcterms:W3CDTF">2021-11-09T09:46:00Z</dcterms:modified>
</cp:coreProperties>
</file>