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47DC8" w14:textId="6C575E80" w:rsidR="00B513B7" w:rsidRDefault="00B513B7" w:rsidP="00B513B7">
      <w:pPr>
        <w:rPr>
          <w:color w:val="FF0000"/>
          <w:sz w:val="30"/>
          <w:szCs w:val="30"/>
          <w:lang w:val="tr-TR"/>
        </w:rPr>
      </w:pPr>
      <w:r>
        <w:rPr>
          <w:color w:val="FF0000"/>
          <w:sz w:val="30"/>
          <w:szCs w:val="30"/>
          <w:lang w:val="tr-TR"/>
        </w:rPr>
        <w:t>ENGR421 – HW</w:t>
      </w:r>
      <w:r>
        <w:rPr>
          <w:color w:val="FF0000"/>
          <w:sz w:val="30"/>
          <w:szCs w:val="30"/>
          <w:lang w:val="tr-TR"/>
        </w:rPr>
        <w:t>6</w:t>
      </w:r>
      <w:r>
        <w:rPr>
          <w:color w:val="FF0000"/>
          <w:sz w:val="30"/>
          <w:szCs w:val="30"/>
          <w:lang w:val="tr-TR"/>
        </w:rPr>
        <w:t xml:space="preserve"> REPORT</w:t>
      </w:r>
    </w:p>
    <w:p w14:paraId="398A32A8" w14:textId="77777777" w:rsidR="00B513B7" w:rsidRDefault="00B513B7" w:rsidP="00B513B7">
      <w:pPr>
        <w:rPr>
          <w:color w:val="FF0000"/>
          <w:sz w:val="30"/>
          <w:szCs w:val="30"/>
          <w:lang w:val="tr-TR"/>
        </w:rPr>
      </w:pPr>
      <w:r>
        <w:rPr>
          <w:color w:val="FF0000"/>
          <w:sz w:val="30"/>
          <w:szCs w:val="30"/>
          <w:lang w:val="tr-TR"/>
        </w:rPr>
        <w:t>BERK BAHADIR BAHCETEPE</w:t>
      </w:r>
    </w:p>
    <w:p w14:paraId="05C61813" w14:textId="6ED158BF" w:rsidR="00B513B7" w:rsidRDefault="00B513B7" w:rsidP="00B513B7">
      <w:pPr>
        <w:rPr>
          <w:color w:val="FF0000"/>
          <w:sz w:val="30"/>
          <w:szCs w:val="30"/>
          <w:lang w:val="tr-TR"/>
        </w:rPr>
      </w:pPr>
      <w:r>
        <w:rPr>
          <w:color w:val="FF0000"/>
          <w:sz w:val="30"/>
          <w:szCs w:val="30"/>
          <w:lang w:val="tr-TR"/>
        </w:rPr>
        <w:t>0071533</w:t>
      </w:r>
    </w:p>
    <w:p w14:paraId="70468827" w14:textId="5CE2283E" w:rsidR="00B513B7" w:rsidRDefault="00B513B7" w:rsidP="00B513B7">
      <w:pPr>
        <w:rPr>
          <w:color w:val="FF0000"/>
          <w:sz w:val="30"/>
          <w:szCs w:val="30"/>
          <w:lang w:val="tr-TR"/>
        </w:rPr>
      </w:pPr>
    </w:p>
    <w:p w14:paraId="6BF4423E" w14:textId="5899704B" w:rsidR="00921237" w:rsidRDefault="004C528E" w:rsidP="00B513B7">
      <w:pPr>
        <w:jc w:val="left"/>
      </w:pPr>
      <w:r>
        <w:rPr>
          <w:color w:val="FF0000"/>
          <w:sz w:val="30"/>
          <w:szCs w:val="30"/>
          <w:lang w:val="tr-TR"/>
        </w:rPr>
        <w:tab/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r>
        <w:t xml:space="preserve">homework, I started by assigning the first 1000 images to the training set and the remaining 4000 images to the test set. After, I implemented </w:t>
      </w:r>
      <w:proofErr w:type="gramStart"/>
      <w:r>
        <w:t>an</w:t>
      </w:r>
      <w:proofErr w:type="gramEnd"/>
      <w:r>
        <w:t xml:space="preserve"> one-versus-all support algorithm using binary classification to a multiclass case. </w:t>
      </w:r>
      <w:proofErr w:type="gramStart"/>
      <w:r>
        <w:t>In order to</w:t>
      </w:r>
      <w:proofErr w:type="gramEnd"/>
      <w:r>
        <w:t xml:space="preserve"> do that, I implemented 5 SVM binary classification algorithms for each class. In each SVM, I selected one class to be 1 and the rest of the classes to be -1 and since there are 5 classes, I applied 5</w:t>
      </w:r>
      <w:r w:rsidR="00B14EE0">
        <w:t xml:space="preserve"> </w:t>
      </w:r>
      <w:r w:rsidR="00B14EE0">
        <w:t>different</w:t>
      </w:r>
      <w:r>
        <w:t xml:space="preserve"> SVM</w:t>
      </w:r>
      <w:r w:rsidR="00B14EE0">
        <w:t>s</w:t>
      </w:r>
      <w:r>
        <w:t xml:space="preserve">. With the help of the binary classification code in Lab 8, my code learned the </w:t>
      </w:r>
      <w:r w:rsidR="00921237">
        <w:t>parameters for each cases</w:t>
      </w:r>
      <w:r w:rsidR="00B14EE0">
        <w:t xml:space="preserve"> using the training set</w:t>
      </w:r>
      <w:r w:rsidR="00921237">
        <w:t xml:space="preserve"> and when a new test data point arrives, I calculated the </w:t>
      </w:r>
      <w:proofErr w:type="spellStart"/>
      <w:r w:rsidR="00921237">
        <w:t>gscore</w:t>
      </w:r>
      <w:proofErr w:type="spellEnd"/>
      <w:r w:rsidR="00921237">
        <w:t xml:space="preserve"> for each </w:t>
      </w:r>
      <w:proofErr w:type="gramStart"/>
      <w:r w:rsidR="00921237">
        <w:t>cases</w:t>
      </w:r>
      <w:proofErr w:type="gramEnd"/>
      <w:r w:rsidR="00921237">
        <w:t xml:space="preserve"> and picked the maximum one as the prediction. I obtained the following confusion matrices for training set and test set respectively:</w:t>
      </w:r>
    </w:p>
    <w:p w14:paraId="1435C28C" w14:textId="77777777" w:rsidR="00921237" w:rsidRDefault="00921237" w:rsidP="00B513B7">
      <w:pPr>
        <w:jc w:val="left"/>
      </w:pPr>
    </w:p>
    <w:p w14:paraId="452B7F4C" w14:textId="77777777" w:rsidR="00921237" w:rsidRDefault="00921237" w:rsidP="00B513B7">
      <w:pPr>
        <w:jc w:val="left"/>
      </w:pPr>
    </w:p>
    <w:p w14:paraId="6B2EB7E6" w14:textId="30BF6F6F" w:rsidR="00B513B7" w:rsidRPr="004C528E" w:rsidRDefault="00921237" w:rsidP="00B513B7">
      <w:pPr>
        <w:jc w:val="left"/>
        <w:rPr>
          <w:i/>
        </w:rPr>
      </w:pPr>
      <w:r>
        <w:rPr>
          <w:noProof/>
        </w:rPr>
        <w:drawing>
          <wp:inline distT="0" distB="0" distL="0" distR="0" wp14:anchorId="4101BAF7" wp14:editId="65203A5F">
            <wp:extent cx="2882900" cy="130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8A76BB" wp14:editId="1E14A3A4">
            <wp:extent cx="2825750" cy="128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5DF75" w14:textId="421BE84D" w:rsidR="00717C31" w:rsidRDefault="00717C31"/>
    <w:p w14:paraId="43AB9E66" w14:textId="57634E32" w:rsidR="00921237" w:rsidRDefault="00921237" w:rsidP="00921237">
      <w:pPr>
        <w:jc w:val="left"/>
      </w:pPr>
      <w:r>
        <w:t xml:space="preserve">After I did not </w:t>
      </w:r>
      <w:r w:rsidR="00B14EE0">
        <w:t xml:space="preserve">change </w:t>
      </w:r>
      <w:r>
        <w:t>the s variable however, I c</w:t>
      </w:r>
      <w:r w:rsidR="00B14EE0">
        <w:t>alculated the accuracy of my model for different values of C such as 0.1, 1, 10, 100, 1000. In conclusion I obtained the accuracy graph for the training and test set as such:</w:t>
      </w:r>
    </w:p>
    <w:p w14:paraId="17BBA5EA" w14:textId="77777777" w:rsidR="00B14EE0" w:rsidRDefault="00B14EE0" w:rsidP="00921237">
      <w:pPr>
        <w:jc w:val="left"/>
      </w:pPr>
    </w:p>
    <w:p w14:paraId="4315DD97" w14:textId="036F33CC" w:rsidR="00B14EE0" w:rsidRDefault="00B14EE0" w:rsidP="00921237">
      <w:pPr>
        <w:jc w:val="left"/>
      </w:pPr>
      <w:r>
        <w:rPr>
          <w:noProof/>
        </w:rPr>
        <w:drawing>
          <wp:inline distT="0" distB="0" distL="0" distR="0" wp14:anchorId="5565EA97" wp14:editId="1C36F55A">
            <wp:extent cx="3143250" cy="300447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952" cy="300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2D221" w14:textId="314BF077" w:rsidR="00B14EE0" w:rsidRDefault="00B14EE0" w:rsidP="00921237">
      <w:pPr>
        <w:jc w:val="left"/>
      </w:pPr>
    </w:p>
    <w:p w14:paraId="4954DB06" w14:textId="77777777" w:rsidR="00B14EE0" w:rsidRDefault="00B14EE0" w:rsidP="00921237">
      <w:pPr>
        <w:jc w:val="left"/>
      </w:pPr>
    </w:p>
    <w:sectPr w:rsidR="00B14EE0" w:rsidSect="001F76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3B7"/>
    <w:rsid w:val="001F76D9"/>
    <w:rsid w:val="004C528E"/>
    <w:rsid w:val="00717C31"/>
    <w:rsid w:val="00921237"/>
    <w:rsid w:val="00B14EE0"/>
    <w:rsid w:val="00B513B7"/>
    <w:rsid w:val="00B8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78217"/>
  <w15:chartTrackingRefBased/>
  <w15:docId w15:val="{3236EA1B-6389-4E67-B12D-C54223A49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3B7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B80A37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B80A37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B80A37"/>
    <w:pPr>
      <w:numPr>
        <w:ilvl w:val="2"/>
        <w:numId w:val="4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B80A37"/>
    <w:pPr>
      <w:tabs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B80A37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B80A37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80A37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B80A37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B80A37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B80A37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B80A37"/>
    <w:rPr>
      <w:smallCap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7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 bahçetepe</dc:creator>
  <cp:keywords/>
  <dc:description/>
  <cp:lastModifiedBy>Berk bahçetepe</cp:lastModifiedBy>
  <cp:revision>1</cp:revision>
  <dcterms:created xsi:type="dcterms:W3CDTF">2021-12-20T16:24:00Z</dcterms:created>
  <dcterms:modified xsi:type="dcterms:W3CDTF">2021-12-20T16:55:00Z</dcterms:modified>
</cp:coreProperties>
</file>