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61124" w14:textId="529C59DD" w:rsidR="00D70BA7" w:rsidRDefault="006B33D9" w:rsidP="00E33D80">
      <w:pPr>
        <w:jc w:val="center"/>
        <w:rPr>
          <w:rFonts w:ascii="Times New Roman" w:hAnsi="Times New Roman" w:cs="Times New Roman"/>
          <w:lang w:val="en-US"/>
        </w:rPr>
      </w:pPr>
      <w:r w:rsidRPr="00E33D80">
        <w:rPr>
          <w:rFonts w:ascii="Times New Roman" w:hAnsi="Times New Roman" w:cs="Times New Roman"/>
          <w:lang w:val="en-US"/>
        </w:rPr>
        <w:t>CS303</w:t>
      </w:r>
      <w:r w:rsidR="00E33D80" w:rsidRPr="00E33D80">
        <w:rPr>
          <w:rFonts w:ascii="Times New Roman" w:hAnsi="Times New Roman" w:cs="Times New Roman"/>
          <w:lang w:val="en-US"/>
        </w:rPr>
        <w:t xml:space="preserve"> </w:t>
      </w:r>
      <w:r w:rsidRPr="00E33D80">
        <w:rPr>
          <w:rFonts w:ascii="Times New Roman" w:hAnsi="Times New Roman" w:cs="Times New Roman"/>
          <w:lang w:val="en-US"/>
        </w:rPr>
        <w:t>-</w:t>
      </w:r>
      <w:r w:rsidR="00E33D80" w:rsidRPr="00E33D80">
        <w:rPr>
          <w:rFonts w:ascii="Times New Roman" w:hAnsi="Times New Roman" w:cs="Times New Roman"/>
          <w:lang w:val="en-US"/>
        </w:rPr>
        <w:t xml:space="preserve"> </w:t>
      </w:r>
      <w:r w:rsidRPr="00E33D80">
        <w:rPr>
          <w:rFonts w:ascii="Times New Roman" w:hAnsi="Times New Roman" w:cs="Times New Roman"/>
          <w:lang w:val="en-US"/>
        </w:rPr>
        <w:t>Logic Design</w:t>
      </w:r>
      <w:r w:rsidR="00E33D80" w:rsidRPr="00E33D80">
        <w:rPr>
          <w:rFonts w:ascii="Times New Roman" w:hAnsi="Times New Roman" w:cs="Times New Roman"/>
          <w:lang w:val="en-US"/>
        </w:rPr>
        <w:t xml:space="preserve"> – 2023 Fall Term</w:t>
      </w:r>
    </w:p>
    <w:p w14:paraId="44B16791" w14:textId="530A574F" w:rsidR="00E33D80" w:rsidRDefault="00E33D80" w:rsidP="00E33D8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Lab 3 Report</w:t>
      </w:r>
    </w:p>
    <w:p w14:paraId="5CB231DF" w14:textId="77777777" w:rsidR="00E33D80" w:rsidRDefault="00E33D80" w:rsidP="00E33D80">
      <w:pPr>
        <w:jc w:val="center"/>
        <w:rPr>
          <w:rFonts w:ascii="Times New Roman" w:hAnsi="Times New Roman" w:cs="Times New Roman"/>
          <w:lang w:val="en-US"/>
        </w:rPr>
      </w:pPr>
    </w:p>
    <w:p w14:paraId="3F93D993" w14:textId="672C7240" w:rsidR="00E33D80" w:rsidRDefault="00E33D80" w:rsidP="00E33D8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Berke Ayyıldızlı 31018</w:t>
      </w:r>
    </w:p>
    <w:p w14:paraId="2AF805E5" w14:textId="77777777" w:rsidR="00E33D80" w:rsidRDefault="00E33D80" w:rsidP="00E33D80">
      <w:pPr>
        <w:jc w:val="center"/>
        <w:rPr>
          <w:rFonts w:ascii="Times New Roman" w:hAnsi="Times New Roman" w:cs="Times New Roman"/>
          <w:lang w:val="en-US"/>
        </w:rPr>
      </w:pPr>
    </w:p>
    <w:p w14:paraId="0C1CD1D1" w14:textId="576C87FD" w:rsidR="00E33D80" w:rsidRDefault="00E33D80" w:rsidP="00E33D80">
      <w:pPr>
        <w:rPr>
          <w:rFonts w:ascii="Times New Roman" w:hAnsi="Times New Roman" w:cs="Times New Roman"/>
          <w:lang w:val="en-US"/>
        </w:rPr>
      </w:pPr>
    </w:p>
    <w:p w14:paraId="01D7F427" w14:textId="1B8DCF5F" w:rsidR="00E33D80" w:rsidRDefault="00E33D80" w:rsidP="00E33D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 files have been made for this lab assignment. A 4 bit carry-look-ahead adder, CLA_4bit.v, A 16 bit carry-look-ahead adder that uses 4 of the 4 bit CLA’s, CLA_16bit_</w:t>
      </w:r>
      <w:proofErr w:type="gramStart"/>
      <w:r>
        <w:rPr>
          <w:rFonts w:ascii="Times New Roman" w:hAnsi="Times New Roman" w:cs="Times New Roman"/>
          <w:lang w:val="en-US"/>
        </w:rPr>
        <w:t>top.v</w:t>
      </w:r>
      <w:proofErr w:type="gramEnd"/>
      <w:r>
        <w:rPr>
          <w:rFonts w:ascii="Times New Roman" w:hAnsi="Times New Roman" w:cs="Times New Roman"/>
          <w:lang w:val="en-US"/>
        </w:rPr>
        <w:t>, and a test bench, CLA_16bit_tb.v .</w:t>
      </w:r>
    </w:p>
    <w:p w14:paraId="49F37E4C" w14:textId="77777777" w:rsidR="00E33D80" w:rsidRDefault="00E33D80" w:rsidP="00E33D80">
      <w:pPr>
        <w:rPr>
          <w:rFonts w:ascii="Times New Roman" w:hAnsi="Times New Roman" w:cs="Times New Roman"/>
          <w:lang w:val="en-US"/>
        </w:rPr>
      </w:pPr>
    </w:p>
    <w:p w14:paraId="5FE97E92" w14:textId="21C99620" w:rsidR="00E33D80" w:rsidRDefault="00E33D80" w:rsidP="00E33D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First, let’s </w:t>
      </w:r>
      <w:proofErr w:type="gramStart"/>
      <w:r>
        <w:rPr>
          <w:rFonts w:ascii="Times New Roman" w:hAnsi="Times New Roman" w:cs="Times New Roman"/>
          <w:lang w:val="en-US"/>
        </w:rPr>
        <w:t>take a look</w:t>
      </w:r>
      <w:proofErr w:type="gramEnd"/>
      <w:r>
        <w:rPr>
          <w:rFonts w:ascii="Times New Roman" w:hAnsi="Times New Roman" w:cs="Times New Roman"/>
          <w:lang w:val="en-US"/>
        </w:rPr>
        <w:t xml:space="preserve"> at the </w:t>
      </w:r>
      <w:r w:rsidR="00C31B42">
        <w:rPr>
          <w:rFonts w:ascii="Times New Roman" w:hAnsi="Times New Roman" w:cs="Times New Roman"/>
          <w:lang w:val="en-US"/>
        </w:rPr>
        <w:t>4-bit</w:t>
      </w:r>
      <w:r>
        <w:rPr>
          <w:rFonts w:ascii="Times New Roman" w:hAnsi="Times New Roman" w:cs="Times New Roman"/>
          <w:lang w:val="en-US"/>
        </w:rPr>
        <w:t xml:space="preserve"> CLA, </w:t>
      </w:r>
    </w:p>
    <w:p w14:paraId="19370F5E" w14:textId="77777777" w:rsidR="00E33D80" w:rsidRDefault="00E33D80" w:rsidP="00E33D80">
      <w:pPr>
        <w:rPr>
          <w:rFonts w:ascii="Times New Roman" w:hAnsi="Times New Roman" w:cs="Times New Roman"/>
          <w:lang w:val="en-US"/>
        </w:rPr>
      </w:pPr>
    </w:p>
    <w:p w14:paraId="12A744EB" w14:textId="26FA530C" w:rsidR="00E33D80" w:rsidRDefault="00C31B42" w:rsidP="00E33D80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6C50C2A2" wp14:editId="656ED404">
            <wp:extent cx="5760720" cy="1949450"/>
            <wp:effectExtent l="0" t="0" r="5080" b="6350"/>
            <wp:docPr id="187413687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6874" name="Resim 1" descr="metin, ekran görüntüsü, yazı tipi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E31" w14:textId="77777777" w:rsidR="00E33D80" w:rsidRDefault="00E33D80" w:rsidP="00E33D80">
      <w:pPr>
        <w:rPr>
          <w:rFonts w:ascii="Times New Roman" w:hAnsi="Times New Roman" w:cs="Times New Roman"/>
          <w:lang w:val="en-US"/>
        </w:rPr>
      </w:pPr>
    </w:p>
    <w:p w14:paraId="779B3662" w14:textId="2AC9A60A" w:rsidR="00E33D80" w:rsidRDefault="00C31B42" w:rsidP="00E33D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is the file that is given to us, the input and output values are as follows.</w:t>
      </w:r>
    </w:p>
    <w:p w14:paraId="606FD585" w14:textId="77777777" w:rsidR="00C31B42" w:rsidRDefault="00C31B42" w:rsidP="00E33D80">
      <w:pPr>
        <w:rPr>
          <w:rFonts w:ascii="Times New Roman" w:hAnsi="Times New Roman" w:cs="Times New Roman"/>
          <w:lang w:val="en-US"/>
        </w:rPr>
      </w:pPr>
    </w:p>
    <w:p w14:paraId="06BD9514" w14:textId="53CAB028" w:rsidR="00C31B42" w:rsidRDefault="00C31B42" w:rsidP="00E33D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Then, I declared 2 values, a generate signal as G, and a propagate signal as P.</w:t>
      </w:r>
    </w:p>
    <w:p w14:paraId="72DA08F3" w14:textId="77777777" w:rsidR="00C31B42" w:rsidRDefault="00C31B42" w:rsidP="00E33D80">
      <w:pPr>
        <w:rPr>
          <w:rFonts w:ascii="Times New Roman" w:hAnsi="Times New Roman" w:cs="Times New Roman"/>
          <w:lang w:val="en-US"/>
        </w:rPr>
      </w:pPr>
    </w:p>
    <w:p w14:paraId="6D269E9A" w14:textId="05FD10E5" w:rsidR="00C31B42" w:rsidRDefault="00C31B42" w:rsidP="00E33D80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Also</w:t>
      </w:r>
      <w:proofErr w:type="gram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CarryOut</w:t>
      </w:r>
      <w:proofErr w:type="spellEnd"/>
      <w:r>
        <w:rPr>
          <w:rFonts w:ascii="Times New Roman" w:hAnsi="Times New Roman" w:cs="Times New Roman"/>
          <w:lang w:val="en-US"/>
        </w:rPr>
        <w:t xml:space="preserve"> signal is also necessary, for both holding the values of the carries from each adder circuit.</w:t>
      </w:r>
    </w:p>
    <w:p w14:paraId="711795FA" w14:textId="77777777" w:rsidR="00C31B42" w:rsidRDefault="00C31B42" w:rsidP="00E33D80">
      <w:pPr>
        <w:rPr>
          <w:rFonts w:ascii="Times New Roman" w:hAnsi="Times New Roman" w:cs="Times New Roman"/>
          <w:lang w:val="en-US"/>
        </w:rPr>
      </w:pPr>
    </w:p>
    <w:p w14:paraId="7E846EBC" w14:textId="4CB0B1C0" w:rsidR="00C31B42" w:rsidRDefault="00C31B42" w:rsidP="00E33D80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319FE7B8" wp14:editId="539E87FD">
            <wp:extent cx="5760720" cy="559435"/>
            <wp:effectExtent l="0" t="0" r="5080" b="0"/>
            <wp:docPr id="14759445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4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319" w14:textId="30E1873D" w:rsidR="00E33D80" w:rsidRDefault="00E33D80">
      <w:pPr>
        <w:rPr>
          <w:rFonts w:ascii="Times New Roman" w:hAnsi="Times New Roman" w:cs="Times New Roman"/>
          <w:lang w:val="en-US"/>
        </w:rPr>
      </w:pPr>
    </w:p>
    <w:p w14:paraId="51118FF2" w14:textId="682543C7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that, I assigned each P and G value, with their bitwise values, also implementing the mode value with </w:t>
      </w:r>
      <w:proofErr w:type="spellStart"/>
      <w:r>
        <w:rPr>
          <w:rFonts w:ascii="Times New Roman" w:hAnsi="Times New Roman" w:cs="Times New Roman"/>
          <w:lang w:val="en-US"/>
        </w:rPr>
        <w:t>xor’ing</w:t>
      </w:r>
      <w:proofErr w:type="spellEnd"/>
      <w:r>
        <w:rPr>
          <w:rFonts w:ascii="Times New Roman" w:hAnsi="Times New Roman" w:cs="Times New Roman"/>
          <w:lang w:val="en-US"/>
        </w:rPr>
        <w:t xml:space="preserve"> it with an input.</w:t>
      </w:r>
    </w:p>
    <w:p w14:paraId="17FA912D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52FC649" w14:textId="17296BC7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2B187076" wp14:editId="1CED1418">
            <wp:extent cx="5760720" cy="1492250"/>
            <wp:effectExtent l="0" t="0" r="5080" b="6350"/>
            <wp:docPr id="16530409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0909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0795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98164C7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3C8DDB99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6E66450E" w14:textId="5DB770A4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This approach is taken from here:</w:t>
      </w:r>
    </w:p>
    <w:p w14:paraId="18B16283" w14:textId="45D294A5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3A9D493F" wp14:editId="60373B64">
            <wp:extent cx="5760720" cy="4247515"/>
            <wp:effectExtent l="0" t="0" r="5080" b="0"/>
            <wp:docPr id="1050245185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5185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7CCF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331946D" w14:textId="1705194B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firs carryout is our inputted carry value.</w:t>
      </w:r>
    </w:p>
    <w:p w14:paraId="7029B590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7E000698" w14:textId="5099B723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the declaration, I assigned each carry out, according to the chart in the lecture slides.</w:t>
      </w:r>
    </w:p>
    <w:p w14:paraId="7091836A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7DCBA572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24A3900C" w14:textId="19C938A7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578F1D9B" wp14:editId="71AFB95C">
            <wp:extent cx="5760720" cy="1586230"/>
            <wp:effectExtent l="0" t="0" r="5080" b="1270"/>
            <wp:docPr id="1594726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69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EDA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28DAB8D" w14:textId="3BC8AC6F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last carryout is our main carry input.</w:t>
      </w:r>
    </w:p>
    <w:p w14:paraId="402C7B65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1C803A49" w14:textId="3CC28E98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Also we assign the </w:t>
      </w:r>
      <w:proofErr w:type="gramStart"/>
      <w:r>
        <w:rPr>
          <w:rFonts w:ascii="Times New Roman" w:hAnsi="Times New Roman" w:cs="Times New Roman"/>
          <w:lang w:val="en-US"/>
        </w:rPr>
        <w:t>sums(</w:t>
      </w:r>
      <w:proofErr w:type="gramEnd"/>
      <w:r>
        <w:rPr>
          <w:rFonts w:ascii="Times New Roman" w:hAnsi="Times New Roman" w:cs="Times New Roman"/>
          <w:lang w:val="en-US"/>
        </w:rPr>
        <w:t>RES) according to again the chart in the lecture slides.</w:t>
      </w:r>
    </w:p>
    <w:p w14:paraId="0AC02926" w14:textId="0212D360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743B09D" wp14:editId="0FB312F5">
            <wp:extent cx="5760720" cy="4431030"/>
            <wp:effectExtent l="0" t="0" r="5080" b="1270"/>
            <wp:docPr id="1194387505" name="Resim 1" descr="metin, ekran görüntüsü, diyagra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7505" name="Resim 1" descr="metin, ekran görüntüsü, diyagram, sayı, numar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BF3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7485772E" w14:textId="4F7B83A1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Let’s continue with the </w:t>
      </w:r>
      <w:proofErr w:type="gramStart"/>
      <w:r>
        <w:rPr>
          <w:rFonts w:ascii="Times New Roman" w:hAnsi="Times New Roman" w:cs="Times New Roman"/>
          <w:lang w:val="en-US"/>
        </w:rPr>
        <w:t>16 bit</w:t>
      </w:r>
      <w:proofErr w:type="gramEnd"/>
      <w:r>
        <w:rPr>
          <w:rFonts w:ascii="Times New Roman" w:hAnsi="Times New Roman" w:cs="Times New Roman"/>
          <w:lang w:val="en-US"/>
        </w:rPr>
        <w:t xml:space="preserve"> CLA.</w:t>
      </w:r>
    </w:p>
    <w:p w14:paraId="4BD8F838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D04DFA9" w14:textId="54928C44" w:rsidR="00C31B42" w:rsidRDefault="00C31B42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First</w:t>
      </w:r>
      <w:proofErr w:type="gramEnd"/>
      <w:r>
        <w:rPr>
          <w:rFonts w:ascii="Times New Roman" w:hAnsi="Times New Roman" w:cs="Times New Roman"/>
          <w:lang w:val="en-US"/>
        </w:rPr>
        <w:t xml:space="preserve"> we start with including our 4 bit CLA, and with the module declaration.</w:t>
      </w:r>
    </w:p>
    <w:p w14:paraId="7AB40133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6E398832" w14:textId="7B35D5AA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5B52D51D" wp14:editId="6D1CBCF4">
            <wp:extent cx="5760720" cy="2065020"/>
            <wp:effectExtent l="0" t="0" r="5080" b="5080"/>
            <wp:docPr id="998123031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23031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32A5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8B019A6" w14:textId="55CA98A1" w:rsidR="00C31B42" w:rsidRDefault="00C31B4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Then, a 4-bit </w:t>
      </w:r>
      <w:proofErr w:type="spellStart"/>
      <w:r>
        <w:rPr>
          <w:rFonts w:ascii="Times New Roman" w:hAnsi="Times New Roman" w:cs="Times New Roman"/>
          <w:lang w:val="en-US"/>
        </w:rPr>
        <w:t>Carry_Out</w:t>
      </w:r>
      <w:proofErr w:type="spellEnd"/>
      <w:r>
        <w:rPr>
          <w:rFonts w:ascii="Times New Roman" w:hAnsi="Times New Roman" w:cs="Times New Roman"/>
          <w:lang w:val="en-US"/>
        </w:rPr>
        <w:t xml:space="preserve"> input is declared. This is keeping track of each 4-bit CLA’s carry and assigning it to one another’s </w:t>
      </w:r>
      <w:proofErr w:type="spellStart"/>
      <w:r>
        <w:rPr>
          <w:rFonts w:ascii="Times New Roman" w:hAnsi="Times New Roman" w:cs="Times New Roman"/>
          <w:lang w:val="en-US"/>
        </w:rPr>
        <w:t>cin</w:t>
      </w:r>
      <w:proofErr w:type="spellEnd"/>
      <w:r>
        <w:rPr>
          <w:rFonts w:ascii="Times New Roman" w:hAnsi="Times New Roman" w:cs="Times New Roman"/>
          <w:lang w:val="en-US"/>
        </w:rPr>
        <w:t xml:space="preserve"> value.</w:t>
      </w:r>
    </w:p>
    <w:p w14:paraId="15EE816E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5C88B3A4" w14:textId="02992860" w:rsidR="00C31B42" w:rsidRDefault="00C31B42">
      <w:pPr>
        <w:rPr>
          <w:rFonts w:ascii="Times New Roman" w:hAnsi="Times New Roman" w:cs="Times New Roman"/>
          <w:lang w:val="en-US"/>
        </w:rPr>
      </w:pPr>
      <w:r w:rsidRPr="00C31B42">
        <w:rPr>
          <w:rFonts w:ascii="Times New Roman" w:hAnsi="Times New Roman" w:cs="Times New Roman"/>
          <w:lang w:val="en-US"/>
        </w:rPr>
        <w:drawing>
          <wp:inline distT="0" distB="0" distL="0" distR="0" wp14:anchorId="48AEABFD" wp14:editId="15A3E5C5">
            <wp:extent cx="5760720" cy="340360"/>
            <wp:effectExtent l="0" t="0" r="5080" b="2540"/>
            <wp:docPr id="10850014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1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6393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79D06E79" w14:textId="77777777" w:rsidR="00C31B42" w:rsidRDefault="00C31B42">
      <w:pPr>
        <w:rPr>
          <w:rFonts w:ascii="Times New Roman" w:hAnsi="Times New Roman" w:cs="Times New Roman"/>
          <w:lang w:val="en-US"/>
        </w:rPr>
      </w:pPr>
    </w:p>
    <w:p w14:paraId="2E1C59B1" w14:textId="26778195" w:rsidR="00C31B42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After that, I called the 4-bit CLA module for 4 times, with each </w:t>
      </w:r>
      <w:proofErr w:type="gramStart"/>
      <w:r>
        <w:rPr>
          <w:rFonts w:ascii="Times New Roman" w:hAnsi="Times New Roman" w:cs="Times New Roman"/>
          <w:lang w:val="en-US"/>
        </w:rPr>
        <w:t>times</w:t>
      </w:r>
      <w:proofErr w:type="gramEnd"/>
      <w:r>
        <w:rPr>
          <w:rFonts w:ascii="Times New Roman" w:hAnsi="Times New Roman" w:cs="Times New Roman"/>
          <w:lang w:val="en-US"/>
        </w:rPr>
        <w:t>, changing the carry and sum values.</w:t>
      </w:r>
    </w:p>
    <w:p w14:paraId="5B5FAD49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6DE09A1C" w14:textId="74E46A6D" w:rsidR="0034047E" w:rsidRDefault="0034047E">
      <w:pPr>
        <w:rPr>
          <w:rFonts w:ascii="Times New Roman" w:hAnsi="Times New Roman" w:cs="Times New Roman"/>
          <w:lang w:val="en-US"/>
        </w:rPr>
      </w:pPr>
      <w:r w:rsidRPr="0034047E">
        <w:rPr>
          <w:rFonts w:ascii="Times New Roman" w:hAnsi="Times New Roman" w:cs="Times New Roman"/>
          <w:lang w:val="en-US"/>
        </w:rPr>
        <w:drawing>
          <wp:inline distT="0" distB="0" distL="0" distR="0" wp14:anchorId="79D3C00B" wp14:editId="2356B1FB">
            <wp:extent cx="5760720" cy="567690"/>
            <wp:effectExtent l="0" t="0" r="5080" b="3810"/>
            <wp:docPr id="15392499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9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1AC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73ABA697" w14:textId="75EBD60B" w:rsidR="0034047E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approach is again taken by the lecture slides.</w:t>
      </w:r>
    </w:p>
    <w:p w14:paraId="75BB9228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1CE119E4" w14:textId="5EE53242" w:rsidR="0034047E" w:rsidRDefault="0034047E">
      <w:pPr>
        <w:rPr>
          <w:rFonts w:ascii="Times New Roman" w:hAnsi="Times New Roman" w:cs="Times New Roman"/>
          <w:lang w:val="en-US"/>
        </w:rPr>
      </w:pPr>
      <w:r w:rsidRPr="0034047E">
        <w:rPr>
          <w:rFonts w:ascii="Times New Roman" w:hAnsi="Times New Roman" w:cs="Times New Roman"/>
          <w:lang w:val="en-US"/>
        </w:rPr>
        <w:drawing>
          <wp:inline distT="0" distB="0" distL="0" distR="0" wp14:anchorId="19C5FED2" wp14:editId="38ADEDAF">
            <wp:extent cx="5760720" cy="458470"/>
            <wp:effectExtent l="0" t="0" r="5080" b="0"/>
            <wp:docPr id="2191341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4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4F8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43CB522B" w14:textId="79DC7A12" w:rsidR="0034047E" w:rsidRDefault="0034047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Last but not least</w:t>
      </w:r>
      <w:proofErr w:type="gramEnd"/>
      <w:r>
        <w:rPr>
          <w:rFonts w:ascii="Times New Roman" w:hAnsi="Times New Roman" w:cs="Times New Roman"/>
          <w:lang w:val="en-US"/>
        </w:rPr>
        <w:t xml:space="preserve">, the last bit of the carry out signal, is our main </w:t>
      </w:r>
      <w:proofErr w:type="spellStart"/>
      <w:r>
        <w:rPr>
          <w:rFonts w:ascii="Times New Roman" w:hAnsi="Times New Roman" w:cs="Times New Roman"/>
          <w:lang w:val="en-US"/>
        </w:rPr>
        <w:t>Cout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C829546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7E37A9EB" w14:textId="611A9AA1" w:rsidR="0034047E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overflow detection part, I tried to use the second approach that is given by the lecture slides. Since I couldn’t </w:t>
      </w:r>
      <w:proofErr w:type="gramStart"/>
      <w:r>
        <w:rPr>
          <w:rFonts w:ascii="Times New Roman" w:hAnsi="Times New Roman" w:cs="Times New Roman"/>
          <w:lang w:val="en-US"/>
        </w:rPr>
        <w:t>came</w:t>
      </w:r>
      <w:proofErr w:type="gramEnd"/>
      <w:r>
        <w:rPr>
          <w:rFonts w:ascii="Times New Roman" w:hAnsi="Times New Roman" w:cs="Times New Roman"/>
          <w:lang w:val="en-US"/>
        </w:rPr>
        <w:t xml:space="preserve"> up with a solution with the </w:t>
      </w:r>
      <w:proofErr w:type="spellStart"/>
      <w:r>
        <w:rPr>
          <w:rFonts w:ascii="Times New Roman" w:hAnsi="Times New Roman" w:cs="Times New Roman"/>
          <w:lang w:val="en-US"/>
        </w:rPr>
        <w:t>xor</w:t>
      </w:r>
      <w:proofErr w:type="spellEnd"/>
      <w:r>
        <w:rPr>
          <w:rFonts w:ascii="Times New Roman" w:hAnsi="Times New Roman" w:cs="Times New Roman"/>
          <w:lang w:val="en-US"/>
        </w:rPr>
        <w:t xml:space="preserve"> approach.</w:t>
      </w:r>
    </w:p>
    <w:p w14:paraId="3C13C5DF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1481669C" w14:textId="35567049" w:rsidR="0034047E" w:rsidRDefault="0034047E">
      <w:pPr>
        <w:rPr>
          <w:rFonts w:ascii="Times New Roman" w:hAnsi="Times New Roman" w:cs="Times New Roman"/>
          <w:lang w:val="en-US"/>
        </w:rPr>
      </w:pPr>
      <w:r w:rsidRPr="0034047E">
        <w:rPr>
          <w:rFonts w:ascii="Times New Roman" w:hAnsi="Times New Roman" w:cs="Times New Roman"/>
          <w:lang w:val="en-US"/>
        </w:rPr>
        <w:drawing>
          <wp:inline distT="0" distB="0" distL="0" distR="0" wp14:anchorId="501E763D" wp14:editId="3BAAD435">
            <wp:extent cx="4749800" cy="2133600"/>
            <wp:effectExtent l="0" t="0" r="0" b="0"/>
            <wp:docPr id="1315161487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1487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443F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63FE6C52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1DD7540E" w14:textId="35CEA08C" w:rsidR="0034047E" w:rsidRDefault="0034047E">
      <w:pPr>
        <w:rPr>
          <w:rFonts w:ascii="Times New Roman" w:hAnsi="Times New Roman" w:cs="Times New Roman"/>
          <w:lang w:val="en-US"/>
        </w:rPr>
      </w:pPr>
      <w:r w:rsidRPr="0034047E">
        <w:rPr>
          <w:rFonts w:ascii="Times New Roman" w:hAnsi="Times New Roman" w:cs="Times New Roman"/>
          <w:lang w:val="en-US"/>
        </w:rPr>
        <w:drawing>
          <wp:inline distT="0" distB="0" distL="0" distR="0" wp14:anchorId="52F1DED2" wp14:editId="59BB7216">
            <wp:extent cx="5760720" cy="214630"/>
            <wp:effectExtent l="0" t="0" r="5080" b="1270"/>
            <wp:docPr id="18304242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24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0A0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33F19409" w14:textId="22E88BF8" w:rsidR="0034047E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Since I needed 2 separate values for the mode (adder and subtracter) and I did not want to use if or else operations, I used ternary operator here. But since I had 2 midterms and 1 project phase submission,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am having errors on the simulation part. I know I could solve the issues by debugging or by calculating values differently than this approach, sadly this is the best solution I can come up with now. </w:t>
      </w:r>
    </w:p>
    <w:p w14:paraId="330DCA01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36032990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6877C787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4D96E1F6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0C046561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063EAB13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7C4A98F2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5B852BE8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4D3C8A26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00A8E531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7B04A918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538FFB6B" w14:textId="73FE797F" w:rsidR="0034047E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After the end of the </w:t>
      </w:r>
      <w:proofErr w:type="gramStart"/>
      <w:r>
        <w:rPr>
          <w:rFonts w:ascii="Times New Roman" w:hAnsi="Times New Roman" w:cs="Times New Roman"/>
          <w:lang w:val="en-US"/>
        </w:rPr>
        <w:t>16 bit</w:t>
      </w:r>
      <w:proofErr w:type="gramEnd"/>
      <w:r>
        <w:rPr>
          <w:rFonts w:ascii="Times New Roman" w:hAnsi="Times New Roman" w:cs="Times New Roman"/>
          <w:lang w:val="en-US"/>
        </w:rPr>
        <w:t xml:space="preserve"> file, I am continuing with the test bench file.</w:t>
      </w:r>
    </w:p>
    <w:p w14:paraId="030D3151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6C740DCA" w14:textId="43292D8C" w:rsidR="0034047E" w:rsidRDefault="0034047E">
      <w:pPr>
        <w:rPr>
          <w:rFonts w:ascii="Times New Roman" w:hAnsi="Times New Roman" w:cs="Times New Roman"/>
          <w:lang w:val="en-US"/>
        </w:rPr>
      </w:pPr>
      <w:r w:rsidRPr="0034047E">
        <w:rPr>
          <w:rFonts w:ascii="Times New Roman" w:hAnsi="Times New Roman" w:cs="Times New Roman"/>
          <w:lang w:val="en-US"/>
        </w:rPr>
        <w:drawing>
          <wp:inline distT="0" distB="0" distL="0" distR="0" wp14:anchorId="1DC53F16" wp14:editId="1D54D072">
            <wp:extent cx="5760720" cy="3837305"/>
            <wp:effectExtent l="0" t="0" r="5080" b="0"/>
            <wp:docPr id="150311353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3536" name="Resim 1" descr="metin, ekran görüntüsü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B40B" w14:textId="77777777" w:rsidR="0034047E" w:rsidRDefault="0034047E">
      <w:pPr>
        <w:rPr>
          <w:rFonts w:ascii="Times New Roman" w:hAnsi="Times New Roman" w:cs="Times New Roman"/>
          <w:lang w:val="en-US"/>
        </w:rPr>
      </w:pPr>
    </w:p>
    <w:p w14:paraId="52E0CA52" w14:textId="4FFBF84B" w:rsidR="0034047E" w:rsidRDefault="003404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the declaration part, I tried to give 8 different examples for each wanted output, but again, no matter the numbers I tried, (for example case 3) I couldn’t properly </w:t>
      </w:r>
      <w:proofErr w:type="gramStart"/>
      <w:r>
        <w:rPr>
          <w:rFonts w:ascii="Times New Roman" w:hAnsi="Times New Roman" w:cs="Times New Roman"/>
          <w:lang w:val="en-US"/>
        </w:rPr>
        <w:t>found</w:t>
      </w:r>
      <w:proofErr w:type="gramEnd"/>
      <w:r>
        <w:rPr>
          <w:rFonts w:ascii="Times New Roman" w:hAnsi="Times New Roman" w:cs="Times New Roman"/>
          <w:lang w:val="en-US"/>
        </w:rPr>
        <w:t xml:space="preserve"> a way to demonstrate the overflow mechanic. This can be happening due to wrong approach on the overflow declaration or wrong binary inputs.</w:t>
      </w:r>
    </w:p>
    <w:p w14:paraId="4AE1CAFD" w14:textId="1023D643" w:rsidR="00485916" w:rsidRDefault="00485916">
      <w:pPr>
        <w:rPr>
          <w:rFonts w:ascii="Times New Roman" w:hAnsi="Times New Roman" w:cs="Times New Roman"/>
          <w:lang w:val="en-US"/>
        </w:rPr>
      </w:pPr>
    </w:p>
    <w:p w14:paraId="3A773718" w14:textId="107138FB" w:rsidR="00485916" w:rsidRDefault="00485916">
      <w:pPr>
        <w:rPr>
          <w:rFonts w:ascii="Times New Roman" w:hAnsi="Times New Roman" w:cs="Times New Roman"/>
          <w:lang w:val="en-US"/>
        </w:rPr>
      </w:pPr>
      <w:r w:rsidRPr="00485916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8240" behindDoc="0" locked="0" layoutInCell="1" allowOverlap="1" wp14:anchorId="04380A9E" wp14:editId="2FB4CCEF">
            <wp:simplePos x="0" y="0"/>
            <wp:positionH relativeFrom="column">
              <wp:posOffset>1067435</wp:posOffset>
            </wp:positionH>
            <wp:positionV relativeFrom="paragraph">
              <wp:posOffset>34471</wp:posOffset>
            </wp:positionV>
            <wp:extent cx="3378926" cy="3825913"/>
            <wp:effectExtent l="0" t="0" r="0" b="0"/>
            <wp:wrapNone/>
            <wp:docPr id="112966683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6830" name="Resim 1" descr="metin, ekran görüntüsü, yazı tipi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926" cy="38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6F385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3B4FED38" w14:textId="222AC493" w:rsidR="00485916" w:rsidRDefault="00485916">
      <w:pPr>
        <w:rPr>
          <w:rFonts w:ascii="Times New Roman" w:hAnsi="Times New Roman" w:cs="Times New Roman"/>
          <w:lang w:val="en-US"/>
        </w:rPr>
      </w:pPr>
    </w:p>
    <w:p w14:paraId="7E271550" w14:textId="5E66948B" w:rsidR="00485916" w:rsidRDefault="00485916">
      <w:pPr>
        <w:rPr>
          <w:rFonts w:ascii="Times New Roman" w:hAnsi="Times New Roman" w:cs="Times New Roman"/>
          <w:lang w:val="en-US"/>
        </w:rPr>
      </w:pPr>
    </w:p>
    <w:p w14:paraId="4D18E332" w14:textId="60702AFA" w:rsidR="0034047E" w:rsidRDefault="0034047E">
      <w:pPr>
        <w:rPr>
          <w:rFonts w:ascii="Times New Roman" w:hAnsi="Times New Roman" w:cs="Times New Roman"/>
          <w:lang w:val="en-US"/>
        </w:rPr>
      </w:pPr>
    </w:p>
    <w:p w14:paraId="6D33C794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2120E57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124E2CF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0F34E049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11350469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33BB1C1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A40489F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3EF9B254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423D312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323C7633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18FFE908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9BA182E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324AA35F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E28FBBB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4AB1409B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94145F8" w14:textId="237A56F2" w:rsidR="00485916" w:rsidRDefault="00485916">
      <w:pPr>
        <w:rPr>
          <w:rFonts w:ascii="Times New Roman" w:hAnsi="Times New Roman" w:cs="Times New Roman"/>
          <w:lang w:val="en-US"/>
        </w:rPr>
      </w:pPr>
      <w:r w:rsidRPr="00485916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04B61AB" wp14:editId="4630ACC7">
            <wp:simplePos x="0" y="0"/>
            <wp:positionH relativeFrom="column">
              <wp:posOffset>313055</wp:posOffset>
            </wp:positionH>
            <wp:positionV relativeFrom="paragraph">
              <wp:posOffset>-700678</wp:posOffset>
            </wp:positionV>
            <wp:extent cx="4749099" cy="5233851"/>
            <wp:effectExtent l="0" t="0" r="1270" b="0"/>
            <wp:wrapNone/>
            <wp:docPr id="1554221808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1808" name="Resim 1" descr="metin, ekran görüntüsü, yazılım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099" cy="523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EFA36" w14:textId="0A52D627" w:rsidR="00485916" w:rsidRDefault="00485916">
      <w:pPr>
        <w:rPr>
          <w:rFonts w:ascii="Times New Roman" w:hAnsi="Times New Roman" w:cs="Times New Roman"/>
          <w:lang w:val="en-US"/>
        </w:rPr>
      </w:pPr>
    </w:p>
    <w:p w14:paraId="6D951F87" w14:textId="2B0C062F" w:rsidR="00485916" w:rsidRDefault="00485916">
      <w:pPr>
        <w:rPr>
          <w:rFonts w:ascii="Times New Roman" w:hAnsi="Times New Roman" w:cs="Times New Roman"/>
          <w:lang w:val="en-US"/>
        </w:rPr>
      </w:pPr>
    </w:p>
    <w:p w14:paraId="2761AE61" w14:textId="58FA36E0" w:rsidR="00485916" w:rsidRDefault="00485916">
      <w:pPr>
        <w:rPr>
          <w:rFonts w:ascii="Times New Roman" w:hAnsi="Times New Roman" w:cs="Times New Roman"/>
          <w:lang w:val="en-US"/>
        </w:rPr>
      </w:pPr>
    </w:p>
    <w:p w14:paraId="5ED6D1B4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43A568A" w14:textId="60B4E4FB" w:rsidR="00485916" w:rsidRDefault="00485916">
      <w:pPr>
        <w:rPr>
          <w:rFonts w:ascii="Times New Roman" w:hAnsi="Times New Roman" w:cs="Times New Roman"/>
          <w:lang w:val="en-US"/>
        </w:rPr>
      </w:pPr>
    </w:p>
    <w:p w14:paraId="5DA473E7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46BAC03F" w14:textId="31C43949" w:rsidR="00485916" w:rsidRDefault="00485916">
      <w:pPr>
        <w:rPr>
          <w:rFonts w:ascii="Times New Roman" w:hAnsi="Times New Roman" w:cs="Times New Roman"/>
          <w:lang w:val="en-US"/>
        </w:rPr>
      </w:pPr>
    </w:p>
    <w:p w14:paraId="6AAC8715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F08344B" w14:textId="1CA1CB04" w:rsidR="00485916" w:rsidRDefault="00485916">
      <w:pPr>
        <w:rPr>
          <w:rFonts w:ascii="Times New Roman" w:hAnsi="Times New Roman" w:cs="Times New Roman"/>
          <w:lang w:val="en-US"/>
        </w:rPr>
      </w:pPr>
    </w:p>
    <w:p w14:paraId="4E150C68" w14:textId="736039A8" w:rsidR="00485916" w:rsidRDefault="00485916">
      <w:pPr>
        <w:rPr>
          <w:rFonts w:ascii="Times New Roman" w:hAnsi="Times New Roman" w:cs="Times New Roman"/>
          <w:lang w:val="en-US"/>
        </w:rPr>
      </w:pPr>
    </w:p>
    <w:p w14:paraId="7807F36F" w14:textId="33F26E66" w:rsidR="00485916" w:rsidRDefault="00485916">
      <w:pPr>
        <w:rPr>
          <w:rFonts w:ascii="Times New Roman" w:hAnsi="Times New Roman" w:cs="Times New Roman"/>
          <w:lang w:val="en-US"/>
        </w:rPr>
      </w:pPr>
    </w:p>
    <w:p w14:paraId="2F0A16DF" w14:textId="3EC4EB0E" w:rsidR="00485916" w:rsidRDefault="00485916">
      <w:pPr>
        <w:rPr>
          <w:rFonts w:ascii="Times New Roman" w:hAnsi="Times New Roman" w:cs="Times New Roman"/>
          <w:lang w:val="en-US"/>
        </w:rPr>
      </w:pPr>
    </w:p>
    <w:p w14:paraId="1C9B8FA2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7013D0D1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E5BFED3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16959C6C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4792F66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7BD3D4CD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40872683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115FC945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F5CC744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0401FB38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7208EFE2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1BDB830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055863BB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55B7D3DB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374FD544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246A8202" w14:textId="5D82EAE9" w:rsidR="00485916" w:rsidRDefault="004859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Now, </w:t>
      </w:r>
      <w:proofErr w:type="spellStart"/>
      <w:r>
        <w:rPr>
          <w:rFonts w:ascii="Times New Roman" w:hAnsi="Times New Roman" w:cs="Times New Roman"/>
          <w:lang w:val="en-US"/>
        </w:rPr>
        <w:t>lets</w:t>
      </w:r>
      <w:proofErr w:type="spellEnd"/>
      <w:r>
        <w:rPr>
          <w:rFonts w:ascii="Times New Roman" w:hAnsi="Times New Roman" w:cs="Times New Roman"/>
          <w:lang w:val="en-US"/>
        </w:rPr>
        <w:t xml:space="preserve"> continue with the simulation results.</w:t>
      </w:r>
    </w:p>
    <w:p w14:paraId="3C0BE9FC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479613DB" w14:textId="15128BC5" w:rsidR="00485916" w:rsidRDefault="00485916">
      <w:pPr>
        <w:rPr>
          <w:rFonts w:ascii="Times New Roman" w:hAnsi="Times New Roman" w:cs="Times New Roman"/>
          <w:lang w:val="en-US"/>
        </w:rPr>
      </w:pPr>
      <w:r w:rsidRPr="00485916">
        <w:rPr>
          <w:rFonts w:ascii="Times New Roman" w:hAnsi="Times New Roman" w:cs="Times New Roman"/>
          <w:lang w:val="en-US"/>
        </w:rPr>
        <w:drawing>
          <wp:inline distT="0" distB="0" distL="0" distR="0" wp14:anchorId="0388BF3D" wp14:editId="5AAE9179">
            <wp:extent cx="6426924" cy="1071154"/>
            <wp:effectExtent l="0" t="0" r="0" b="0"/>
            <wp:docPr id="1790639477" name="Resim 1" descr="ekran görüntüsü, multimedya yazılımı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39477" name="Resim 1" descr="ekran görüntüsü, multimedya yazılımı, bilgisayar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6237" cy="10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63D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5E89B87" w14:textId="5AEA3E35" w:rsidR="00485916" w:rsidRDefault="004859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you can see, the results of case1, 2 ,4, 5, 7 is correct. But for some reason some cases do not show the overflows and some cases do not show the </w:t>
      </w:r>
      <w:proofErr w:type="spellStart"/>
      <w:r>
        <w:rPr>
          <w:rFonts w:ascii="Times New Roman" w:hAnsi="Times New Roman" w:cs="Times New Roman"/>
          <w:lang w:val="en-US"/>
        </w:rPr>
        <w:t>Cout</w:t>
      </w:r>
      <w:proofErr w:type="spellEnd"/>
      <w:r>
        <w:rPr>
          <w:rFonts w:ascii="Times New Roman" w:hAnsi="Times New Roman" w:cs="Times New Roman"/>
          <w:lang w:val="en-US"/>
        </w:rPr>
        <w:t xml:space="preserve"> signal.</w:t>
      </w:r>
    </w:p>
    <w:p w14:paraId="1DA9FDC9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63C9937" w14:textId="0F5301E1" w:rsidR="00485916" w:rsidRDefault="004859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Again, I did </w:t>
      </w:r>
      <w:proofErr w:type="gramStart"/>
      <w:r>
        <w:rPr>
          <w:rFonts w:ascii="Times New Roman" w:hAnsi="Times New Roman" w:cs="Times New Roman"/>
          <w:lang w:val="en-US"/>
        </w:rPr>
        <w:t>tried</w:t>
      </w:r>
      <w:proofErr w:type="gramEnd"/>
      <w:r>
        <w:rPr>
          <w:rFonts w:ascii="Times New Roman" w:hAnsi="Times New Roman" w:cs="Times New Roman"/>
          <w:lang w:val="en-US"/>
        </w:rPr>
        <w:t xml:space="preserve"> to do my best in the given time, and I know that the remaining part can be fixable. I just couldn’t figure out how to fix the overflow mechanic and which numbers to give for the test bench. </w:t>
      </w:r>
    </w:p>
    <w:p w14:paraId="6FC2205F" w14:textId="77777777" w:rsidR="00485916" w:rsidRDefault="00485916">
      <w:pPr>
        <w:rPr>
          <w:rFonts w:ascii="Times New Roman" w:hAnsi="Times New Roman" w:cs="Times New Roman"/>
          <w:lang w:val="en-US"/>
        </w:rPr>
      </w:pPr>
    </w:p>
    <w:p w14:paraId="6E00813F" w14:textId="48604145" w:rsidR="00485916" w:rsidRPr="00E33D80" w:rsidRDefault="004859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Thank you for your time.</w:t>
      </w:r>
    </w:p>
    <w:sectPr w:rsidR="00485916" w:rsidRPr="00E33D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D9"/>
    <w:rsid w:val="001730E4"/>
    <w:rsid w:val="0034047E"/>
    <w:rsid w:val="00485916"/>
    <w:rsid w:val="006B33D9"/>
    <w:rsid w:val="00C31B42"/>
    <w:rsid w:val="00D70BA7"/>
    <w:rsid w:val="00E3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F463D"/>
  <w15:chartTrackingRefBased/>
  <w15:docId w15:val="{7506337E-498C-FE47-8856-B89940C8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Ayyıldızlı</dc:creator>
  <cp:keywords/>
  <dc:description/>
  <cp:lastModifiedBy>Berke Ayyıldızlı</cp:lastModifiedBy>
  <cp:revision>1</cp:revision>
  <dcterms:created xsi:type="dcterms:W3CDTF">2023-12-03T19:32:00Z</dcterms:created>
  <dcterms:modified xsi:type="dcterms:W3CDTF">2023-12-03T20:30:00Z</dcterms:modified>
</cp:coreProperties>
</file>