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bookmarkStart w:id="0" w:name="_GoBack"/>
      <w:bookmarkEnd w:id="0"/>
      <w:r>
        <w:rPr/>
        <w:t>Coding Exercise – Techworks Marine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Rules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You have until Wednesday 4</w:t>
      </w:r>
      <w:r>
        <w:rPr>
          <w:vertAlign w:val="superscript"/>
        </w:rPr>
        <w:t xml:space="preserve">th </w:t>
      </w:r>
      <w:r>
        <w:rPr/>
        <w:t xml:space="preserve">of </w:t>
      </w:r>
      <w:r>
        <w:rPr/>
        <w:t xml:space="preserve">November </w:t>
      </w:r>
      <w:r>
        <w:rPr/>
        <w:t>at 12pm to complete the challenge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/>
        <w:t xml:space="preserve">Submit your solution to </w:t>
      </w:r>
      <w:hyperlink r:id="rId2">
        <w:r>
          <w:rPr>
            <w:rStyle w:val="InternetLink"/>
          </w:rPr>
          <w:t>glenn.tarpey@techworks.ie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/>
        <w:t>Python 3 is preferred but other OOP languages are also acceptable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/>
        <w:t>Please do not import external libraries not included in the standard library</w:t>
      </w:r>
      <w:r>
        <w:rPr>
          <w:sz w:val="22"/>
          <w:szCs w:val="22"/>
        </w:rPr>
        <w:t xml:space="preserve"> e.g pynmea2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Introduction</w:t>
      </w:r>
    </w:p>
    <w:p>
      <w:pPr>
        <w:pStyle w:val="Normal"/>
        <w:rPr/>
      </w:pPr>
      <w:r>
        <w:rPr/>
        <w:t>GPS data is given in NMEA data output when read by a sensor system. This data needs to be parsed, verified and written to a file in a particular format. For this exercise you will be given some example GPS data (GPS.txt), your script should extract the relevant data and output to a file in csv format.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an overview of NMEA data see : </w:t>
      </w:r>
      <w:hyperlink r:id="rId3">
        <w:r>
          <w:rPr>
            <w:rStyle w:val="InternetLink"/>
          </w:rPr>
          <w:t>http://aprs.gids.nl/nmea/</w:t>
        </w:r>
      </w:hyperlink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Desired Data Output</w:t>
      </w:r>
    </w:p>
    <w:p>
      <w:pPr>
        <w:pStyle w:val="Normal"/>
        <w:rPr/>
      </w:pPr>
      <w:r>
        <w:rPr/>
        <w:t>In a csv file (comma separated) we should be able to see the following data: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Date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Time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/>
        <w:t>Latitude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/>
        <w:t>Longitude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/>
        <w:t xml:space="preserve">Number of Satellites </w:t>
      </w:r>
    </w:p>
    <w:p>
      <w:pPr>
        <w:pStyle w:val="Normal"/>
        <w:ind w:left="0" w:hanging="0"/>
        <w:rPr/>
      </w:pPr>
      <w:r>
        <w:rPr/>
      </w:r>
    </w:p>
    <w:p>
      <w:pPr>
        <w:pStyle w:val="Heading2"/>
        <w:rPr/>
      </w:pPr>
      <w:r>
        <w:rPr/>
        <w:t>Hints and Tips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GPGGA and GPRMC should be sufficient for the exercise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/>
        <w:t>In GPGGA there is a parameter for valid data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/>
        <w:t>Careful of any invalid data / data in wrong format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kern w:val="0"/>
          <w:sz w:val="26"/>
          <w:szCs w:val="26"/>
          <w:lang w:val="en-US" w:eastAsia="en-US" w:bidi="ar-SA"/>
        </w:rPr>
      </w:pPr>
      <w:r>
        <w:rPr>
          <w:rFonts w:eastAsia="" w:cs="" w:cstheme="majorBidi" w:eastAsiaTheme="majorEastAsia"/>
          <w:color w:val="2E74B5" w:themeColor="accent1" w:themeShade="bf"/>
          <w:kern w:val="0"/>
          <w:sz w:val="26"/>
          <w:szCs w:val="26"/>
          <w:lang w:val="en-US" w:eastAsia="en-US" w:bidi="ar-SA"/>
        </w:rPr>
        <w:t>Metrics/Grading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Code readability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Exception handling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Simplicity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General efficiency 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lenn.tarpey@techworks.ie" TargetMode="External"/><Relationship Id="rId3" Type="http://schemas.openxmlformats.org/officeDocument/2006/relationships/hyperlink" Target="http://aprs.gids.nl/nmea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2</Pages>
  <Words>195</Words>
  <Characters>933</Characters>
  <CharactersWithSpaces>1091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2020-10-29T10:03:33Z</dcterms:created>
  <dc:creator>Glenn Tarpey</dc:creator>
  <dc:description/>
  <dc:language>en-IE</dc:language>
  <cp:lastModifiedBy/>
  <dcterms:modified xsi:type="dcterms:W3CDTF">2020-10-29T14:36:55Z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