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8FC8B" w14:textId="77777777" w:rsidR="00436343" w:rsidRPr="00C26536" w:rsidRDefault="00327336" w:rsidP="00436343">
      <w:pPr>
        <w:jc w:val="center"/>
        <w:rPr>
          <w:sz w:val="28"/>
          <w:szCs w:val="28"/>
        </w:rPr>
      </w:pPr>
      <w:r w:rsidRPr="00C26536">
        <w:rPr>
          <w:rFonts w:hint="eastAsia"/>
          <w:b/>
          <w:sz w:val="28"/>
          <w:szCs w:val="28"/>
        </w:rPr>
        <w:t>VLSI Testing</w:t>
      </w:r>
      <w:r w:rsidR="00235596" w:rsidRPr="00C26536">
        <w:rPr>
          <w:rFonts w:hint="eastAsia"/>
          <w:b/>
          <w:sz w:val="28"/>
          <w:szCs w:val="28"/>
        </w:rPr>
        <w:t xml:space="preserve"> </w:t>
      </w:r>
      <w:r w:rsidR="000A4B56" w:rsidRPr="00C26536">
        <w:rPr>
          <w:rFonts w:hint="eastAsia"/>
          <w:b/>
          <w:sz w:val="28"/>
          <w:szCs w:val="28"/>
        </w:rPr>
        <w:t xml:space="preserve">Final </w:t>
      </w:r>
      <w:r w:rsidRPr="00C26536">
        <w:rPr>
          <w:rFonts w:hint="eastAsia"/>
          <w:b/>
          <w:sz w:val="28"/>
          <w:szCs w:val="28"/>
        </w:rPr>
        <w:t>Project</w:t>
      </w:r>
      <w:r w:rsidR="000A4B56" w:rsidRPr="00C26536">
        <w:rPr>
          <w:rFonts w:hint="eastAsia"/>
          <w:sz w:val="28"/>
          <w:szCs w:val="28"/>
        </w:rPr>
        <w:t xml:space="preserve"> </w:t>
      </w:r>
    </w:p>
    <w:p w14:paraId="016D2788" w14:textId="77777777" w:rsidR="00436343" w:rsidRPr="00C26536" w:rsidRDefault="00BB4BF7" w:rsidP="007E4942">
      <w:pPr>
        <w:jc w:val="center"/>
        <w:rPr>
          <w:b/>
          <w:i/>
        </w:rPr>
      </w:pPr>
      <w:r w:rsidRPr="00C26536">
        <w:rPr>
          <w:i/>
        </w:rPr>
        <w:t>Fault</w:t>
      </w:r>
      <w:r w:rsidR="00504F10" w:rsidRPr="00C26536">
        <w:rPr>
          <w:rFonts w:hint="eastAsia"/>
          <w:i/>
        </w:rPr>
        <w:t xml:space="preserve"> Diagnosis </w:t>
      </w:r>
    </w:p>
    <w:p w14:paraId="53924760" w14:textId="77777777" w:rsidR="000A4B56" w:rsidRPr="00C26536" w:rsidRDefault="000A4B56" w:rsidP="00235596">
      <w:pPr>
        <w:autoSpaceDE w:val="0"/>
        <w:autoSpaceDN w:val="0"/>
        <w:adjustRightInd w:val="0"/>
        <w:jc w:val="center"/>
        <w:rPr>
          <w:b/>
          <w:bCs/>
          <w:kern w:val="0"/>
          <w:sz w:val="27"/>
          <w:szCs w:val="27"/>
        </w:rPr>
      </w:pPr>
    </w:p>
    <w:p w14:paraId="2DC905D8" w14:textId="77777777" w:rsidR="00436343" w:rsidRPr="00C26536" w:rsidRDefault="00F419EF" w:rsidP="00436343">
      <w:pPr>
        <w:autoSpaceDE w:val="0"/>
        <w:autoSpaceDN w:val="0"/>
        <w:adjustRightInd w:val="0"/>
        <w:jc w:val="left"/>
        <w:rPr>
          <w:b/>
          <w:bCs/>
          <w:kern w:val="0"/>
          <w:sz w:val="27"/>
          <w:szCs w:val="27"/>
        </w:rPr>
      </w:pPr>
      <w:r w:rsidRPr="00C26536">
        <w:rPr>
          <w:rFonts w:hint="eastAsia"/>
          <w:b/>
          <w:bCs/>
          <w:kern w:val="0"/>
          <w:sz w:val="27"/>
          <w:szCs w:val="27"/>
        </w:rPr>
        <w:t>Introduction</w:t>
      </w:r>
      <w:r w:rsidR="00E12FF0" w:rsidRPr="00C26536">
        <w:rPr>
          <w:rFonts w:hint="eastAsia"/>
          <w:b/>
          <w:bCs/>
          <w:kern w:val="0"/>
          <w:sz w:val="27"/>
          <w:szCs w:val="27"/>
        </w:rPr>
        <w:t>:</w:t>
      </w:r>
    </w:p>
    <w:p w14:paraId="13F1F7DA" w14:textId="77777777" w:rsidR="00BC5353" w:rsidRPr="00C26536" w:rsidRDefault="00F419EF" w:rsidP="003B7E35">
      <w:pPr>
        <w:autoSpaceDE w:val="0"/>
        <w:autoSpaceDN w:val="0"/>
        <w:adjustRightInd w:val="0"/>
      </w:pPr>
      <w:r w:rsidRPr="00C26536">
        <w:rPr>
          <w:rFonts w:hint="eastAsia"/>
          <w:b/>
          <w:kern w:val="0"/>
          <w:sz w:val="23"/>
          <w:szCs w:val="23"/>
        </w:rPr>
        <w:tab/>
      </w:r>
      <w:r w:rsidR="00E97DCE" w:rsidRPr="00C26536">
        <w:rPr>
          <w:rFonts w:hint="eastAsia"/>
          <w:kern w:val="0"/>
          <w:sz w:val="23"/>
          <w:szCs w:val="23"/>
        </w:rPr>
        <w:t xml:space="preserve">As the </w:t>
      </w:r>
      <w:r w:rsidR="00E97DCE" w:rsidRPr="00C26536">
        <w:rPr>
          <w:rFonts w:hint="eastAsia"/>
        </w:rPr>
        <w:t xml:space="preserve">best </w:t>
      </w:r>
      <w:r w:rsidR="00CE6218" w:rsidRPr="00C26536">
        <w:rPr>
          <w:rFonts w:hint="eastAsia"/>
        </w:rPr>
        <w:t xml:space="preserve">test expert in our </w:t>
      </w:r>
      <w:r w:rsidR="00EB7307" w:rsidRPr="00C26536">
        <w:rPr>
          <w:rFonts w:hint="eastAsia"/>
          <w:i/>
          <w:kern w:val="0"/>
        </w:rPr>
        <w:t>NTU-</w:t>
      </w:r>
      <w:r w:rsidR="00CE6218" w:rsidRPr="00C26536">
        <w:rPr>
          <w:rFonts w:hint="eastAsia"/>
          <w:i/>
          <w:kern w:val="0"/>
        </w:rPr>
        <w:t>ATPG</w:t>
      </w:r>
      <w:r w:rsidR="00CE6218" w:rsidRPr="00C26536">
        <w:rPr>
          <w:rFonts w:hint="eastAsia"/>
        </w:rPr>
        <w:t xml:space="preserve"> company</w:t>
      </w:r>
      <w:r w:rsidR="00E97DCE" w:rsidRPr="00C26536">
        <w:rPr>
          <w:rFonts w:hint="eastAsia"/>
        </w:rPr>
        <w:t>, y</w:t>
      </w:r>
      <w:r w:rsidRPr="00C26536">
        <w:rPr>
          <w:rFonts w:hint="eastAsia"/>
        </w:rPr>
        <w:t>ou</w:t>
      </w:r>
      <w:r w:rsidR="00E97DCE" w:rsidRPr="00C26536">
        <w:rPr>
          <w:rFonts w:hint="eastAsia"/>
        </w:rPr>
        <w:t>r team</w:t>
      </w:r>
      <w:r w:rsidRPr="00C26536">
        <w:rPr>
          <w:rFonts w:hint="eastAsia"/>
        </w:rPr>
        <w:t xml:space="preserve"> are </w:t>
      </w:r>
      <w:r w:rsidR="003038BE" w:rsidRPr="00C26536">
        <w:rPr>
          <w:rFonts w:hint="eastAsia"/>
        </w:rPr>
        <w:t xml:space="preserve">asked </w:t>
      </w:r>
      <w:r w:rsidR="00E97DCE" w:rsidRPr="00C26536">
        <w:rPr>
          <w:rFonts w:hint="eastAsia"/>
        </w:rPr>
        <w:t xml:space="preserve">to </w:t>
      </w:r>
      <w:r w:rsidR="00E43EF8" w:rsidRPr="00C26536">
        <w:rPr>
          <w:rFonts w:hint="eastAsia"/>
        </w:rPr>
        <w:t>implement</w:t>
      </w:r>
      <w:r w:rsidR="00E97DCE" w:rsidRPr="00C26536">
        <w:rPr>
          <w:rFonts w:hint="eastAsia"/>
        </w:rPr>
        <w:t xml:space="preserve"> </w:t>
      </w:r>
      <w:r w:rsidR="00AE0136" w:rsidRPr="00C26536">
        <w:rPr>
          <w:rFonts w:hint="eastAsia"/>
        </w:rPr>
        <w:t>a diagnosis tool for</w:t>
      </w:r>
      <w:r w:rsidR="00BB4BF7" w:rsidRPr="00C26536">
        <w:t xml:space="preserve"> </w:t>
      </w:r>
      <w:r w:rsidR="00E61B45" w:rsidRPr="00C26536">
        <w:t xml:space="preserve">single stuck-at faults and </w:t>
      </w:r>
      <w:r w:rsidR="00BB4BF7" w:rsidRPr="00C26536">
        <w:t>multiple stuck-at</w:t>
      </w:r>
      <w:r w:rsidR="00AE0136" w:rsidRPr="00C26536">
        <w:rPr>
          <w:rFonts w:hint="eastAsia"/>
        </w:rPr>
        <w:t xml:space="preserve"> faults</w:t>
      </w:r>
      <w:r w:rsidR="00C20AD8" w:rsidRPr="00C26536">
        <w:rPr>
          <w:rFonts w:hint="eastAsia"/>
          <w:i/>
        </w:rPr>
        <w:t xml:space="preserve">.  </w:t>
      </w:r>
      <w:r w:rsidR="00BB4BF7" w:rsidRPr="00C26536">
        <w:t xml:space="preserve">To test our tool, </w:t>
      </w:r>
      <w:r w:rsidR="00F05975" w:rsidRPr="00C26536">
        <w:rPr>
          <w:rFonts w:hint="eastAsia"/>
        </w:rPr>
        <w:t xml:space="preserve">we will have to </w:t>
      </w:r>
      <w:r w:rsidR="00BB4BF7" w:rsidRPr="00C26536">
        <w:t xml:space="preserve">first </w:t>
      </w:r>
      <w:r w:rsidR="00F05975" w:rsidRPr="00C26536">
        <w:rPr>
          <w:rFonts w:hint="eastAsia"/>
        </w:rPr>
        <w:t xml:space="preserve">generate </w:t>
      </w:r>
      <w:r w:rsidR="00BB4BF7" w:rsidRPr="00C26536">
        <w:rPr>
          <w:i/>
        </w:rPr>
        <w:t>fail log</w:t>
      </w:r>
      <w:r w:rsidR="00BB4BF7" w:rsidRPr="00C26536">
        <w:t xml:space="preserve"> files</w:t>
      </w:r>
      <w:r w:rsidR="00DB7D32" w:rsidRPr="00C26536">
        <w:rPr>
          <w:rFonts w:hint="eastAsia"/>
          <w:i/>
        </w:rPr>
        <w:t>.</w:t>
      </w:r>
      <w:r w:rsidR="00FC70C1" w:rsidRPr="00C26536">
        <w:rPr>
          <w:rFonts w:hint="eastAsia"/>
        </w:rPr>
        <w:t xml:space="preserve"> </w:t>
      </w:r>
      <w:r w:rsidR="00BB4BF7" w:rsidRPr="00C26536">
        <w:t xml:space="preserve"> Then y</w:t>
      </w:r>
      <w:r w:rsidR="00F05975" w:rsidRPr="00C26536">
        <w:rPr>
          <w:rFonts w:hint="eastAsia"/>
        </w:rPr>
        <w:t xml:space="preserve">ou will </w:t>
      </w:r>
      <w:r w:rsidR="00411A2C" w:rsidRPr="00C26536">
        <w:t>n</w:t>
      </w:r>
      <w:r w:rsidR="00F05975" w:rsidRPr="00C26536">
        <w:rPr>
          <w:rFonts w:hint="eastAsia"/>
        </w:rPr>
        <w:t>e</w:t>
      </w:r>
      <w:r w:rsidR="00411A2C" w:rsidRPr="00C26536">
        <w:t>ed</w:t>
      </w:r>
      <w:r w:rsidR="00F05975" w:rsidRPr="00C26536">
        <w:rPr>
          <w:rFonts w:hint="eastAsia"/>
        </w:rPr>
        <w:t xml:space="preserve"> </w:t>
      </w:r>
      <w:r w:rsidR="00411A2C" w:rsidRPr="00C26536">
        <w:t>to diagnose these</w:t>
      </w:r>
      <w:r w:rsidR="00F05975" w:rsidRPr="00C26536">
        <w:rPr>
          <w:rFonts w:hint="eastAsia"/>
        </w:rPr>
        <w:t xml:space="preserve"> </w:t>
      </w:r>
      <w:r w:rsidR="00567ABC" w:rsidRPr="00C26536">
        <w:rPr>
          <w:rFonts w:hint="eastAsia"/>
        </w:rPr>
        <w:t>fail log</w:t>
      </w:r>
      <w:r w:rsidR="00F05975" w:rsidRPr="00C26536">
        <w:rPr>
          <w:rFonts w:hint="eastAsia"/>
        </w:rPr>
        <w:t xml:space="preserve"> </w:t>
      </w:r>
      <w:r w:rsidR="00411A2C" w:rsidRPr="00C26536">
        <w:t>files</w:t>
      </w:r>
      <w:r w:rsidR="00683F60" w:rsidRPr="00C26536">
        <w:t xml:space="preserve"> and give a ranked list of suspects</w:t>
      </w:r>
      <w:r w:rsidR="00F05975" w:rsidRPr="00C26536">
        <w:rPr>
          <w:rFonts w:hint="eastAsia"/>
        </w:rPr>
        <w:t xml:space="preserve">.  </w:t>
      </w:r>
      <w:r w:rsidR="00E63587" w:rsidRPr="00C26536">
        <w:rPr>
          <w:rFonts w:hint="eastAsia"/>
        </w:rPr>
        <w:t>The failing output will</w:t>
      </w:r>
      <w:r w:rsidR="004C6DF6" w:rsidRPr="00C26536">
        <w:rPr>
          <w:rFonts w:hint="eastAsia"/>
        </w:rPr>
        <w:t xml:space="preserve"> then</w:t>
      </w:r>
      <w:r w:rsidR="00F05975" w:rsidRPr="00C26536">
        <w:rPr>
          <w:rFonts w:hint="eastAsia"/>
        </w:rPr>
        <w:t xml:space="preserve"> be dia</w:t>
      </w:r>
      <w:r w:rsidR="00E63587" w:rsidRPr="00C26536">
        <w:rPr>
          <w:rFonts w:hint="eastAsia"/>
        </w:rPr>
        <w:t>gnosed by your tool</w:t>
      </w:r>
      <w:r w:rsidR="003C5052" w:rsidRPr="00C26536">
        <w:rPr>
          <w:rFonts w:hint="eastAsia"/>
        </w:rPr>
        <w:t>.</w:t>
      </w:r>
      <w:r w:rsidR="00BB4BF7" w:rsidRPr="00C26536">
        <w:t xml:space="preserve"> </w:t>
      </w:r>
      <w:r w:rsidR="00F05975" w:rsidRPr="00C26536">
        <w:rPr>
          <w:rFonts w:hint="eastAsia"/>
        </w:rPr>
        <w:t xml:space="preserve"> </w:t>
      </w:r>
      <w:r w:rsidR="00E63587" w:rsidRPr="00C26536">
        <w:rPr>
          <w:rFonts w:hint="eastAsia"/>
        </w:rPr>
        <w:t xml:space="preserve">This project will be graded based on </w:t>
      </w:r>
      <w:r w:rsidR="00E61B45" w:rsidRPr="00C26536">
        <w:rPr>
          <w:i/>
        </w:rPr>
        <w:t xml:space="preserve">diagnosis </w:t>
      </w:r>
      <w:r w:rsidR="00E63587" w:rsidRPr="00C26536">
        <w:rPr>
          <w:rFonts w:hint="eastAsia"/>
          <w:i/>
        </w:rPr>
        <w:t>accuracy</w:t>
      </w:r>
      <w:r w:rsidR="0064283C" w:rsidRPr="00C26536">
        <w:t xml:space="preserve">, </w:t>
      </w:r>
      <w:r w:rsidR="00E63587" w:rsidRPr="00C26536">
        <w:rPr>
          <w:rFonts w:hint="eastAsia"/>
        </w:rPr>
        <w:t xml:space="preserve">and </w:t>
      </w:r>
      <w:r w:rsidR="00E61B45" w:rsidRPr="00C26536">
        <w:rPr>
          <w:i/>
        </w:rPr>
        <w:t xml:space="preserve">diagnosis </w:t>
      </w:r>
      <w:r w:rsidR="00E63587" w:rsidRPr="00C26536">
        <w:rPr>
          <w:rFonts w:hint="eastAsia"/>
          <w:i/>
        </w:rPr>
        <w:t>resolution</w:t>
      </w:r>
      <w:r w:rsidR="0064283C" w:rsidRPr="00C26536">
        <w:rPr>
          <w:i/>
        </w:rPr>
        <w:t xml:space="preserve">, </w:t>
      </w:r>
      <w:r w:rsidR="0064283C" w:rsidRPr="00C26536">
        <w:t xml:space="preserve">and </w:t>
      </w:r>
      <w:r w:rsidR="0064283C" w:rsidRPr="00C26536">
        <w:rPr>
          <w:i/>
        </w:rPr>
        <w:t>run time</w:t>
      </w:r>
      <w:r w:rsidR="00E63587" w:rsidRPr="00C26536">
        <w:rPr>
          <w:rFonts w:hint="eastAsia"/>
        </w:rPr>
        <w:t xml:space="preserve">.  </w:t>
      </w:r>
    </w:p>
    <w:p w14:paraId="44BE2B81" w14:textId="77777777" w:rsidR="00104DD8" w:rsidRPr="00C26536" w:rsidRDefault="00104DD8" w:rsidP="00104DD8">
      <w:pPr>
        <w:autoSpaceDE w:val="0"/>
        <w:autoSpaceDN w:val="0"/>
        <w:adjustRightInd w:val="0"/>
        <w:jc w:val="left"/>
        <w:rPr>
          <w:b/>
          <w:bCs/>
          <w:kern w:val="0"/>
          <w:sz w:val="27"/>
          <w:szCs w:val="27"/>
        </w:rPr>
      </w:pPr>
    </w:p>
    <w:p w14:paraId="4E97CE60" w14:textId="0D95D3E1" w:rsidR="00C2317E" w:rsidRPr="00C26536" w:rsidRDefault="00984D24" w:rsidP="00912D70">
      <w:pPr>
        <w:autoSpaceDE w:val="0"/>
        <w:autoSpaceDN w:val="0"/>
        <w:adjustRightInd w:val="0"/>
        <w:jc w:val="left"/>
        <w:rPr>
          <w:b/>
          <w:bCs/>
          <w:kern w:val="0"/>
          <w:sz w:val="27"/>
          <w:szCs w:val="27"/>
        </w:rPr>
      </w:pPr>
      <w:r w:rsidRPr="00C26536">
        <w:rPr>
          <w:b/>
          <w:bCs/>
          <w:kern w:val="0"/>
          <w:sz w:val="27"/>
          <w:szCs w:val="27"/>
        </w:rPr>
        <w:t>Example:</w:t>
      </w:r>
      <w:r w:rsidR="00934739" w:rsidRPr="00C26536">
        <w:rPr>
          <w:b/>
          <w:bCs/>
          <w:kern w:val="0"/>
          <w:sz w:val="27"/>
          <w:szCs w:val="27"/>
        </w:rPr>
        <w:t xml:space="preserve"> </w:t>
      </w:r>
    </w:p>
    <w:p w14:paraId="30D522E6" w14:textId="77777777" w:rsidR="00934739" w:rsidRPr="00C26536" w:rsidRDefault="00934739" w:rsidP="00912D70">
      <w:pPr>
        <w:autoSpaceDE w:val="0"/>
        <w:autoSpaceDN w:val="0"/>
        <w:adjustRightInd w:val="0"/>
        <w:jc w:val="left"/>
        <w:rPr>
          <w:bCs/>
          <w:kern w:val="0"/>
        </w:rPr>
      </w:pPr>
      <w:r w:rsidRPr="00C26536">
        <w:rPr>
          <w:bCs/>
          <w:kern w:val="0"/>
        </w:rPr>
        <w:t>For the C17 circuit and test pattern applied.  Suppose we test the C17 circuit and we get a Fail Log file for a certain CUD</w:t>
      </w:r>
      <w:r w:rsidRPr="00C26536">
        <w:rPr>
          <w:rFonts w:hint="eastAsia"/>
          <w:bCs/>
          <w:kern w:val="0"/>
        </w:rPr>
        <w:t xml:space="preserve"> (c</w:t>
      </w:r>
      <w:r w:rsidRPr="00C26536">
        <w:rPr>
          <w:bCs/>
          <w:kern w:val="0"/>
        </w:rPr>
        <w:t>ircuit under diagnosis).</w:t>
      </w:r>
    </w:p>
    <w:p w14:paraId="7BA8AC37" w14:textId="77777777" w:rsidR="00984D24" w:rsidRPr="00C26536" w:rsidRDefault="008A6682" w:rsidP="00984D24">
      <w:pPr>
        <w:spacing w:line="276" w:lineRule="auto"/>
        <w:jc w:val="center"/>
        <w:rPr>
          <w:vertAlign w:val="subscript"/>
        </w:rPr>
      </w:pPr>
      <w:r w:rsidRPr="00C26536">
        <w:object w:dxaOrig="9690" w:dyaOrig="5381" w14:anchorId="5ED150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2pt;height:139.8pt" o:ole="">
            <v:imagedata r:id="rId8" o:title="" cropbottom="6665f"/>
          </v:shape>
          <o:OLEObject Type="Embed" ProgID="Visio.Drawing.11" ShapeID="_x0000_i1025" DrawAspect="Content" ObjectID="_1806828370" r:id="rId9"/>
        </w:object>
      </w:r>
    </w:p>
    <w:p w14:paraId="10E3B1F2" w14:textId="77777777" w:rsidR="00984D24" w:rsidRPr="00C26536" w:rsidRDefault="00984D24" w:rsidP="00984D24">
      <w:pPr>
        <w:jc w:val="center"/>
      </w:pPr>
      <w:r w:rsidRPr="00C26536">
        <w:t xml:space="preserve">Figure </w:t>
      </w:r>
      <w:r w:rsidR="00772612" w:rsidRPr="00C26536">
        <w:t>1</w:t>
      </w:r>
      <w:r w:rsidRPr="00C26536">
        <w:t xml:space="preserve">. </w:t>
      </w:r>
      <w:r w:rsidR="00772612" w:rsidRPr="00C26536">
        <w:t xml:space="preserve"> </w:t>
      </w:r>
      <w:r w:rsidRPr="00C26536">
        <w:rPr>
          <w:i/>
        </w:rPr>
        <w:t>c17</w:t>
      </w:r>
      <w:r w:rsidRPr="00C26536">
        <w:t xml:space="preserve"> circuit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9"/>
      </w:tblGrid>
      <w:tr w:rsidR="00C26536" w:rsidRPr="00C26536" w14:paraId="6B19AA48" w14:textId="77777777" w:rsidTr="00D35F87">
        <w:trPr>
          <w:jc w:val="center"/>
        </w:trPr>
        <w:tc>
          <w:tcPr>
            <w:tcW w:w="6629" w:type="dxa"/>
            <w:shd w:val="clear" w:color="auto" w:fill="auto"/>
          </w:tcPr>
          <w:p w14:paraId="0A2E3D0D" w14:textId="77777777" w:rsidR="00772612" w:rsidRPr="00C26536" w:rsidRDefault="00772612" w:rsidP="00D35F87">
            <w:pPr>
              <w:snapToGrid w:val="0"/>
              <w:rPr>
                <w:sz w:val="20"/>
              </w:rPr>
            </w:pPr>
            <w:r w:rsidRPr="00C26536">
              <w:rPr>
                <w:sz w:val="20"/>
              </w:rPr>
              <w:t>#Circuit Summary:</w:t>
            </w:r>
          </w:p>
          <w:p w14:paraId="2AE8CEAD" w14:textId="77777777" w:rsidR="00772612" w:rsidRPr="00C26536" w:rsidRDefault="00772612" w:rsidP="00D35F87">
            <w:pPr>
              <w:snapToGrid w:val="0"/>
              <w:rPr>
                <w:sz w:val="20"/>
              </w:rPr>
            </w:pPr>
            <w:r w:rsidRPr="00C26536">
              <w:rPr>
                <w:sz w:val="20"/>
              </w:rPr>
              <w:t>#---------------</w:t>
            </w:r>
          </w:p>
          <w:p w14:paraId="404D8A1B" w14:textId="77777777" w:rsidR="00772612" w:rsidRPr="00C26536" w:rsidRDefault="00772612" w:rsidP="00D35F87">
            <w:pPr>
              <w:snapToGrid w:val="0"/>
              <w:rPr>
                <w:sz w:val="20"/>
              </w:rPr>
            </w:pPr>
            <w:r w:rsidRPr="00C26536">
              <w:rPr>
                <w:sz w:val="20"/>
              </w:rPr>
              <w:t>#number of inputs = 5</w:t>
            </w:r>
          </w:p>
          <w:p w14:paraId="79B7FDAE" w14:textId="77777777" w:rsidR="00772612" w:rsidRPr="00C26536" w:rsidRDefault="00772612" w:rsidP="00D35F87">
            <w:pPr>
              <w:snapToGrid w:val="0"/>
              <w:rPr>
                <w:sz w:val="20"/>
              </w:rPr>
            </w:pPr>
            <w:r w:rsidRPr="00C26536">
              <w:rPr>
                <w:sz w:val="20"/>
              </w:rPr>
              <w:t>#number of outputs = 2</w:t>
            </w:r>
          </w:p>
          <w:p w14:paraId="228BEE2E" w14:textId="77777777" w:rsidR="00772612" w:rsidRPr="00C26536" w:rsidRDefault="00772612" w:rsidP="00D35F87">
            <w:pPr>
              <w:snapToGrid w:val="0"/>
              <w:rPr>
                <w:sz w:val="20"/>
              </w:rPr>
            </w:pPr>
            <w:r w:rsidRPr="00C26536">
              <w:rPr>
                <w:sz w:val="20"/>
              </w:rPr>
              <w:t>#number of gates = 6</w:t>
            </w:r>
          </w:p>
          <w:p w14:paraId="6D3D18D3" w14:textId="77777777" w:rsidR="00772612" w:rsidRPr="00C26536" w:rsidRDefault="00772612" w:rsidP="00D35F87">
            <w:pPr>
              <w:snapToGrid w:val="0"/>
              <w:rPr>
                <w:sz w:val="20"/>
              </w:rPr>
            </w:pPr>
            <w:r w:rsidRPr="00C26536">
              <w:rPr>
                <w:sz w:val="20"/>
              </w:rPr>
              <w:t>#number of wires = 11</w:t>
            </w:r>
          </w:p>
          <w:p w14:paraId="3F4F9107" w14:textId="77777777" w:rsidR="00821E2A" w:rsidRPr="00821E2A" w:rsidRDefault="00821E2A" w:rsidP="00821E2A">
            <w:pPr>
              <w:snapToGrid w:val="0"/>
              <w:rPr>
                <w:sz w:val="20"/>
              </w:rPr>
            </w:pPr>
            <w:r w:rsidRPr="00821E2A">
              <w:rPr>
                <w:sz w:val="20"/>
              </w:rPr>
              <w:t>T'00110'</w:t>
            </w:r>
          </w:p>
          <w:p w14:paraId="6A7B80F3" w14:textId="77777777" w:rsidR="00821E2A" w:rsidRPr="00821E2A" w:rsidRDefault="00821E2A" w:rsidP="00821E2A">
            <w:pPr>
              <w:snapToGrid w:val="0"/>
              <w:rPr>
                <w:sz w:val="20"/>
              </w:rPr>
            </w:pPr>
            <w:r w:rsidRPr="00821E2A">
              <w:rPr>
                <w:sz w:val="20"/>
              </w:rPr>
              <w:t>T'10111'</w:t>
            </w:r>
          </w:p>
          <w:p w14:paraId="1F0EC817" w14:textId="77777777" w:rsidR="00821E2A" w:rsidRPr="00821E2A" w:rsidRDefault="00821E2A" w:rsidP="00821E2A">
            <w:pPr>
              <w:snapToGrid w:val="0"/>
              <w:rPr>
                <w:sz w:val="20"/>
              </w:rPr>
            </w:pPr>
            <w:r w:rsidRPr="00821E2A">
              <w:rPr>
                <w:sz w:val="20"/>
              </w:rPr>
              <w:t>T'10001'</w:t>
            </w:r>
          </w:p>
          <w:p w14:paraId="71587F54" w14:textId="19B35987" w:rsidR="00772612" w:rsidRPr="00C26536" w:rsidRDefault="006179BC" w:rsidP="00821E2A">
            <w:pPr>
              <w:snapToGrid w:val="0"/>
              <w:rPr>
                <w:sz w:val="20"/>
              </w:rPr>
            </w:pPr>
            <w:r>
              <w:rPr>
                <w:sz w:val="20"/>
              </w:rPr>
              <w:t>…</w:t>
            </w:r>
          </w:p>
        </w:tc>
      </w:tr>
    </w:tbl>
    <w:p w14:paraId="52A6743B" w14:textId="071ABCDD" w:rsidR="00772612" w:rsidRPr="00C26536" w:rsidRDefault="00772612" w:rsidP="00772612">
      <w:pPr>
        <w:jc w:val="center"/>
      </w:pPr>
      <w:r w:rsidRPr="00C26536">
        <w:t xml:space="preserve">Figure 2.  </w:t>
      </w:r>
      <w:r w:rsidR="00821E2A" w:rsidRPr="00821E2A">
        <w:rPr>
          <w:i/>
        </w:rPr>
        <w:t>golden_c17.ptn</w:t>
      </w:r>
    </w:p>
    <w:p w14:paraId="56C5E0CF" w14:textId="77777777" w:rsidR="00C73132" w:rsidRPr="00C26536" w:rsidRDefault="00AD387B" w:rsidP="00C73132">
      <w:pPr>
        <w:spacing w:line="276" w:lineRule="auto"/>
      </w:pPr>
      <w:r w:rsidRPr="00C26536">
        <w:t>To emulate the faulty CUT output, y</w:t>
      </w:r>
      <w:r w:rsidR="00C73132" w:rsidRPr="00C26536">
        <w:t xml:space="preserve">ou should generate </w:t>
      </w:r>
      <w:r w:rsidRPr="00C26536">
        <w:t xml:space="preserve">a </w:t>
      </w:r>
      <w:r w:rsidR="00C73132" w:rsidRPr="00C26536">
        <w:t>Fail Log file,</w:t>
      </w:r>
    </w:p>
    <w:p w14:paraId="004E5C31" w14:textId="4068A2A6" w:rsidR="00C73132" w:rsidRPr="00C26536" w:rsidRDefault="00921279" w:rsidP="00C73132">
      <w:pPr>
        <w:rPr>
          <w:rFonts w:ascii="Courier New" w:hAnsi="Courier New" w:cs="Courier New"/>
          <w:sz w:val="16"/>
          <w:szCs w:val="16"/>
        </w:rPr>
      </w:pPr>
      <w:r>
        <w:rPr>
          <w:rFonts w:ascii="Courier New" w:hAnsi="Courier New" w:cs="Courier New"/>
          <w:sz w:val="16"/>
          <w:szCs w:val="16"/>
        </w:rPr>
        <w:t>$</w:t>
      </w:r>
      <w:r w:rsidR="00C73132" w:rsidRPr="00C26536">
        <w:rPr>
          <w:rFonts w:ascii="Courier New" w:hAnsi="Courier New" w:cs="Courier New"/>
          <w:sz w:val="16"/>
          <w:szCs w:val="16"/>
        </w:rPr>
        <w:t>./</w:t>
      </w:r>
      <w:proofErr w:type="spellStart"/>
      <w:r w:rsidR="00C73132" w:rsidRPr="00C26536">
        <w:rPr>
          <w:rFonts w:ascii="Courier New" w:hAnsi="Courier New" w:cs="Courier New"/>
          <w:sz w:val="16"/>
          <w:szCs w:val="16"/>
        </w:rPr>
        <w:t>atpg</w:t>
      </w:r>
      <w:proofErr w:type="spellEnd"/>
      <w:r w:rsidR="00C73132" w:rsidRPr="00C26536">
        <w:rPr>
          <w:rFonts w:ascii="Courier New" w:hAnsi="Courier New" w:cs="Courier New"/>
          <w:sz w:val="16"/>
          <w:szCs w:val="16"/>
        </w:rPr>
        <w:t xml:space="preserve"> –</w:t>
      </w:r>
      <w:proofErr w:type="spellStart"/>
      <w:r w:rsidR="00C73132" w:rsidRPr="00C26536">
        <w:rPr>
          <w:rFonts w:ascii="Courier New" w:hAnsi="Courier New" w:cs="Courier New"/>
          <w:sz w:val="16"/>
          <w:szCs w:val="16"/>
        </w:rPr>
        <w:t>genFailLog</w:t>
      </w:r>
      <w:proofErr w:type="spellEnd"/>
      <w:r w:rsidR="00C73132" w:rsidRPr="00C26536">
        <w:rPr>
          <w:rFonts w:ascii="Courier New" w:hAnsi="Courier New" w:cs="Courier New"/>
          <w:sz w:val="16"/>
          <w:szCs w:val="16"/>
        </w:rPr>
        <w:t xml:space="preserve"> &lt;pattern file&gt;</w:t>
      </w:r>
      <w:r w:rsidR="00C73132" w:rsidRPr="00C26536">
        <w:rPr>
          <w:rFonts w:hint="eastAsia"/>
          <w:sz w:val="16"/>
          <w:szCs w:val="16"/>
        </w:rPr>
        <w:t xml:space="preserve"> </w:t>
      </w:r>
      <w:r w:rsidR="00C73132" w:rsidRPr="00C26536">
        <w:rPr>
          <w:sz w:val="16"/>
          <w:szCs w:val="16"/>
        </w:rPr>
        <w:t xml:space="preserve"> </w:t>
      </w:r>
      <w:r w:rsidR="00C73132" w:rsidRPr="00C26536">
        <w:rPr>
          <w:rFonts w:ascii="Courier New" w:hAnsi="Courier New" w:cs="Courier New"/>
          <w:sz w:val="16"/>
          <w:szCs w:val="16"/>
        </w:rPr>
        <w:t>&lt;circuit file&gt; -fault &lt;wire&gt; &lt;gate&gt; &lt;io&gt;</w:t>
      </w:r>
      <w:r w:rsidR="000A0158" w:rsidRPr="00C26536">
        <w:rPr>
          <w:rFonts w:ascii="Courier New" w:hAnsi="Courier New" w:cs="Courier New"/>
          <w:sz w:val="16"/>
          <w:szCs w:val="16"/>
        </w:rPr>
        <w:t xml:space="preserve"> &lt;fault type&gt;</w:t>
      </w:r>
    </w:p>
    <w:p w14:paraId="593361FF" w14:textId="77777777" w:rsidR="00C73132" w:rsidRPr="00C26536" w:rsidRDefault="00AD387B" w:rsidP="00C73132">
      <w:pPr>
        <w:spacing w:line="276" w:lineRule="auto"/>
      </w:pPr>
      <w:r w:rsidRPr="00C26536">
        <w:rPr>
          <w:bCs/>
          <w:kern w:val="0"/>
          <w:szCs w:val="27"/>
        </w:rPr>
        <w:t>The generated</w:t>
      </w:r>
      <w:r w:rsidR="00C73132" w:rsidRPr="00C26536">
        <w:rPr>
          <w:rFonts w:hint="eastAsia"/>
        </w:rPr>
        <w:t xml:space="preserve"> </w:t>
      </w:r>
      <w:r w:rsidR="00C73132" w:rsidRPr="00C26536">
        <w:t>F</w:t>
      </w:r>
      <w:r w:rsidR="00C73132" w:rsidRPr="00C26536">
        <w:rPr>
          <w:rFonts w:hint="eastAsia"/>
        </w:rPr>
        <w:t xml:space="preserve">ail </w:t>
      </w:r>
      <w:r w:rsidR="00C73132" w:rsidRPr="00C26536">
        <w:t>L</w:t>
      </w:r>
      <w:r w:rsidR="00C73132" w:rsidRPr="00C26536">
        <w:rPr>
          <w:rFonts w:hint="eastAsia"/>
        </w:rPr>
        <w:t>og is</w:t>
      </w:r>
      <w:r w:rsidR="00C73132" w:rsidRPr="00C26536">
        <w:t xml:space="preserve"> </w:t>
      </w:r>
      <w:r w:rsidR="00C73132" w:rsidRPr="00C26536">
        <w:rPr>
          <w:rFonts w:hint="eastAsia"/>
        </w:rPr>
        <w:t>a</w:t>
      </w:r>
      <w:r w:rsidR="00C73132" w:rsidRPr="00C26536">
        <w:t xml:space="preserve"> </w:t>
      </w:r>
      <w:r w:rsidR="00C73132" w:rsidRPr="00C26536">
        <w:rPr>
          <w:rFonts w:hint="eastAsia"/>
        </w:rPr>
        <w:t>text</w:t>
      </w:r>
      <w:r w:rsidR="00C73132" w:rsidRPr="00C26536">
        <w:t xml:space="preserve"> </w:t>
      </w:r>
      <w:r w:rsidR="00C73132" w:rsidRPr="00C26536">
        <w:rPr>
          <w:rFonts w:hint="eastAsia"/>
        </w:rPr>
        <w:t>file</w:t>
      </w:r>
      <w:r w:rsidR="00C73132" w:rsidRPr="00C26536">
        <w:t xml:space="preserve"> </w:t>
      </w:r>
      <w:r w:rsidR="00C73132" w:rsidRPr="00C26536">
        <w:rPr>
          <w:rFonts w:hint="eastAsia"/>
        </w:rPr>
        <w:t>in</w:t>
      </w:r>
      <w:r w:rsidR="00C73132" w:rsidRPr="00C26536">
        <w:t xml:space="preserve"> </w:t>
      </w:r>
      <w:r w:rsidR="00C73132" w:rsidRPr="00C26536">
        <w:rPr>
          <w:rFonts w:hint="eastAsia"/>
        </w:rPr>
        <w:t>the</w:t>
      </w:r>
      <w:r w:rsidR="00C73132" w:rsidRPr="00C26536">
        <w:t xml:space="preserve"> </w:t>
      </w:r>
      <w:r w:rsidR="00C73132" w:rsidRPr="00C26536">
        <w:rPr>
          <w:rFonts w:hint="eastAsia"/>
        </w:rPr>
        <w:t>following</w:t>
      </w:r>
      <w:r w:rsidR="00C73132" w:rsidRPr="00C26536">
        <w:t xml:space="preserve"> </w:t>
      </w:r>
      <w:r w:rsidR="00C73132" w:rsidRPr="00C26536">
        <w:rPr>
          <w:rFonts w:hint="eastAsia"/>
        </w:rPr>
        <w:t>format</w:t>
      </w:r>
      <w:r w:rsidR="00C73132" w:rsidRPr="00C26536">
        <w:t>:</w:t>
      </w:r>
      <w:r w:rsidR="00C73132" w:rsidRPr="00C26536">
        <w:rPr>
          <w:rFonts w:hint="eastAsia"/>
        </w:rPr>
        <w:t xml:space="preserve"> </w:t>
      </w:r>
    </w:p>
    <w:p w14:paraId="23435532" w14:textId="220D1DFF" w:rsidR="00C73132" w:rsidRPr="006179BC" w:rsidRDefault="00E945F2" w:rsidP="006179BC">
      <w:pPr>
        <w:jc w:val="left"/>
        <w:rPr>
          <w:rFonts w:ascii="Courier New" w:hAnsi="Courier New" w:cs="Courier New"/>
          <w:sz w:val="12"/>
          <w:szCs w:val="18"/>
        </w:rPr>
      </w:pPr>
      <w:r w:rsidRPr="006179BC">
        <w:rPr>
          <w:rFonts w:ascii="Courier New" w:hAnsi="Courier New" w:cs="Courier New"/>
          <w:sz w:val="12"/>
          <w:szCs w:val="18"/>
        </w:rPr>
        <w:t>vector[</w:t>
      </w:r>
      <w:r w:rsidR="00C73132" w:rsidRPr="006179BC">
        <w:rPr>
          <w:rFonts w:ascii="Courier New" w:hAnsi="Courier New" w:cs="Courier New"/>
          <w:sz w:val="12"/>
          <w:szCs w:val="18"/>
        </w:rPr>
        <w:t>&lt;pattern index&gt;</w:t>
      </w:r>
      <w:r w:rsidRPr="006179BC">
        <w:rPr>
          <w:rFonts w:ascii="Courier New" w:hAnsi="Courier New" w:cs="Courier New"/>
          <w:sz w:val="12"/>
          <w:szCs w:val="18"/>
        </w:rPr>
        <w:t>]</w:t>
      </w:r>
      <w:r w:rsidRPr="006179BC">
        <w:rPr>
          <w:rFonts w:ascii="Courier New" w:hAnsi="Courier New" w:cs="Courier New" w:hint="eastAsia"/>
          <w:sz w:val="12"/>
          <w:szCs w:val="18"/>
        </w:rPr>
        <w:t xml:space="preserve"> </w:t>
      </w:r>
      <w:r w:rsidRPr="006179BC">
        <w:rPr>
          <w:rFonts w:ascii="Courier New" w:hAnsi="Courier New" w:cs="Courier New"/>
          <w:sz w:val="12"/>
          <w:szCs w:val="18"/>
        </w:rPr>
        <w:t>&lt;faulty output wire&gt;</w:t>
      </w:r>
      <w:r w:rsidR="00C73132" w:rsidRPr="006179BC">
        <w:rPr>
          <w:rFonts w:hint="eastAsia"/>
          <w:sz w:val="16"/>
          <w:szCs w:val="18"/>
        </w:rPr>
        <w:t xml:space="preserve"> </w:t>
      </w:r>
      <w:r w:rsidRPr="006179BC">
        <w:rPr>
          <w:rFonts w:ascii="Courier New" w:hAnsi="Courier New" w:cs="Courier New"/>
          <w:sz w:val="12"/>
          <w:szCs w:val="18"/>
        </w:rPr>
        <w:t>expect &lt;expect value&gt;, observe &lt;faulty value&gt;  # T'&lt;pattern&gt;'</w:t>
      </w:r>
    </w:p>
    <w:p w14:paraId="6928340E" w14:textId="77777777" w:rsidR="00125331" w:rsidRPr="006179BC" w:rsidRDefault="00125331" w:rsidP="00C73132">
      <w:pPr>
        <w:rPr>
          <w:rFonts w:ascii="Courier New" w:hAnsi="Courier New" w:cs="Courier New"/>
          <w:sz w:val="12"/>
          <w:szCs w:val="18"/>
        </w:rPr>
      </w:pPr>
      <w:r w:rsidRPr="006179BC">
        <w:rPr>
          <w:rFonts w:ascii="Courier New" w:hAnsi="Courier New" w:cs="Courier New"/>
          <w:sz w:val="12"/>
          <w:szCs w:val="18"/>
        </w:rPr>
        <w:t>…</w:t>
      </w:r>
    </w:p>
    <w:p w14:paraId="4661F592" w14:textId="77777777" w:rsidR="00C73132" w:rsidRPr="00C26536" w:rsidRDefault="00C73132" w:rsidP="00C73132">
      <w:pPr>
        <w:rPr>
          <w:szCs w:val="16"/>
        </w:rPr>
      </w:pPr>
      <w:r w:rsidRPr="00C26536">
        <w:rPr>
          <w:rFonts w:hint="eastAsia"/>
          <w:szCs w:val="16"/>
        </w:rPr>
        <w:t>F</w:t>
      </w:r>
      <w:r w:rsidRPr="00C26536">
        <w:rPr>
          <w:szCs w:val="16"/>
        </w:rPr>
        <w:t>or example,</w:t>
      </w:r>
      <w:r w:rsidR="005C53F9" w:rsidRPr="00C26536">
        <w:rPr>
          <w:szCs w:val="16"/>
        </w:rPr>
        <w:t xml:space="preserve"> if we run the following command on c17, </w:t>
      </w:r>
    </w:p>
    <w:p w14:paraId="3F71F520" w14:textId="791F4A0C" w:rsidR="00921279" w:rsidRPr="006179BC" w:rsidRDefault="00921279" w:rsidP="00C73132">
      <w:pPr>
        <w:rPr>
          <w:rFonts w:ascii="Courier New" w:hAnsi="Courier New" w:cs="Courier New"/>
          <w:sz w:val="16"/>
          <w:szCs w:val="16"/>
        </w:rPr>
      </w:pPr>
      <w:r w:rsidRPr="006179BC">
        <w:rPr>
          <w:rFonts w:ascii="Courier New" w:hAnsi="Courier New" w:cs="Courier New"/>
          <w:sz w:val="16"/>
          <w:szCs w:val="16"/>
        </w:rPr>
        <w:t>$./</w:t>
      </w:r>
      <w:proofErr w:type="spellStart"/>
      <w:r w:rsidRPr="006179BC">
        <w:rPr>
          <w:rFonts w:ascii="Courier New" w:hAnsi="Courier New" w:cs="Courier New"/>
          <w:sz w:val="16"/>
          <w:szCs w:val="16"/>
        </w:rPr>
        <w:t>atpg</w:t>
      </w:r>
      <w:proofErr w:type="spellEnd"/>
      <w:r w:rsidRPr="006179BC">
        <w:rPr>
          <w:rFonts w:ascii="Courier New" w:hAnsi="Courier New" w:cs="Courier New"/>
          <w:sz w:val="16"/>
          <w:szCs w:val="16"/>
        </w:rPr>
        <w:t xml:space="preserve"> -</w:t>
      </w:r>
      <w:proofErr w:type="spellStart"/>
      <w:r w:rsidRPr="006179BC">
        <w:rPr>
          <w:rFonts w:ascii="Courier New" w:hAnsi="Courier New" w:cs="Courier New"/>
          <w:sz w:val="16"/>
          <w:szCs w:val="16"/>
        </w:rPr>
        <w:t>genFailLog</w:t>
      </w:r>
      <w:proofErr w:type="spellEnd"/>
      <w:r w:rsidRPr="006179BC">
        <w:rPr>
          <w:rFonts w:ascii="Courier New" w:hAnsi="Courier New" w:cs="Courier New"/>
          <w:sz w:val="16"/>
          <w:szCs w:val="16"/>
        </w:rPr>
        <w:t xml:space="preserve"> ../patterns/golden_c17.ptn ../</w:t>
      </w:r>
      <w:proofErr w:type="spellStart"/>
      <w:r w:rsidRPr="006179BC">
        <w:rPr>
          <w:rFonts w:ascii="Courier New" w:hAnsi="Courier New" w:cs="Courier New"/>
          <w:sz w:val="16"/>
          <w:szCs w:val="16"/>
        </w:rPr>
        <w:t>sample_circuits</w:t>
      </w:r>
      <w:proofErr w:type="spellEnd"/>
      <w:r w:rsidRPr="006179BC">
        <w:rPr>
          <w:rFonts w:ascii="Courier New" w:hAnsi="Courier New" w:cs="Courier New"/>
          <w:sz w:val="16"/>
          <w:szCs w:val="16"/>
        </w:rPr>
        <w:t>/c17.ckt -fault 16GAT"("8")" g4 GO SA1 &gt;c17-003.failLog</w:t>
      </w:r>
    </w:p>
    <w:p w14:paraId="5BC1F180" w14:textId="41F008B9" w:rsidR="00E945F2" w:rsidRPr="00E945F2" w:rsidRDefault="00C73132" w:rsidP="00C73132">
      <w:pPr>
        <w:autoSpaceDE w:val="0"/>
        <w:autoSpaceDN w:val="0"/>
        <w:adjustRightInd w:val="0"/>
        <w:jc w:val="left"/>
      </w:pPr>
      <w:r w:rsidRPr="00C26536">
        <w:rPr>
          <w:rFonts w:hint="eastAsia"/>
        </w:rPr>
        <w:lastRenderedPageBreak/>
        <w:t>After</w:t>
      </w:r>
      <w:r w:rsidRPr="00C26536">
        <w:t xml:space="preserve"> </w:t>
      </w:r>
      <w:r w:rsidRPr="00C26536">
        <w:rPr>
          <w:rFonts w:hint="eastAsia"/>
        </w:rPr>
        <w:t>execution, your</w:t>
      </w:r>
      <w:r w:rsidRPr="00C26536">
        <w:t xml:space="preserve"> </w:t>
      </w:r>
      <w:r w:rsidRPr="00C26536">
        <w:rPr>
          <w:rFonts w:hint="eastAsia"/>
        </w:rPr>
        <w:t>fail log</w:t>
      </w:r>
      <w:r w:rsidRPr="00C26536">
        <w:t xml:space="preserve"> should be </w:t>
      </w:r>
      <w:r w:rsidRPr="00C26536">
        <w:rPr>
          <w:rFonts w:hint="eastAsia"/>
        </w:rPr>
        <w:t>like</w:t>
      </w:r>
      <w:r w:rsidRPr="00C26536">
        <w:t xml:space="preserve"> </w:t>
      </w:r>
      <w:r w:rsidRPr="00C26536">
        <w:rPr>
          <w:rFonts w:hint="eastAsia"/>
        </w:rPr>
        <w:t>this</w:t>
      </w:r>
      <w:r w:rsidRPr="00C26536">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29"/>
      </w:tblGrid>
      <w:tr w:rsidR="00C26536" w:rsidRPr="00C26536" w14:paraId="218FFE75" w14:textId="77777777" w:rsidTr="00BD0879">
        <w:trPr>
          <w:jc w:val="center"/>
        </w:trPr>
        <w:tc>
          <w:tcPr>
            <w:tcW w:w="6629" w:type="dxa"/>
            <w:shd w:val="clear" w:color="auto" w:fill="auto"/>
          </w:tcPr>
          <w:p w14:paraId="2C42B929" w14:textId="17753EBF" w:rsidR="00C73132" w:rsidRPr="00C26536" w:rsidRDefault="00C73132" w:rsidP="00BD0879">
            <w:pPr>
              <w:snapToGrid w:val="0"/>
              <w:rPr>
                <w:sz w:val="20"/>
              </w:rPr>
            </w:pPr>
            <w:r w:rsidRPr="00C26536">
              <w:rPr>
                <w:sz w:val="20"/>
              </w:rPr>
              <w:t xml:space="preserve">vector[0] 22GAT </w:t>
            </w:r>
            <w:bookmarkStart w:id="0" w:name="_Hlk196118784"/>
            <w:r w:rsidRPr="00C26536">
              <w:rPr>
                <w:sz w:val="20"/>
              </w:rPr>
              <w:t>expect L, observe H</w:t>
            </w:r>
            <w:r w:rsidR="00E945F2">
              <w:rPr>
                <w:rFonts w:hint="eastAsia"/>
                <w:sz w:val="20"/>
              </w:rPr>
              <w:t xml:space="preserve">  </w:t>
            </w:r>
            <w:r w:rsidRPr="00C26536">
              <w:rPr>
                <w:sz w:val="20"/>
              </w:rPr>
              <w:t># T'00110'</w:t>
            </w:r>
            <w:bookmarkEnd w:id="0"/>
          </w:p>
          <w:p w14:paraId="16C6372F" w14:textId="07F4DA97" w:rsidR="00C73132" w:rsidRPr="00C26536" w:rsidRDefault="00C73132" w:rsidP="00BD0879">
            <w:pPr>
              <w:snapToGrid w:val="0"/>
              <w:rPr>
                <w:sz w:val="20"/>
              </w:rPr>
            </w:pPr>
            <w:r w:rsidRPr="00C26536">
              <w:rPr>
                <w:sz w:val="20"/>
              </w:rPr>
              <w:t>vector[0] 23GAT expect L, observe H  # T'00110'</w:t>
            </w:r>
          </w:p>
          <w:p w14:paraId="4D3FBF05" w14:textId="577284FB" w:rsidR="00C73132" w:rsidRPr="00C26536" w:rsidRDefault="00C73132" w:rsidP="00BD0879">
            <w:pPr>
              <w:snapToGrid w:val="0"/>
              <w:rPr>
                <w:sz w:val="20"/>
              </w:rPr>
            </w:pPr>
            <w:r w:rsidRPr="00C26536">
              <w:rPr>
                <w:rFonts w:hint="eastAsia"/>
                <w:sz w:val="20"/>
              </w:rPr>
              <w:t>v</w:t>
            </w:r>
            <w:r w:rsidRPr="00C26536">
              <w:rPr>
                <w:sz w:val="20"/>
              </w:rPr>
              <w:t>ector[2] 22GAT expect L, observe H  # T'00001'</w:t>
            </w:r>
          </w:p>
        </w:tc>
      </w:tr>
    </w:tbl>
    <w:p w14:paraId="2C21879A" w14:textId="77777777" w:rsidR="00C73132" w:rsidRPr="00C26536" w:rsidRDefault="00C73132" w:rsidP="00C73132">
      <w:pPr>
        <w:jc w:val="center"/>
      </w:pPr>
      <w:r w:rsidRPr="00C26536">
        <w:t xml:space="preserve">Figure 3. </w:t>
      </w:r>
      <w:r w:rsidRPr="00C26536">
        <w:rPr>
          <w:i/>
        </w:rPr>
        <w:t xml:space="preserve"> Example Fail Log File</w:t>
      </w:r>
    </w:p>
    <w:p w14:paraId="1D5BE229" w14:textId="77777777" w:rsidR="00417C17" w:rsidRDefault="00417C17" w:rsidP="00C73132">
      <w:pPr>
        <w:autoSpaceDE w:val="0"/>
        <w:autoSpaceDN w:val="0"/>
        <w:adjustRightInd w:val="0"/>
        <w:jc w:val="left"/>
        <w:rPr>
          <w:bCs/>
          <w:kern w:val="0"/>
        </w:rPr>
      </w:pPr>
    </w:p>
    <w:p w14:paraId="68FFEFBF" w14:textId="5F0E7C14" w:rsidR="00417C17" w:rsidRPr="00417C17" w:rsidRDefault="00417C17" w:rsidP="00417C17">
      <w:pPr>
        <w:autoSpaceDE w:val="0"/>
        <w:autoSpaceDN w:val="0"/>
        <w:adjustRightInd w:val="0"/>
        <w:jc w:val="left"/>
        <w:rPr>
          <w:bCs/>
          <w:kern w:val="0"/>
          <w:sz w:val="16"/>
          <w:szCs w:val="16"/>
        </w:rPr>
      </w:pPr>
      <w:r w:rsidRPr="00417C17">
        <w:rPr>
          <w:bCs/>
          <w:kern w:val="0"/>
          <w:sz w:val="16"/>
          <w:szCs w:val="16"/>
        </w:rPr>
        <w:t>To generate fail logs,</w:t>
      </w:r>
      <w:r w:rsidRPr="00821E2A">
        <w:rPr>
          <w:bCs/>
          <w:kern w:val="0"/>
          <w:sz w:val="16"/>
          <w:szCs w:val="16"/>
        </w:rPr>
        <w:t xml:space="preserve"> please add </w:t>
      </w:r>
      <w:r w:rsidRPr="00821E2A">
        <w:rPr>
          <w:bCs/>
          <w:color w:val="FF0000"/>
          <w:kern w:val="0"/>
          <w:sz w:val="16"/>
          <w:szCs w:val="16"/>
        </w:rPr>
        <w:t>double quotes before and after brackets</w:t>
      </w:r>
      <w:r w:rsidRPr="00821E2A">
        <w:rPr>
          <w:bCs/>
          <w:kern w:val="0"/>
          <w:sz w:val="16"/>
          <w:szCs w:val="16"/>
        </w:rPr>
        <w:t>. Or add backslash before brackets.</w:t>
      </w:r>
      <w:r w:rsidRPr="00821E2A">
        <w:rPr>
          <w:rFonts w:hint="eastAsia"/>
          <w:bCs/>
          <w:kern w:val="0"/>
          <w:sz w:val="16"/>
          <w:szCs w:val="16"/>
        </w:rPr>
        <w:t xml:space="preserve"> </w:t>
      </w:r>
      <w:r w:rsidRPr="00417C17">
        <w:rPr>
          <w:bCs/>
          <w:kern w:val="0"/>
          <w:sz w:val="16"/>
          <w:szCs w:val="16"/>
        </w:rPr>
        <w:t>For example</w:t>
      </w:r>
      <w:r>
        <w:rPr>
          <w:bCs/>
          <w:kern w:val="0"/>
          <w:sz w:val="16"/>
          <w:szCs w:val="16"/>
        </w:rPr>
        <w:t>:</w:t>
      </w:r>
    </w:p>
    <w:p w14:paraId="3D9D5CB6" w14:textId="395BAEE1" w:rsidR="00417C17" w:rsidRPr="006179BC" w:rsidRDefault="00417C17" w:rsidP="006179BC">
      <w:pPr>
        <w:autoSpaceDE w:val="0"/>
        <w:autoSpaceDN w:val="0"/>
        <w:adjustRightInd w:val="0"/>
        <w:jc w:val="left"/>
        <w:rPr>
          <w:rFonts w:ascii="Courier New" w:hAnsi="Courier New" w:cs="Courier New"/>
          <w:bCs/>
          <w:kern w:val="0"/>
          <w:sz w:val="16"/>
          <w:szCs w:val="16"/>
        </w:rPr>
      </w:pPr>
      <w:r w:rsidRPr="006179BC">
        <w:rPr>
          <w:rFonts w:ascii="Courier New" w:hAnsi="Courier New" w:cs="Courier New"/>
          <w:bCs/>
          <w:kern w:val="0"/>
          <w:sz w:val="16"/>
          <w:szCs w:val="16"/>
        </w:rPr>
        <w:t>$./</w:t>
      </w:r>
      <w:proofErr w:type="spellStart"/>
      <w:r w:rsidRPr="006179BC">
        <w:rPr>
          <w:rFonts w:ascii="Courier New" w:hAnsi="Courier New" w:cs="Courier New"/>
          <w:bCs/>
          <w:kern w:val="0"/>
          <w:sz w:val="16"/>
          <w:szCs w:val="16"/>
        </w:rPr>
        <w:t>atpg</w:t>
      </w:r>
      <w:proofErr w:type="spellEnd"/>
      <w:r w:rsidRPr="006179BC">
        <w:rPr>
          <w:rFonts w:ascii="Courier New" w:hAnsi="Courier New" w:cs="Courier New"/>
          <w:bCs/>
          <w:kern w:val="0"/>
          <w:sz w:val="16"/>
          <w:szCs w:val="16"/>
        </w:rPr>
        <w:t xml:space="preserve"> -</w:t>
      </w:r>
      <w:proofErr w:type="spellStart"/>
      <w:r w:rsidRPr="006179BC">
        <w:rPr>
          <w:rFonts w:ascii="Courier New" w:hAnsi="Courier New" w:cs="Courier New"/>
          <w:bCs/>
          <w:kern w:val="0"/>
          <w:sz w:val="16"/>
          <w:szCs w:val="16"/>
        </w:rPr>
        <w:t>genFailLog</w:t>
      </w:r>
      <w:proofErr w:type="spellEnd"/>
      <w:r w:rsidRPr="006179BC">
        <w:rPr>
          <w:rFonts w:ascii="Courier New" w:hAnsi="Courier New" w:cs="Courier New"/>
          <w:bCs/>
          <w:kern w:val="0"/>
          <w:sz w:val="16"/>
          <w:szCs w:val="16"/>
        </w:rPr>
        <w:t xml:space="preserve"> ../patterns/golden_c499.ptn ../</w:t>
      </w:r>
      <w:proofErr w:type="spellStart"/>
      <w:r w:rsidRPr="006179BC">
        <w:rPr>
          <w:rFonts w:ascii="Courier New" w:hAnsi="Courier New" w:cs="Courier New"/>
          <w:bCs/>
          <w:kern w:val="0"/>
          <w:sz w:val="16"/>
          <w:szCs w:val="16"/>
        </w:rPr>
        <w:t>sample_circuits</w:t>
      </w:r>
      <w:proofErr w:type="spellEnd"/>
      <w:r w:rsidRPr="006179BC">
        <w:rPr>
          <w:rFonts w:ascii="Courier New" w:hAnsi="Courier New" w:cs="Courier New"/>
          <w:bCs/>
          <w:kern w:val="0"/>
          <w:sz w:val="16"/>
          <w:szCs w:val="16"/>
        </w:rPr>
        <w:t>/c499.ckt -fault ID7"("7")" g389 GI SA1</w:t>
      </w:r>
    </w:p>
    <w:p w14:paraId="58FA824A" w14:textId="49BB04F3" w:rsidR="00417C17" w:rsidRPr="00417C17" w:rsidRDefault="00417C17" w:rsidP="00417C17">
      <w:pPr>
        <w:autoSpaceDE w:val="0"/>
        <w:autoSpaceDN w:val="0"/>
        <w:adjustRightInd w:val="0"/>
        <w:jc w:val="left"/>
        <w:rPr>
          <w:bCs/>
          <w:kern w:val="0"/>
          <w:sz w:val="16"/>
          <w:szCs w:val="16"/>
        </w:rPr>
      </w:pPr>
      <w:r w:rsidRPr="00417C17">
        <w:rPr>
          <w:bCs/>
          <w:kern w:val="0"/>
          <w:sz w:val="16"/>
          <w:szCs w:val="16"/>
        </w:rPr>
        <w:t xml:space="preserve">If you want to generate fail logs of </w:t>
      </w:r>
      <w:r w:rsidRPr="00DD754B">
        <w:rPr>
          <w:bCs/>
          <w:color w:val="FF0000"/>
          <w:kern w:val="0"/>
          <w:sz w:val="16"/>
          <w:szCs w:val="16"/>
        </w:rPr>
        <w:t xml:space="preserve">multiple </w:t>
      </w:r>
      <w:r w:rsidRPr="00417C17">
        <w:rPr>
          <w:bCs/>
          <w:kern w:val="0"/>
          <w:sz w:val="16"/>
          <w:szCs w:val="16"/>
        </w:rPr>
        <w:t>stuck at faults, please type -fault before each fault.</w:t>
      </w:r>
      <w:r w:rsidRPr="00417C17">
        <w:rPr>
          <w:rFonts w:hint="eastAsia"/>
          <w:bCs/>
          <w:kern w:val="0"/>
          <w:sz w:val="16"/>
          <w:szCs w:val="16"/>
        </w:rPr>
        <w:t xml:space="preserve">  </w:t>
      </w:r>
      <w:r w:rsidRPr="00417C17">
        <w:rPr>
          <w:bCs/>
          <w:kern w:val="0"/>
          <w:sz w:val="16"/>
          <w:szCs w:val="16"/>
        </w:rPr>
        <w:t>For example</w:t>
      </w:r>
      <w:r>
        <w:rPr>
          <w:bCs/>
          <w:kern w:val="0"/>
          <w:sz w:val="16"/>
          <w:szCs w:val="16"/>
        </w:rPr>
        <w:t>:</w:t>
      </w:r>
    </w:p>
    <w:p w14:paraId="1D65385C" w14:textId="53692EA1" w:rsidR="00417C17" w:rsidRPr="006179BC" w:rsidRDefault="00417C17" w:rsidP="00417C17">
      <w:pPr>
        <w:autoSpaceDE w:val="0"/>
        <w:autoSpaceDN w:val="0"/>
        <w:adjustRightInd w:val="0"/>
        <w:jc w:val="left"/>
        <w:rPr>
          <w:rFonts w:ascii="Courier New" w:hAnsi="Courier New" w:cs="Courier New"/>
          <w:bCs/>
          <w:kern w:val="0"/>
          <w:sz w:val="16"/>
          <w:szCs w:val="16"/>
        </w:rPr>
      </w:pPr>
      <w:r w:rsidRPr="006179BC">
        <w:rPr>
          <w:rFonts w:ascii="Courier New" w:hAnsi="Courier New" w:cs="Courier New"/>
          <w:bCs/>
          <w:kern w:val="0"/>
          <w:sz w:val="16"/>
          <w:szCs w:val="16"/>
        </w:rPr>
        <w:t>$./</w:t>
      </w:r>
      <w:proofErr w:type="spellStart"/>
      <w:r w:rsidRPr="006179BC">
        <w:rPr>
          <w:rFonts w:ascii="Courier New" w:hAnsi="Courier New" w:cs="Courier New"/>
          <w:bCs/>
          <w:kern w:val="0"/>
          <w:sz w:val="16"/>
          <w:szCs w:val="16"/>
        </w:rPr>
        <w:t>atpg</w:t>
      </w:r>
      <w:proofErr w:type="spellEnd"/>
      <w:r w:rsidRPr="006179BC">
        <w:rPr>
          <w:rFonts w:ascii="Courier New" w:hAnsi="Courier New" w:cs="Courier New"/>
          <w:bCs/>
          <w:kern w:val="0"/>
          <w:sz w:val="16"/>
          <w:szCs w:val="16"/>
        </w:rPr>
        <w:t xml:space="preserve"> -</w:t>
      </w:r>
      <w:proofErr w:type="spellStart"/>
      <w:r w:rsidRPr="006179BC">
        <w:rPr>
          <w:rFonts w:ascii="Courier New" w:hAnsi="Courier New" w:cs="Courier New"/>
          <w:bCs/>
          <w:kern w:val="0"/>
          <w:sz w:val="16"/>
          <w:szCs w:val="16"/>
        </w:rPr>
        <w:t>genFailLog</w:t>
      </w:r>
      <w:proofErr w:type="spellEnd"/>
      <w:r w:rsidRPr="006179BC">
        <w:rPr>
          <w:rFonts w:ascii="Courier New" w:hAnsi="Courier New" w:cs="Courier New"/>
          <w:bCs/>
          <w:kern w:val="0"/>
          <w:sz w:val="16"/>
          <w:szCs w:val="16"/>
        </w:rPr>
        <w:t xml:space="preserve"> ../patterns/golden_c499.ptn ../</w:t>
      </w:r>
      <w:proofErr w:type="spellStart"/>
      <w:r w:rsidRPr="006179BC">
        <w:rPr>
          <w:rFonts w:ascii="Courier New" w:hAnsi="Courier New" w:cs="Courier New"/>
          <w:bCs/>
          <w:kern w:val="0"/>
          <w:sz w:val="16"/>
          <w:szCs w:val="16"/>
        </w:rPr>
        <w:t>sample_circuits</w:t>
      </w:r>
      <w:proofErr w:type="spellEnd"/>
      <w:r w:rsidRPr="006179BC">
        <w:rPr>
          <w:rFonts w:ascii="Courier New" w:hAnsi="Courier New" w:cs="Courier New"/>
          <w:bCs/>
          <w:kern w:val="0"/>
          <w:sz w:val="16"/>
          <w:szCs w:val="16"/>
        </w:rPr>
        <w:t>/c499.ckt -fault ID7"("7")" g389 GI SA1 -fault ID16"("16")"</w:t>
      </w:r>
      <w:r w:rsidR="00772862" w:rsidRPr="006179BC">
        <w:rPr>
          <w:rFonts w:ascii="Courier New" w:hAnsi="Courier New" w:cs="Courier New" w:hint="eastAsia"/>
          <w:bCs/>
          <w:kern w:val="0"/>
          <w:sz w:val="16"/>
          <w:szCs w:val="16"/>
        </w:rPr>
        <w:t>*</w:t>
      </w:r>
      <w:r w:rsidRPr="006179BC">
        <w:rPr>
          <w:rFonts w:ascii="Courier New" w:hAnsi="Courier New" w:cs="Courier New"/>
          <w:bCs/>
          <w:kern w:val="0"/>
          <w:sz w:val="16"/>
          <w:szCs w:val="16"/>
        </w:rPr>
        <w:t xml:space="preserve"> g52 GI SA1</w:t>
      </w:r>
    </w:p>
    <w:p w14:paraId="4F2FF557" w14:textId="77777777" w:rsidR="00417C17" w:rsidRDefault="00B9779A" w:rsidP="00C73132">
      <w:pPr>
        <w:autoSpaceDE w:val="0"/>
        <w:autoSpaceDN w:val="0"/>
        <w:adjustRightInd w:val="0"/>
        <w:jc w:val="left"/>
        <w:rPr>
          <w:bCs/>
          <w:kern w:val="0"/>
        </w:rPr>
      </w:pPr>
      <w:r>
        <w:rPr>
          <w:bCs/>
          <w:kern w:val="0"/>
        </w:rPr>
        <w:softHyphen/>
      </w:r>
      <w:r>
        <w:rPr>
          <w:bCs/>
          <w:kern w:val="0"/>
        </w:rPr>
        <w:softHyphen/>
      </w:r>
      <w:r>
        <w:rPr>
          <w:bCs/>
          <w:kern w:val="0"/>
        </w:rPr>
        <w:softHyphen/>
      </w:r>
      <w:r w:rsidR="00DD754B">
        <w:rPr>
          <w:bCs/>
          <w:kern w:val="0"/>
        </w:rPr>
        <w:t xml:space="preserve">   </w:t>
      </w:r>
      <w:r w:rsidR="00DD754B" w:rsidRPr="00DD754B">
        <w:rPr>
          <w:bCs/>
          <w:kern w:val="0"/>
          <w:sz w:val="20"/>
          <w:szCs w:val="20"/>
        </w:rPr>
        <w:t xml:space="preserve">(Multiple stuck-at faults means that more than one fault exists in the circuit </w:t>
      </w:r>
      <w:r w:rsidR="00DD754B" w:rsidRPr="00DD754B">
        <w:rPr>
          <w:b/>
          <w:bCs/>
          <w:kern w:val="0"/>
          <w:sz w:val="20"/>
          <w:szCs w:val="20"/>
        </w:rPr>
        <w:t xml:space="preserve">at the same time.) </w:t>
      </w:r>
      <w:r w:rsidR="00DD754B" w:rsidRPr="00DD754B">
        <w:rPr>
          <w:b/>
          <w:bCs/>
          <w:kern w:val="0"/>
        </w:rPr>
        <w:t xml:space="preserve"> </w:t>
      </w:r>
    </w:p>
    <w:p w14:paraId="7DE3F53A" w14:textId="36CF982D" w:rsidR="00104DD8" w:rsidRDefault="00C73132" w:rsidP="00C73132">
      <w:pPr>
        <w:autoSpaceDE w:val="0"/>
        <w:autoSpaceDN w:val="0"/>
        <w:adjustRightInd w:val="0"/>
        <w:jc w:val="left"/>
        <w:rPr>
          <w:bCs/>
          <w:kern w:val="0"/>
        </w:rPr>
      </w:pPr>
      <w:r w:rsidRPr="00C26536">
        <w:rPr>
          <w:bCs/>
          <w:kern w:val="0"/>
        </w:rPr>
        <w:t xml:space="preserve">Next, you </w:t>
      </w:r>
      <w:r w:rsidR="005C53F9" w:rsidRPr="00C26536">
        <w:rPr>
          <w:bCs/>
          <w:kern w:val="0"/>
        </w:rPr>
        <w:t xml:space="preserve">can </w:t>
      </w:r>
      <w:r w:rsidRPr="00C26536">
        <w:rPr>
          <w:bCs/>
          <w:kern w:val="0"/>
        </w:rPr>
        <w:t xml:space="preserve">run </w:t>
      </w:r>
      <w:r w:rsidR="005C53F9" w:rsidRPr="00C26536">
        <w:rPr>
          <w:bCs/>
          <w:kern w:val="0"/>
        </w:rPr>
        <w:t>the</w:t>
      </w:r>
      <w:r w:rsidRPr="00C26536">
        <w:rPr>
          <w:bCs/>
          <w:kern w:val="0"/>
        </w:rPr>
        <w:t xml:space="preserve"> diagnosis tool by the following </w:t>
      </w:r>
      <w:r w:rsidR="0053790B" w:rsidRPr="00C26536">
        <w:rPr>
          <w:bCs/>
          <w:kern w:val="0"/>
        </w:rPr>
        <w:t>command</w:t>
      </w:r>
      <w:r w:rsidRPr="00C26536">
        <w:rPr>
          <w:bCs/>
          <w:kern w:val="0"/>
        </w:rPr>
        <w:t>,</w:t>
      </w:r>
    </w:p>
    <w:p w14:paraId="0E884CA5" w14:textId="6FB4E5C9" w:rsidR="00821E2A" w:rsidRPr="00C26536" w:rsidRDefault="00821E2A" w:rsidP="00821E2A">
      <w:pPr>
        <w:rPr>
          <w:rFonts w:ascii="Courier New" w:hAnsi="Courier New" w:cs="Courier New"/>
          <w:sz w:val="16"/>
          <w:szCs w:val="16"/>
        </w:rPr>
      </w:pPr>
      <w:r>
        <w:rPr>
          <w:rFonts w:ascii="Courier New" w:hAnsi="Courier New" w:cs="Courier New"/>
          <w:sz w:val="16"/>
          <w:szCs w:val="16"/>
        </w:rPr>
        <w:t>$</w:t>
      </w:r>
      <w:r w:rsidRPr="00C26536">
        <w:rPr>
          <w:rFonts w:ascii="Courier New" w:hAnsi="Courier New" w:cs="Courier New"/>
          <w:sz w:val="16"/>
          <w:szCs w:val="16"/>
        </w:rPr>
        <w:t>./</w:t>
      </w:r>
      <w:proofErr w:type="spellStart"/>
      <w:r w:rsidRPr="00C26536">
        <w:rPr>
          <w:rFonts w:ascii="Courier New" w:hAnsi="Courier New" w:cs="Courier New"/>
          <w:sz w:val="16"/>
          <w:szCs w:val="16"/>
        </w:rPr>
        <w:t>atpg</w:t>
      </w:r>
      <w:proofErr w:type="spellEnd"/>
      <w:r w:rsidRPr="00C26536">
        <w:rPr>
          <w:rFonts w:ascii="Courier New" w:hAnsi="Courier New" w:cs="Courier New"/>
          <w:sz w:val="16"/>
          <w:szCs w:val="16"/>
        </w:rPr>
        <w:t xml:space="preserve"> –</w:t>
      </w:r>
      <w:proofErr w:type="spellStart"/>
      <w:r w:rsidRPr="00C26536">
        <w:rPr>
          <w:rFonts w:ascii="Courier New" w:hAnsi="Courier New" w:cs="Courier New"/>
          <w:sz w:val="16"/>
          <w:szCs w:val="16"/>
        </w:rPr>
        <w:t>diag</w:t>
      </w:r>
      <w:proofErr w:type="spellEnd"/>
      <w:r w:rsidRPr="00C26536">
        <w:rPr>
          <w:rFonts w:ascii="Courier New" w:hAnsi="Courier New" w:cs="Courier New"/>
          <w:sz w:val="16"/>
          <w:szCs w:val="16"/>
        </w:rPr>
        <w:t xml:space="preserve"> &lt;pattern file&gt;</w:t>
      </w:r>
      <w:r w:rsidRPr="00C26536">
        <w:rPr>
          <w:rFonts w:hint="eastAsia"/>
          <w:sz w:val="16"/>
          <w:szCs w:val="16"/>
        </w:rPr>
        <w:t xml:space="preserve"> </w:t>
      </w:r>
      <w:r w:rsidRPr="00C26536">
        <w:rPr>
          <w:sz w:val="16"/>
          <w:szCs w:val="16"/>
        </w:rPr>
        <w:t xml:space="preserve"> </w:t>
      </w:r>
      <w:r w:rsidRPr="00C26536">
        <w:rPr>
          <w:rFonts w:ascii="Courier New" w:hAnsi="Courier New" w:cs="Courier New"/>
          <w:sz w:val="16"/>
          <w:szCs w:val="16"/>
        </w:rPr>
        <w:t>&lt;circuit file&gt; &lt;</w:t>
      </w:r>
      <w:r>
        <w:rPr>
          <w:rFonts w:ascii="Courier New" w:hAnsi="Courier New" w:cs="Courier New" w:hint="eastAsia"/>
          <w:sz w:val="16"/>
          <w:szCs w:val="16"/>
        </w:rPr>
        <w:t>f</w:t>
      </w:r>
      <w:r>
        <w:rPr>
          <w:rFonts w:ascii="Courier New" w:hAnsi="Courier New" w:cs="Courier New"/>
          <w:sz w:val="16"/>
          <w:szCs w:val="16"/>
        </w:rPr>
        <w:t>ail log file</w:t>
      </w:r>
      <w:r w:rsidRPr="00C26536">
        <w:rPr>
          <w:rFonts w:ascii="Courier New" w:hAnsi="Courier New" w:cs="Courier New"/>
          <w:sz w:val="16"/>
          <w:szCs w:val="16"/>
        </w:rPr>
        <w:t>&gt;</w:t>
      </w:r>
    </w:p>
    <w:p w14:paraId="550DD3EF" w14:textId="114C11BC" w:rsidR="00821E2A" w:rsidRPr="00612CE8" w:rsidRDefault="00612CE8" w:rsidP="00C73132">
      <w:pPr>
        <w:autoSpaceDE w:val="0"/>
        <w:autoSpaceDN w:val="0"/>
        <w:adjustRightInd w:val="0"/>
        <w:jc w:val="left"/>
        <w:rPr>
          <w:bCs/>
          <w:kern w:val="0"/>
        </w:rPr>
      </w:pPr>
      <w:r>
        <w:rPr>
          <w:bCs/>
          <w:kern w:val="0"/>
        </w:rPr>
        <w:t>For example</w:t>
      </w:r>
      <w:r w:rsidRPr="00C26536">
        <w:rPr>
          <w:szCs w:val="16"/>
        </w:rPr>
        <w:t>, if we run the following command on c17,</w:t>
      </w:r>
    </w:p>
    <w:p w14:paraId="2D439E1E" w14:textId="0934908D" w:rsidR="0053790B" w:rsidRPr="00C26536" w:rsidRDefault="00921279" w:rsidP="00C73132">
      <w:pPr>
        <w:autoSpaceDE w:val="0"/>
        <w:autoSpaceDN w:val="0"/>
        <w:adjustRightInd w:val="0"/>
        <w:jc w:val="left"/>
        <w:rPr>
          <w:bCs/>
          <w:kern w:val="0"/>
        </w:rPr>
      </w:pPr>
      <w:r>
        <w:rPr>
          <w:rFonts w:ascii="Courier New" w:hAnsi="Courier New" w:cs="Courier New"/>
          <w:sz w:val="16"/>
          <w:szCs w:val="16"/>
        </w:rPr>
        <w:t>$</w:t>
      </w:r>
      <w:r w:rsidR="0053790B" w:rsidRPr="00C26536">
        <w:rPr>
          <w:rFonts w:ascii="Courier New" w:hAnsi="Courier New" w:cs="Courier New"/>
          <w:sz w:val="16"/>
          <w:szCs w:val="16"/>
        </w:rPr>
        <w:t>./</w:t>
      </w:r>
      <w:proofErr w:type="spellStart"/>
      <w:r w:rsidR="0053790B" w:rsidRPr="00C26536">
        <w:rPr>
          <w:rFonts w:ascii="Courier New" w:hAnsi="Courier New" w:cs="Courier New"/>
          <w:sz w:val="16"/>
          <w:szCs w:val="16"/>
        </w:rPr>
        <w:t>atpg</w:t>
      </w:r>
      <w:proofErr w:type="spellEnd"/>
      <w:r w:rsidR="0053790B" w:rsidRPr="00C26536">
        <w:rPr>
          <w:rFonts w:ascii="Courier New" w:hAnsi="Courier New" w:cs="Courier New"/>
          <w:sz w:val="16"/>
          <w:szCs w:val="16"/>
        </w:rPr>
        <w:t xml:space="preserve"> -</w:t>
      </w:r>
      <w:proofErr w:type="spellStart"/>
      <w:r w:rsidR="0053790B" w:rsidRPr="00C26536">
        <w:rPr>
          <w:rFonts w:ascii="Courier New" w:hAnsi="Courier New" w:cs="Courier New"/>
          <w:sz w:val="16"/>
          <w:szCs w:val="16"/>
        </w:rPr>
        <w:t>diag</w:t>
      </w:r>
      <w:proofErr w:type="spellEnd"/>
      <w:r w:rsidR="0053790B" w:rsidRPr="00C26536">
        <w:rPr>
          <w:rFonts w:ascii="Courier New" w:hAnsi="Courier New" w:cs="Courier New"/>
          <w:sz w:val="16"/>
          <w:szCs w:val="16"/>
        </w:rPr>
        <w:t xml:space="preserve"> ../patterns/</w:t>
      </w:r>
      <w:r w:rsidR="006845BA">
        <w:rPr>
          <w:rFonts w:ascii="Courier New" w:hAnsi="Courier New" w:cs="Courier New"/>
          <w:sz w:val="16"/>
          <w:szCs w:val="16"/>
        </w:rPr>
        <w:t>golden_</w:t>
      </w:r>
      <w:r w:rsidR="0053790B" w:rsidRPr="00C26536">
        <w:rPr>
          <w:rFonts w:ascii="Courier New" w:hAnsi="Courier New" w:cs="Courier New"/>
          <w:sz w:val="16"/>
          <w:szCs w:val="16"/>
        </w:rPr>
        <w:t>c17.pt</w:t>
      </w:r>
      <w:r w:rsidR="006845BA">
        <w:rPr>
          <w:rFonts w:ascii="Courier New" w:hAnsi="Courier New" w:cs="Courier New"/>
          <w:sz w:val="16"/>
          <w:szCs w:val="16"/>
        </w:rPr>
        <w:t>n</w:t>
      </w:r>
      <w:r w:rsidR="0053790B" w:rsidRPr="00C26536">
        <w:rPr>
          <w:rFonts w:ascii="Courier New" w:hAnsi="Courier New" w:cs="Courier New"/>
          <w:sz w:val="16"/>
          <w:szCs w:val="16"/>
        </w:rPr>
        <w:t xml:space="preserve"> ../</w:t>
      </w:r>
      <w:proofErr w:type="spellStart"/>
      <w:r w:rsidR="0053790B" w:rsidRPr="00C26536">
        <w:rPr>
          <w:rFonts w:ascii="Courier New" w:hAnsi="Courier New" w:cs="Courier New"/>
          <w:sz w:val="16"/>
          <w:szCs w:val="16"/>
        </w:rPr>
        <w:t>sample_circuits</w:t>
      </w:r>
      <w:proofErr w:type="spellEnd"/>
      <w:r w:rsidR="0053790B" w:rsidRPr="00C26536">
        <w:rPr>
          <w:rFonts w:ascii="Courier New" w:hAnsi="Courier New" w:cs="Courier New"/>
          <w:sz w:val="16"/>
          <w:szCs w:val="16"/>
        </w:rPr>
        <w:t xml:space="preserve">/c17.ckt  </w:t>
      </w:r>
      <w:r w:rsidR="00315BB7" w:rsidRPr="00C26536">
        <w:rPr>
          <w:rFonts w:ascii="Courier New" w:hAnsi="Courier New" w:cs="Courier New"/>
          <w:sz w:val="16"/>
          <w:szCs w:val="16"/>
        </w:rPr>
        <w:t>../</w:t>
      </w:r>
      <w:proofErr w:type="spellStart"/>
      <w:r w:rsidR="006845BA">
        <w:rPr>
          <w:rFonts w:ascii="Courier New" w:hAnsi="Courier New" w:cs="Courier New" w:hint="eastAsia"/>
          <w:sz w:val="16"/>
          <w:szCs w:val="16"/>
        </w:rPr>
        <w:t>f</w:t>
      </w:r>
      <w:r w:rsidR="0053790B" w:rsidRPr="00C26536">
        <w:rPr>
          <w:rFonts w:ascii="Courier New" w:hAnsi="Courier New" w:cs="Courier New"/>
          <w:sz w:val="16"/>
          <w:szCs w:val="16"/>
        </w:rPr>
        <w:t>ailLog</w:t>
      </w:r>
      <w:proofErr w:type="spellEnd"/>
      <w:r w:rsidR="00315BB7" w:rsidRPr="00C26536">
        <w:rPr>
          <w:rFonts w:ascii="Courier New" w:hAnsi="Courier New" w:cs="Courier New"/>
          <w:sz w:val="16"/>
          <w:szCs w:val="16"/>
        </w:rPr>
        <w:t>/c17-001.failLog</w:t>
      </w:r>
    </w:p>
    <w:p w14:paraId="1615BC0B" w14:textId="77777777" w:rsidR="00984D24" w:rsidRPr="00C26536" w:rsidRDefault="009167AB" w:rsidP="00E531BA">
      <w:pPr>
        <w:autoSpaceDE w:val="0"/>
        <w:autoSpaceDN w:val="0"/>
        <w:adjustRightInd w:val="0"/>
        <w:jc w:val="left"/>
        <w:rPr>
          <w:bCs/>
          <w:kern w:val="0"/>
        </w:rPr>
      </w:pPr>
      <w:r w:rsidRPr="00C26536">
        <w:rPr>
          <w:rFonts w:hint="eastAsia"/>
          <w:bCs/>
          <w:kern w:val="0"/>
        </w:rPr>
        <w:t>T</w:t>
      </w:r>
      <w:r w:rsidRPr="00C26536">
        <w:rPr>
          <w:bCs/>
          <w:kern w:val="0"/>
        </w:rPr>
        <w:t xml:space="preserve">he following is </w:t>
      </w:r>
      <w:r w:rsidR="00934739" w:rsidRPr="00C26536">
        <w:rPr>
          <w:bCs/>
          <w:kern w:val="0"/>
        </w:rPr>
        <w:t>an example</w:t>
      </w:r>
      <w:r w:rsidRPr="00C26536">
        <w:rPr>
          <w:bCs/>
          <w:kern w:val="0"/>
        </w:rPr>
        <w:t xml:space="preserve"> diagnosis report.  </w:t>
      </w:r>
      <w:r w:rsidR="00E61B45" w:rsidRPr="00C26536">
        <w:rPr>
          <w:bCs/>
          <w:kern w:val="0"/>
        </w:rPr>
        <w:t xml:space="preserve">The suspect faults are ranked by their score.  (you can define your own score.)  Please </w:t>
      </w:r>
      <w:r w:rsidR="00E61B45" w:rsidRPr="00612CE8">
        <w:rPr>
          <w:b/>
          <w:kern w:val="0"/>
        </w:rPr>
        <w:t>perform equivalent fault collapsing.</w:t>
      </w:r>
      <w:r w:rsidR="00E61B45" w:rsidRPr="00C26536">
        <w:rPr>
          <w:bCs/>
          <w:kern w:val="0"/>
        </w:rPr>
        <w:t xml:space="preserve">  </w:t>
      </w:r>
      <w:r w:rsidRPr="00C26536">
        <w:rPr>
          <w:bCs/>
          <w:kern w:val="0"/>
        </w:rPr>
        <w:t xml:space="preserve">Please put all equivalent faults </w:t>
      </w:r>
      <w:r w:rsidR="00E61B45" w:rsidRPr="00C26536">
        <w:rPr>
          <w:bCs/>
          <w:kern w:val="0"/>
        </w:rPr>
        <w:t xml:space="preserve">at the end of each </w:t>
      </w:r>
      <w:r w:rsidRPr="00C26536">
        <w:rPr>
          <w:bCs/>
          <w:kern w:val="0"/>
        </w:rPr>
        <w:t>line.</w:t>
      </w:r>
      <w:r w:rsidR="00F06552">
        <w:rPr>
          <w:bCs/>
          <w:kern w:val="0"/>
        </w:rPr>
        <w:t xml:space="preserve">  You can find a sample solution </w:t>
      </w:r>
      <w:proofErr w:type="spellStart"/>
      <w:r w:rsidR="00F06552">
        <w:rPr>
          <w:bCs/>
          <w:kern w:val="0"/>
        </w:rPr>
        <w:t>info_failLog</w:t>
      </w:r>
      <w:proofErr w:type="spellEnd"/>
      <w:r w:rsidR="00F06552">
        <w:rPr>
          <w:bCs/>
          <w:kern w:val="0"/>
        </w:rPr>
        <w:t xml:space="preserve"> excel file in the </w:t>
      </w:r>
      <w:proofErr w:type="spellStart"/>
      <w:r w:rsidR="00F06552">
        <w:rPr>
          <w:bCs/>
          <w:kern w:val="0"/>
        </w:rPr>
        <w:t>failLog</w:t>
      </w:r>
      <w:proofErr w:type="spellEnd"/>
      <w:r w:rsidR="00F06552">
        <w:rPr>
          <w:bCs/>
          <w:kern w:val="0"/>
        </w:rPr>
        <w:t xml:space="preserve"> directory.</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4"/>
      </w:tblGrid>
      <w:tr w:rsidR="00C26536" w:rsidRPr="00C26536" w14:paraId="373059E5" w14:textId="77777777" w:rsidTr="009167AB">
        <w:trPr>
          <w:jc w:val="center"/>
        </w:trPr>
        <w:tc>
          <w:tcPr>
            <w:tcW w:w="8784" w:type="dxa"/>
            <w:shd w:val="clear" w:color="auto" w:fill="auto"/>
          </w:tcPr>
          <w:p w14:paraId="5ADBAEFD" w14:textId="77777777" w:rsidR="00A93C43" w:rsidRPr="00C26536" w:rsidRDefault="00A93C43" w:rsidP="00A93C43">
            <w:pPr>
              <w:snapToGrid w:val="0"/>
              <w:rPr>
                <w:sz w:val="20"/>
              </w:rPr>
            </w:pPr>
            <w:r w:rsidRPr="00C26536">
              <w:rPr>
                <w:sz w:val="20"/>
              </w:rPr>
              <w:t>#Circuit Summary:</w:t>
            </w:r>
          </w:p>
          <w:p w14:paraId="38D4F435" w14:textId="77777777" w:rsidR="00A93C43" w:rsidRPr="00C26536" w:rsidRDefault="00A93C43" w:rsidP="00A93C43">
            <w:pPr>
              <w:snapToGrid w:val="0"/>
              <w:rPr>
                <w:sz w:val="20"/>
              </w:rPr>
            </w:pPr>
            <w:r w:rsidRPr="00C26536">
              <w:rPr>
                <w:sz w:val="20"/>
              </w:rPr>
              <w:t>#---------------</w:t>
            </w:r>
          </w:p>
          <w:p w14:paraId="5CA955FE" w14:textId="77777777" w:rsidR="00A93C43" w:rsidRPr="00C26536" w:rsidRDefault="00A93C43" w:rsidP="00A93C43">
            <w:pPr>
              <w:snapToGrid w:val="0"/>
              <w:rPr>
                <w:sz w:val="20"/>
              </w:rPr>
            </w:pPr>
            <w:r w:rsidRPr="00C26536">
              <w:rPr>
                <w:sz w:val="20"/>
              </w:rPr>
              <w:t>#number of inputs = 5</w:t>
            </w:r>
          </w:p>
          <w:p w14:paraId="6754C8B6" w14:textId="77777777" w:rsidR="00A93C43" w:rsidRPr="00C26536" w:rsidRDefault="00A93C43" w:rsidP="00A93C43">
            <w:pPr>
              <w:snapToGrid w:val="0"/>
              <w:rPr>
                <w:sz w:val="20"/>
              </w:rPr>
            </w:pPr>
            <w:r w:rsidRPr="00C26536">
              <w:rPr>
                <w:sz w:val="20"/>
              </w:rPr>
              <w:t>#number of outputs = 2</w:t>
            </w:r>
          </w:p>
          <w:p w14:paraId="3AA4ED59" w14:textId="77777777" w:rsidR="00A93C43" w:rsidRPr="00C26536" w:rsidRDefault="00A93C43" w:rsidP="00A93C43">
            <w:pPr>
              <w:snapToGrid w:val="0"/>
              <w:rPr>
                <w:sz w:val="20"/>
              </w:rPr>
            </w:pPr>
            <w:r w:rsidRPr="00C26536">
              <w:rPr>
                <w:sz w:val="20"/>
              </w:rPr>
              <w:t>#number of gates = 6</w:t>
            </w:r>
          </w:p>
          <w:p w14:paraId="64323324" w14:textId="77777777" w:rsidR="00A93C43" w:rsidRPr="00C26536" w:rsidRDefault="00A93C43" w:rsidP="00A93C43">
            <w:pPr>
              <w:snapToGrid w:val="0"/>
              <w:rPr>
                <w:sz w:val="20"/>
              </w:rPr>
            </w:pPr>
            <w:r w:rsidRPr="00C26536">
              <w:rPr>
                <w:sz w:val="20"/>
              </w:rPr>
              <w:t>#number of wires = 11</w:t>
            </w:r>
          </w:p>
          <w:p w14:paraId="74E0D4AD" w14:textId="77777777" w:rsidR="00A93C43" w:rsidRPr="00C26536" w:rsidRDefault="00A93C43" w:rsidP="00A93C43">
            <w:pPr>
              <w:snapToGrid w:val="0"/>
              <w:rPr>
                <w:sz w:val="20"/>
              </w:rPr>
            </w:pPr>
            <w:r w:rsidRPr="00C26536">
              <w:rPr>
                <w:rFonts w:hint="eastAsia"/>
                <w:sz w:val="20"/>
              </w:rPr>
              <w:t>#</w:t>
            </w:r>
            <w:r w:rsidRPr="00C26536">
              <w:rPr>
                <w:sz w:val="20"/>
              </w:rPr>
              <w:t>number of vectors = 3</w:t>
            </w:r>
          </w:p>
          <w:p w14:paraId="704BE090" w14:textId="77777777" w:rsidR="00A93C43" w:rsidRPr="00C26536" w:rsidRDefault="00A93C43" w:rsidP="00D35F87">
            <w:pPr>
              <w:snapToGrid w:val="0"/>
              <w:rPr>
                <w:sz w:val="20"/>
              </w:rPr>
            </w:pPr>
            <w:r w:rsidRPr="00C26536">
              <w:rPr>
                <w:sz w:val="20"/>
              </w:rPr>
              <w:t>#number of failing outputs = 3</w:t>
            </w:r>
          </w:p>
          <w:p w14:paraId="29F2EDEC" w14:textId="77777777" w:rsidR="00A93C43" w:rsidRPr="00C26536" w:rsidRDefault="00A93C43" w:rsidP="00D35F87">
            <w:pPr>
              <w:snapToGrid w:val="0"/>
              <w:rPr>
                <w:sz w:val="20"/>
              </w:rPr>
            </w:pPr>
          </w:p>
          <w:p w14:paraId="679E4914" w14:textId="77777777" w:rsidR="00A93C43" w:rsidRPr="00F06552" w:rsidRDefault="005E3D3D" w:rsidP="00A93C43">
            <w:pPr>
              <w:snapToGrid w:val="0"/>
              <w:rPr>
                <w:color w:val="FF0000"/>
                <w:sz w:val="20"/>
              </w:rPr>
            </w:pPr>
            <w:r w:rsidRPr="00F06552">
              <w:rPr>
                <w:color w:val="FF0000"/>
                <w:sz w:val="20"/>
              </w:rPr>
              <w:t>Ranked s</w:t>
            </w:r>
            <w:r w:rsidR="00A93C43" w:rsidRPr="00F06552">
              <w:rPr>
                <w:color w:val="FF0000"/>
                <w:sz w:val="20"/>
              </w:rPr>
              <w:t>uspect faults</w:t>
            </w:r>
          </w:p>
          <w:p w14:paraId="3E667602" w14:textId="77777777" w:rsidR="00955150" w:rsidRPr="00F06552" w:rsidRDefault="00A93C43" w:rsidP="00A93C43">
            <w:pPr>
              <w:snapToGrid w:val="0"/>
              <w:rPr>
                <w:color w:val="FF0000"/>
                <w:sz w:val="20"/>
              </w:rPr>
            </w:pPr>
            <w:r w:rsidRPr="00F06552">
              <w:rPr>
                <w:color w:val="FF0000"/>
                <w:sz w:val="20"/>
              </w:rPr>
              <w:t xml:space="preserve">No.1 </w:t>
            </w:r>
            <w:r w:rsidR="000A21FC" w:rsidRPr="00F06552">
              <w:rPr>
                <w:color w:val="FF0000"/>
                <w:sz w:val="20"/>
              </w:rPr>
              <w:t xml:space="preserve"> </w:t>
            </w:r>
            <w:r w:rsidRPr="00F06552">
              <w:rPr>
                <w:rFonts w:hint="eastAsia"/>
                <w:color w:val="FF0000"/>
                <w:sz w:val="20"/>
              </w:rPr>
              <w:t>1</w:t>
            </w:r>
            <w:r w:rsidRPr="00F06552">
              <w:rPr>
                <w:color w:val="FF0000"/>
                <w:sz w:val="20"/>
              </w:rPr>
              <w:t>6GAT</w:t>
            </w:r>
            <w:r w:rsidR="000D1057" w:rsidRPr="00F06552">
              <w:rPr>
                <w:color w:val="FF0000"/>
                <w:sz w:val="20"/>
              </w:rPr>
              <w:t xml:space="preserve"> g4 GO</w:t>
            </w:r>
            <w:r w:rsidR="000A0158" w:rsidRPr="00F06552">
              <w:rPr>
                <w:color w:val="FF0000"/>
                <w:sz w:val="20"/>
              </w:rPr>
              <w:t xml:space="preserve"> SA0</w:t>
            </w:r>
            <w:r w:rsidR="00955150" w:rsidRPr="00F06552">
              <w:rPr>
                <w:color w:val="FF0000"/>
                <w:sz w:val="20"/>
              </w:rPr>
              <w:t>,</w:t>
            </w:r>
            <w:r w:rsidRPr="00F06552">
              <w:rPr>
                <w:color w:val="FF0000"/>
                <w:sz w:val="20"/>
              </w:rPr>
              <w:t xml:space="preserve">  TFSF=3, TPSF=0, TFSP=0, score=10</w:t>
            </w:r>
            <w:r w:rsidR="004A1D76" w:rsidRPr="00F06552">
              <w:rPr>
                <w:color w:val="FF0000"/>
                <w:sz w:val="20"/>
              </w:rPr>
              <w:t>0.0</w:t>
            </w:r>
            <w:r w:rsidR="009167AB" w:rsidRPr="00F06552">
              <w:rPr>
                <w:color w:val="FF0000"/>
                <w:sz w:val="20"/>
              </w:rPr>
              <w:t>[equivalent faults: x SA0 , y SA1 …]</w:t>
            </w:r>
          </w:p>
          <w:p w14:paraId="7BC9FA39" w14:textId="77777777" w:rsidR="00A93C43" w:rsidRPr="00F06552" w:rsidRDefault="00A93C43" w:rsidP="00D35F87">
            <w:pPr>
              <w:snapToGrid w:val="0"/>
              <w:rPr>
                <w:color w:val="FF0000"/>
                <w:sz w:val="20"/>
              </w:rPr>
            </w:pPr>
            <w:r w:rsidRPr="00F06552">
              <w:rPr>
                <w:rFonts w:hint="eastAsia"/>
                <w:color w:val="FF0000"/>
                <w:sz w:val="20"/>
              </w:rPr>
              <w:t>N</w:t>
            </w:r>
            <w:r w:rsidRPr="00F06552">
              <w:rPr>
                <w:color w:val="FF0000"/>
                <w:sz w:val="20"/>
              </w:rPr>
              <w:t xml:space="preserve">o.2 </w:t>
            </w:r>
            <w:r w:rsidR="000A21FC" w:rsidRPr="00F06552">
              <w:rPr>
                <w:color w:val="FF0000"/>
                <w:sz w:val="20"/>
              </w:rPr>
              <w:t xml:space="preserve"> </w:t>
            </w:r>
            <w:r w:rsidR="00955150" w:rsidRPr="00F06552">
              <w:rPr>
                <w:color w:val="FF0000"/>
                <w:sz w:val="20"/>
              </w:rPr>
              <w:t>2</w:t>
            </w:r>
            <w:r w:rsidR="00F511CB" w:rsidRPr="00F06552">
              <w:rPr>
                <w:color w:val="FF0000"/>
                <w:sz w:val="20"/>
              </w:rPr>
              <w:t>2</w:t>
            </w:r>
            <w:r w:rsidR="00955150" w:rsidRPr="00F06552">
              <w:rPr>
                <w:color w:val="FF0000"/>
                <w:sz w:val="20"/>
              </w:rPr>
              <w:t xml:space="preserve">GAT </w:t>
            </w:r>
            <w:r w:rsidR="000D1057" w:rsidRPr="00F06552">
              <w:rPr>
                <w:color w:val="FF0000"/>
                <w:sz w:val="20"/>
              </w:rPr>
              <w:t>g6 GO</w:t>
            </w:r>
            <w:r w:rsidR="000A0158" w:rsidRPr="00F06552">
              <w:rPr>
                <w:color w:val="FF0000"/>
                <w:sz w:val="20"/>
              </w:rPr>
              <w:t xml:space="preserve"> SA0</w:t>
            </w:r>
            <w:r w:rsidR="00955150" w:rsidRPr="00F06552">
              <w:rPr>
                <w:color w:val="FF0000"/>
                <w:sz w:val="20"/>
              </w:rPr>
              <w:t>,  TFSF=2, TPSF=0, TFSP=1, score=</w:t>
            </w:r>
            <w:r w:rsidR="000A21FC" w:rsidRPr="00F06552">
              <w:rPr>
                <w:color w:val="FF0000"/>
                <w:sz w:val="20"/>
              </w:rPr>
              <w:t>66.7</w:t>
            </w:r>
            <w:r w:rsidR="000D1057" w:rsidRPr="00F06552">
              <w:rPr>
                <w:color w:val="FF0000"/>
                <w:sz w:val="20"/>
              </w:rPr>
              <w:t xml:space="preserve"> </w:t>
            </w:r>
            <w:r w:rsidR="009167AB" w:rsidRPr="00F06552">
              <w:rPr>
                <w:color w:val="FF0000"/>
                <w:sz w:val="20"/>
              </w:rPr>
              <w:t>[equivalent faults:  …]</w:t>
            </w:r>
          </w:p>
          <w:p w14:paraId="0E915233" w14:textId="77777777" w:rsidR="000A21FC" w:rsidRPr="00F06552" w:rsidRDefault="000A21FC" w:rsidP="00D35F87">
            <w:pPr>
              <w:snapToGrid w:val="0"/>
              <w:rPr>
                <w:color w:val="FF0000"/>
                <w:sz w:val="20"/>
              </w:rPr>
            </w:pPr>
          </w:p>
          <w:p w14:paraId="780B1ACF" w14:textId="77777777" w:rsidR="005E3D3D" w:rsidRPr="00C26536" w:rsidRDefault="005E3D3D" w:rsidP="00D35F87">
            <w:pPr>
              <w:snapToGrid w:val="0"/>
              <w:rPr>
                <w:sz w:val="20"/>
              </w:rPr>
            </w:pPr>
            <w:r w:rsidRPr="00C26536">
              <w:rPr>
                <w:sz w:val="20"/>
              </w:rPr>
              <w:t>…</w:t>
            </w:r>
          </w:p>
          <w:p w14:paraId="5D105E73" w14:textId="77777777" w:rsidR="005E3D3D" w:rsidRPr="00C26536" w:rsidRDefault="005E3D3D" w:rsidP="00D35F87">
            <w:pPr>
              <w:snapToGrid w:val="0"/>
              <w:rPr>
                <w:sz w:val="20"/>
              </w:rPr>
            </w:pPr>
          </w:p>
          <w:p w14:paraId="5804474E" w14:textId="77777777" w:rsidR="00095B6A" w:rsidRPr="00C26536" w:rsidRDefault="00095B6A" w:rsidP="00D35F87">
            <w:pPr>
              <w:snapToGrid w:val="0"/>
              <w:rPr>
                <w:sz w:val="20"/>
              </w:rPr>
            </w:pPr>
            <w:r w:rsidRPr="00C26536">
              <w:rPr>
                <w:rFonts w:hint="eastAsia"/>
                <w:sz w:val="20"/>
              </w:rPr>
              <w:t>#</w:t>
            </w:r>
            <w:r w:rsidRPr="00C26536">
              <w:rPr>
                <w:sz w:val="20"/>
              </w:rPr>
              <w:t xml:space="preserve"> run time = 0.20 s</w:t>
            </w:r>
          </w:p>
        </w:tc>
      </w:tr>
    </w:tbl>
    <w:p w14:paraId="54F588DF" w14:textId="77777777" w:rsidR="00A93C43" w:rsidRPr="00C26536" w:rsidRDefault="00A93C43" w:rsidP="00A93C43">
      <w:pPr>
        <w:jc w:val="center"/>
      </w:pPr>
      <w:r w:rsidRPr="00C26536">
        <w:t xml:space="preserve">Figure </w:t>
      </w:r>
      <w:r w:rsidR="009167AB" w:rsidRPr="00C26536">
        <w:t>4</w:t>
      </w:r>
      <w:r w:rsidRPr="00C26536">
        <w:t xml:space="preserve">. </w:t>
      </w:r>
      <w:r w:rsidRPr="00C26536">
        <w:rPr>
          <w:i/>
        </w:rPr>
        <w:t xml:space="preserve"> Example Diagnosis Report</w:t>
      </w:r>
    </w:p>
    <w:p w14:paraId="4C88CA41" w14:textId="2E511132" w:rsidR="00E61B45" w:rsidRPr="00C16266" w:rsidRDefault="00C16266" w:rsidP="00612CE8">
      <w:pPr>
        <w:rPr>
          <w:b/>
          <w:bCs/>
          <w:kern w:val="0"/>
          <w:sz w:val="27"/>
          <w:szCs w:val="27"/>
        </w:rPr>
      </w:pPr>
      <w:r>
        <w:rPr>
          <w:rFonts w:hint="eastAsia"/>
        </w:rPr>
        <w:t xml:space="preserve">We have a reference binary </w:t>
      </w:r>
      <w:r w:rsidR="007E15C8">
        <w:t xml:space="preserve">executable </w:t>
      </w:r>
      <w:r>
        <w:rPr>
          <w:rFonts w:hint="eastAsia"/>
        </w:rPr>
        <w:t xml:space="preserve">in the </w:t>
      </w:r>
      <w:proofErr w:type="spellStart"/>
      <w:r w:rsidRPr="00C16266">
        <w:rPr>
          <w:rFonts w:ascii="Courier New" w:hAnsi="Courier New" w:cs="Courier New"/>
        </w:rPr>
        <w:t>bin_reference</w:t>
      </w:r>
      <w:proofErr w:type="spellEnd"/>
      <w:r>
        <w:rPr>
          <w:rFonts w:hint="eastAsia"/>
        </w:rPr>
        <w:t xml:space="preserve"> </w:t>
      </w:r>
      <w:r>
        <w:t>directory</w:t>
      </w:r>
      <w:r>
        <w:rPr>
          <w:rFonts w:hint="eastAsia"/>
        </w:rPr>
        <w:t>.</w:t>
      </w:r>
      <w:r>
        <w:t xml:space="preserve">  You can try it and see if you have any question.  </w:t>
      </w:r>
    </w:p>
    <w:p w14:paraId="36C3F3AF" w14:textId="77777777" w:rsidR="00060DEA" w:rsidRPr="00C26536" w:rsidRDefault="00AD20FE" w:rsidP="001F3DAF">
      <w:pPr>
        <w:autoSpaceDE w:val="0"/>
        <w:autoSpaceDN w:val="0"/>
        <w:adjustRightInd w:val="0"/>
        <w:jc w:val="left"/>
        <w:rPr>
          <w:b/>
          <w:bCs/>
          <w:kern w:val="0"/>
          <w:sz w:val="27"/>
          <w:szCs w:val="27"/>
        </w:rPr>
      </w:pPr>
      <w:r w:rsidRPr="00C26536">
        <w:rPr>
          <w:b/>
          <w:bCs/>
          <w:kern w:val="0"/>
          <w:sz w:val="27"/>
          <w:szCs w:val="27"/>
        </w:rPr>
        <w:t>Assignments</w:t>
      </w:r>
      <w:r w:rsidR="00B25DF7" w:rsidRPr="00C26536">
        <w:rPr>
          <w:rFonts w:hint="eastAsia"/>
          <w:b/>
          <w:bCs/>
          <w:kern w:val="0"/>
          <w:sz w:val="27"/>
          <w:szCs w:val="27"/>
        </w:rPr>
        <w:t>:</w:t>
      </w:r>
    </w:p>
    <w:p w14:paraId="166852C6" w14:textId="77777777" w:rsidR="00AD387B" w:rsidRPr="00C26536" w:rsidRDefault="00AD387B" w:rsidP="00A27229">
      <w:pPr>
        <w:autoSpaceDE w:val="0"/>
        <w:autoSpaceDN w:val="0"/>
        <w:adjustRightInd w:val="0"/>
        <w:rPr>
          <w:bCs/>
          <w:kern w:val="0"/>
        </w:rPr>
      </w:pPr>
      <w:r w:rsidRPr="00C26536">
        <w:rPr>
          <w:bCs/>
          <w:kern w:val="0"/>
        </w:rPr>
        <w:t xml:space="preserve">1. You are required to implement a </w:t>
      </w:r>
      <w:r w:rsidRPr="00B14302">
        <w:rPr>
          <w:b/>
          <w:bCs/>
          <w:i/>
          <w:kern w:val="0"/>
        </w:rPr>
        <w:t>-</w:t>
      </w:r>
      <w:proofErr w:type="spellStart"/>
      <w:r w:rsidRPr="00B14302">
        <w:rPr>
          <w:b/>
          <w:bCs/>
          <w:i/>
          <w:kern w:val="0"/>
        </w:rPr>
        <w:t>genFailLog</w:t>
      </w:r>
      <w:proofErr w:type="spellEnd"/>
      <w:r w:rsidRPr="00B14302">
        <w:rPr>
          <w:b/>
          <w:bCs/>
          <w:i/>
          <w:kern w:val="0"/>
        </w:rPr>
        <w:t xml:space="preserve"> </w:t>
      </w:r>
      <w:r w:rsidRPr="00B14302">
        <w:rPr>
          <w:b/>
          <w:bCs/>
          <w:kern w:val="0"/>
        </w:rPr>
        <w:t>function.</w:t>
      </w:r>
    </w:p>
    <w:p w14:paraId="3B3C335F" w14:textId="77777777" w:rsidR="00240D8E" w:rsidRDefault="00AD387B" w:rsidP="00A27229">
      <w:pPr>
        <w:autoSpaceDE w:val="0"/>
        <w:autoSpaceDN w:val="0"/>
        <w:adjustRightInd w:val="0"/>
        <w:rPr>
          <w:bCs/>
          <w:kern w:val="0"/>
        </w:rPr>
      </w:pPr>
      <w:r w:rsidRPr="00C26536">
        <w:rPr>
          <w:bCs/>
          <w:kern w:val="0"/>
        </w:rPr>
        <w:t xml:space="preserve">2. </w:t>
      </w:r>
      <w:r w:rsidR="007F28C9" w:rsidRPr="00C26536">
        <w:rPr>
          <w:bCs/>
          <w:kern w:val="0"/>
        </w:rPr>
        <w:t xml:space="preserve">You are required to implement a </w:t>
      </w:r>
      <w:r w:rsidR="007F28C9" w:rsidRPr="00B14302">
        <w:rPr>
          <w:b/>
          <w:bCs/>
          <w:kern w:val="0"/>
        </w:rPr>
        <w:t>stuck-at</w:t>
      </w:r>
      <w:r w:rsidRPr="00B14302">
        <w:rPr>
          <w:b/>
          <w:bCs/>
          <w:kern w:val="0"/>
        </w:rPr>
        <w:t xml:space="preserve"> fault</w:t>
      </w:r>
      <w:r w:rsidR="007F28C9" w:rsidRPr="00B14302">
        <w:rPr>
          <w:b/>
          <w:bCs/>
          <w:kern w:val="0"/>
        </w:rPr>
        <w:t xml:space="preserve"> diagnosis tool</w:t>
      </w:r>
      <w:r w:rsidR="007F28C9" w:rsidRPr="00C26536">
        <w:rPr>
          <w:bCs/>
          <w:kern w:val="0"/>
        </w:rPr>
        <w:t>.  You will be given fail log files</w:t>
      </w:r>
      <w:r w:rsidR="009167AB" w:rsidRPr="00C26536">
        <w:rPr>
          <w:bCs/>
          <w:kern w:val="0"/>
        </w:rPr>
        <w:t>:</w:t>
      </w:r>
      <w:r w:rsidR="007F28C9" w:rsidRPr="00C26536">
        <w:rPr>
          <w:bCs/>
          <w:kern w:val="0"/>
        </w:rPr>
        <w:t xml:space="preserve"> </w:t>
      </w:r>
      <w:r w:rsidR="009167AB" w:rsidRPr="00C26536">
        <w:rPr>
          <w:bCs/>
          <w:kern w:val="0"/>
        </w:rPr>
        <w:t>s</w:t>
      </w:r>
      <w:r w:rsidR="007F28C9" w:rsidRPr="00C26536">
        <w:rPr>
          <w:bCs/>
          <w:kern w:val="0"/>
        </w:rPr>
        <w:t xml:space="preserve">ome of them are </w:t>
      </w:r>
      <w:r w:rsidR="007F28C9" w:rsidRPr="00B14302">
        <w:rPr>
          <w:b/>
          <w:bCs/>
          <w:kern w:val="0"/>
        </w:rPr>
        <w:t>single</w:t>
      </w:r>
      <w:r w:rsidR="007F28C9" w:rsidRPr="00C26536">
        <w:rPr>
          <w:bCs/>
          <w:kern w:val="0"/>
        </w:rPr>
        <w:t xml:space="preserve"> stuck-at faults; the other of them are </w:t>
      </w:r>
      <w:r w:rsidR="007F28C9" w:rsidRPr="00B14302">
        <w:rPr>
          <w:b/>
          <w:bCs/>
          <w:kern w:val="0"/>
        </w:rPr>
        <w:t>multiple</w:t>
      </w:r>
      <w:r w:rsidR="007F28C9" w:rsidRPr="00C26536">
        <w:rPr>
          <w:bCs/>
          <w:kern w:val="0"/>
        </w:rPr>
        <w:t xml:space="preserve"> stuck-at </w:t>
      </w:r>
      <w:r w:rsidR="007F28C9" w:rsidRPr="00C26536">
        <w:rPr>
          <w:bCs/>
          <w:kern w:val="0"/>
        </w:rPr>
        <w:lastRenderedPageBreak/>
        <w:t xml:space="preserve">faults. </w:t>
      </w:r>
      <w:r w:rsidR="00B14302">
        <w:rPr>
          <w:rFonts w:hint="eastAsia"/>
          <w:bCs/>
          <w:kern w:val="0"/>
        </w:rPr>
        <w:t xml:space="preserve"> </w:t>
      </w:r>
      <w:r w:rsidR="00240D8E">
        <w:rPr>
          <w:bCs/>
          <w:kern w:val="0"/>
        </w:rPr>
        <w:t xml:space="preserve">Please note that </w:t>
      </w:r>
      <w:r w:rsidR="00240D8E" w:rsidRPr="00240D8E">
        <w:rPr>
          <w:b/>
          <w:bCs/>
          <w:kern w:val="0"/>
        </w:rPr>
        <w:t>smaller number</w:t>
      </w:r>
      <w:r w:rsidR="00240D8E">
        <w:rPr>
          <w:bCs/>
          <w:kern w:val="0"/>
        </w:rPr>
        <w:t xml:space="preserve"> of diagnosed suspect faults is better than larger number of diagnosed suspect faults. For example, if you can find one correctly diagnosed suspect fault is better than two suspect faults, even when their </w:t>
      </w:r>
      <w:proofErr w:type="spellStart"/>
      <w:r w:rsidR="00240D8E">
        <w:rPr>
          <w:bCs/>
          <w:kern w:val="0"/>
        </w:rPr>
        <w:t>failLogs</w:t>
      </w:r>
      <w:proofErr w:type="spellEnd"/>
      <w:r w:rsidR="00240D8E">
        <w:rPr>
          <w:bCs/>
          <w:kern w:val="0"/>
        </w:rPr>
        <w:t xml:space="preserve"> are the same.</w:t>
      </w:r>
    </w:p>
    <w:p w14:paraId="0F8B9B42" w14:textId="77777777" w:rsidR="00DE5BCA" w:rsidRPr="00C26536" w:rsidRDefault="007F28C9" w:rsidP="00A27229">
      <w:pPr>
        <w:autoSpaceDE w:val="0"/>
        <w:autoSpaceDN w:val="0"/>
        <w:adjustRightInd w:val="0"/>
        <w:rPr>
          <w:bCs/>
          <w:kern w:val="0"/>
        </w:rPr>
      </w:pPr>
      <w:r w:rsidRPr="00C26536">
        <w:rPr>
          <w:bCs/>
          <w:kern w:val="0"/>
        </w:rPr>
        <w:t>Please note that you may not find a perfect suspect fault for some fail log</w:t>
      </w:r>
      <w:r w:rsidR="00643054" w:rsidRPr="00C26536">
        <w:rPr>
          <w:bCs/>
          <w:kern w:val="0"/>
        </w:rPr>
        <w:t>s</w:t>
      </w:r>
      <w:r w:rsidRPr="00C26536">
        <w:rPr>
          <w:bCs/>
          <w:kern w:val="0"/>
        </w:rPr>
        <w:t xml:space="preserve">.  That means, the </w:t>
      </w:r>
      <w:r w:rsidR="00B14302">
        <w:rPr>
          <w:bCs/>
          <w:kern w:val="0"/>
        </w:rPr>
        <w:t xml:space="preserve">diagnosis score of the top </w:t>
      </w:r>
      <w:r w:rsidRPr="00C26536">
        <w:rPr>
          <w:bCs/>
          <w:kern w:val="0"/>
        </w:rPr>
        <w:t>ranked</w:t>
      </w:r>
      <w:r w:rsidR="00643054" w:rsidRPr="00C26536">
        <w:rPr>
          <w:bCs/>
          <w:kern w:val="0"/>
        </w:rPr>
        <w:t xml:space="preserve"> suspect</w:t>
      </w:r>
      <w:r w:rsidRPr="00C26536">
        <w:rPr>
          <w:bCs/>
          <w:kern w:val="0"/>
        </w:rPr>
        <w:t xml:space="preserve"> fault may be lower than 100.  </w:t>
      </w:r>
    </w:p>
    <w:p w14:paraId="79CFDAFC" w14:textId="77777777" w:rsidR="007F28C9" w:rsidRPr="00C26536" w:rsidRDefault="009167AB" w:rsidP="001F3DAF">
      <w:pPr>
        <w:autoSpaceDE w:val="0"/>
        <w:autoSpaceDN w:val="0"/>
        <w:adjustRightInd w:val="0"/>
        <w:jc w:val="left"/>
        <w:rPr>
          <w:bCs/>
          <w:kern w:val="0"/>
        </w:rPr>
      </w:pPr>
      <w:r w:rsidRPr="00C26536">
        <w:rPr>
          <w:rFonts w:hint="eastAsia"/>
          <w:bCs/>
          <w:kern w:val="0"/>
        </w:rPr>
        <w:t>D</w:t>
      </w:r>
      <w:r w:rsidRPr="00C26536">
        <w:rPr>
          <w:bCs/>
          <w:kern w:val="0"/>
        </w:rPr>
        <w:t xml:space="preserve">iagnosis accuracy is defined as :  </w:t>
      </w:r>
      <m:oMath>
        <m:f>
          <m:fPr>
            <m:ctrlPr>
              <w:rPr>
                <w:rFonts w:ascii="Cambria Math" w:hAnsi="Cambria Math"/>
                <w:bCs/>
                <w:kern w:val="0"/>
              </w:rPr>
            </m:ctrlPr>
          </m:fPr>
          <m:num>
            <m:r>
              <w:rPr>
                <w:rFonts w:ascii="Cambria Math" w:hAnsi="Cambria Math"/>
                <w:kern w:val="0"/>
              </w:rPr>
              <m:t>number of correctly diagnosed faults in your report</m:t>
            </m:r>
          </m:num>
          <m:den>
            <m:r>
              <w:rPr>
                <w:rFonts w:ascii="Cambria Math" w:hAnsi="Cambria Math"/>
                <w:kern w:val="0"/>
              </w:rPr>
              <m:t>number of total faults injected by TA</m:t>
            </m:r>
          </m:den>
        </m:f>
      </m:oMath>
      <w:r w:rsidR="00864DCB">
        <w:rPr>
          <w:rFonts w:hint="eastAsia"/>
          <w:bCs/>
          <w:kern w:val="0"/>
        </w:rPr>
        <w:t xml:space="preserve"> </w:t>
      </w:r>
      <w:r w:rsidR="00864DCB">
        <w:rPr>
          <w:bCs/>
          <w:kern w:val="0"/>
        </w:rPr>
        <w:t>(1)</w:t>
      </w:r>
    </w:p>
    <w:p w14:paraId="3610F59A" w14:textId="77777777" w:rsidR="00F4092B" w:rsidRPr="00C26536" w:rsidRDefault="009167AB" w:rsidP="00562894">
      <w:pPr>
        <w:autoSpaceDE w:val="0"/>
        <w:autoSpaceDN w:val="0"/>
        <w:adjustRightInd w:val="0"/>
        <w:rPr>
          <w:bCs/>
          <w:kern w:val="0"/>
        </w:rPr>
      </w:pPr>
      <w:r w:rsidRPr="00C26536">
        <w:rPr>
          <w:bCs/>
          <w:i/>
          <w:kern w:val="0"/>
        </w:rPr>
        <w:t>Correctly diagnosed faults</w:t>
      </w:r>
      <w:r w:rsidRPr="00C26536">
        <w:rPr>
          <w:bCs/>
          <w:kern w:val="0"/>
        </w:rPr>
        <w:t xml:space="preserve"> mean those faults ranked within </w:t>
      </w:r>
      <w:r w:rsidRPr="00E645F4">
        <w:rPr>
          <w:b/>
          <w:bCs/>
          <w:kern w:val="0"/>
        </w:rPr>
        <w:t xml:space="preserve">top 5 </w:t>
      </w:r>
      <w:r w:rsidRPr="00C26536">
        <w:rPr>
          <w:bCs/>
          <w:kern w:val="0"/>
        </w:rPr>
        <w:t>in your diagnosis report.</w:t>
      </w:r>
      <w:r w:rsidR="00562894">
        <w:rPr>
          <w:bCs/>
          <w:kern w:val="0"/>
        </w:rPr>
        <w:t xml:space="preserve"> </w:t>
      </w:r>
    </w:p>
    <w:p w14:paraId="43AAD8C1" w14:textId="77777777" w:rsidR="009167AB" w:rsidRPr="00C8117D" w:rsidRDefault="009167AB" w:rsidP="00864DCB">
      <w:pPr>
        <w:autoSpaceDE w:val="0"/>
        <w:autoSpaceDN w:val="0"/>
        <w:adjustRightInd w:val="0"/>
        <w:rPr>
          <w:bCs/>
          <w:kern w:val="0"/>
        </w:rPr>
      </w:pPr>
      <w:r w:rsidRPr="00C26536">
        <w:rPr>
          <w:rFonts w:hint="eastAsia"/>
          <w:bCs/>
          <w:kern w:val="0"/>
        </w:rPr>
        <w:t>D</w:t>
      </w:r>
      <w:r w:rsidRPr="00C26536">
        <w:rPr>
          <w:bCs/>
          <w:kern w:val="0"/>
        </w:rPr>
        <w:t xml:space="preserve">iagnosis resolution is defined as : </w:t>
      </w:r>
      <m:oMath>
        <m:d>
          <m:dPr>
            <m:begChr m:val="{"/>
            <m:endChr m:val=""/>
            <m:ctrlPr>
              <w:rPr>
                <w:rFonts w:ascii="Cambria Math" w:hAnsi="Cambria Math"/>
                <w:bCs/>
                <w:kern w:val="0"/>
                <w:sz w:val="22"/>
              </w:rPr>
            </m:ctrlPr>
          </m:dPr>
          <m:e>
            <m:eqArr>
              <m:eqArrPr>
                <m:ctrlPr>
                  <w:rPr>
                    <w:rFonts w:ascii="Cambria Math" w:hAnsi="Cambria Math"/>
                    <w:bCs/>
                    <w:kern w:val="0"/>
                    <w:sz w:val="22"/>
                    <w:highlight w:val="yellow"/>
                  </w:rPr>
                </m:ctrlPr>
              </m:eqArrPr>
              <m:e>
                <m:r>
                  <w:rPr>
                    <w:rFonts w:ascii="Cambria Math" w:hAnsi="Cambria Math"/>
                    <w:kern w:val="0"/>
                    <w:sz w:val="22"/>
                    <w:highlight w:val="yellow"/>
                  </w:rPr>
                  <m:t xml:space="preserve">30,if number of diagnosed faults is zero  </m:t>
                </m:r>
              </m:e>
              <m:e>
                <m:f>
                  <m:fPr>
                    <m:ctrlPr>
                      <w:rPr>
                        <w:rFonts w:ascii="Cambria Math" w:hAnsi="Cambria Math"/>
                        <w:bCs/>
                        <w:kern w:val="0"/>
                        <w:sz w:val="22"/>
                        <w:highlight w:val="yellow"/>
                      </w:rPr>
                    </m:ctrlPr>
                  </m:fPr>
                  <m:num>
                    <m:r>
                      <w:rPr>
                        <w:rFonts w:ascii="Cambria Math" w:hAnsi="Cambria Math"/>
                        <w:kern w:val="0"/>
                        <w:sz w:val="22"/>
                        <w:highlight w:val="yellow"/>
                      </w:rPr>
                      <m:t>number of diagnosed faults in your report</m:t>
                    </m:r>
                  </m:num>
                  <m:den>
                    <m:r>
                      <w:rPr>
                        <w:rFonts w:ascii="Cambria Math" w:hAnsi="Cambria Math"/>
                        <w:kern w:val="0"/>
                        <w:sz w:val="22"/>
                        <w:highlight w:val="yellow"/>
                      </w:rPr>
                      <m:t xml:space="preserve">number of correctly diagnosed faults </m:t>
                    </m:r>
                  </m:den>
                </m:f>
                <m:r>
                  <w:rPr>
                    <w:rFonts w:ascii="Cambria Math" w:hAnsi="Cambria Math"/>
                    <w:kern w:val="0"/>
                    <w:sz w:val="22"/>
                    <w:highlight w:val="yellow"/>
                  </w:rPr>
                  <m:t>,otherwise</m:t>
                </m:r>
              </m:e>
            </m:eqArr>
          </m:e>
        </m:d>
      </m:oMath>
      <w:r w:rsidR="00864DCB">
        <w:rPr>
          <w:rFonts w:hint="eastAsia"/>
          <w:bCs/>
          <w:kern w:val="0"/>
          <w:sz w:val="22"/>
        </w:rPr>
        <w:t xml:space="preserve"> </w:t>
      </w:r>
      <w:r w:rsidR="00864DCB" w:rsidRPr="00864DCB">
        <w:rPr>
          <w:bCs/>
          <w:kern w:val="0"/>
        </w:rPr>
        <w:t>(2)</w:t>
      </w:r>
    </w:p>
    <w:p w14:paraId="0C4A4CB7" w14:textId="77777777" w:rsidR="009167AB" w:rsidRDefault="00643054" w:rsidP="00B9779A">
      <w:pPr>
        <w:autoSpaceDE w:val="0"/>
        <w:autoSpaceDN w:val="0"/>
        <w:adjustRightInd w:val="0"/>
        <w:jc w:val="left"/>
        <w:rPr>
          <w:bCs/>
          <w:kern w:val="0"/>
        </w:rPr>
      </w:pPr>
      <w:r w:rsidRPr="00C26536">
        <w:rPr>
          <w:bCs/>
          <w:kern w:val="0"/>
        </w:rPr>
        <w:t xml:space="preserve">Please note that, </w:t>
      </w:r>
      <w:r w:rsidRPr="00E645F4">
        <w:rPr>
          <w:b/>
          <w:bCs/>
          <w:kern w:val="0"/>
          <w:u w:val="single"/>
        </w:rPr>
        <w:t>all equivalent faults are counted as one</w:t>
      </w:r>
      <w:r w:rsidR="00E645F4" w:rsidRPr="00E645F4">
        <w:rPr>
          <w:b/>
          <w:bCs/>
          <w:kern w:val="0"/>
          <w:u w:val="single"/>
        </w:rPr>
        <w:t xml:space="preserve"> fault</w:t>
      </w:r>
      <w:r w:rsidRPr="00C26536">
        <w:rPr>
          <w:bCs/>
          <w:kern w:val="0"/>
        </w:rPr>
        <w:t xml:space="preserve"> f</w:t>
      </w:r>
      <w:r w:rsidR="00A459E3" w:rsidRPr="00C26536">
        <w:rPr>
          <w:bCs/>
          <w:kern w:val="0"/>
        </w:rPr>
        <w:t>or bo</w:t>
      </w:r>
      <w:r w:rsidRPr="00C26536">
        <w:rPr>
          <w:bCs/>
          <w:kern w:val="0"/>
        </w:rPr>
        <w:t xml:space="preserve">th equations. </w:t>
      </w:r>
    </w:p>
    <w:p w14:paraId="196DD1D7" w14:textId="77777777" w:rsidR="00C8117D" w:rsidRDefault="00C8117D" w:rsidP="00B9779A">
      <w:pPr>
        <w:autoSpaceDE w:val="0"/>
        <w:autoSpaceDN w:val="0"/>
        <w:adjustRightInd w:val="0"/>
        <w:jc w:val="left"/>
        <w:rPr>
          <w:bCs/>
          <w:kern w:val="0"/>
        </w:rPr>
      </w:pPr>
    </w:p>
    <w:p w14:paraId="2517D1EA" w14:textId="77777777" w:rsidR="00903F28" w:rsidRPr="008D0D5D" w:rsidRDefault="00522DAD" w:rsidP="00903F28">
      <w:pPr>
        <w:autoSpaceDE w:val="0"/>
        <w:autoSpaceDN w:val="0"/>
        <w:adjustRightInd w:val="0"/>
        <w:rPr>
          <w:bCs/>
          <w:kern w:val="0"/>
          <w:highlight w:val="yellow"/>
        </w:rPr>
      </w:pPr>
      <w:r>
        <w:rPr>
          <w:bCs/>
          <w:kern w:val="0"/>
          <w:highlight w:val="yellow"/>
        </w:rPr>
        <w:t>If</w:t>
      </w:r>
      <w:r w:rsidR="00903F28">
        <w:rPr>
          <w:bCs/>
          <w:kern w:val="0"/>
          <w:highlight w:val="yellow"/>
        </w:rPr>
        <w:t xml:space="preserve"> </w:t>
      </w:r>
      <w:r w:rsidR="005755B4">
        <w:rPr>
          <w:bCs/>
          <w:kern w:val="0"/>
          <w:highlight w:val="yellow"/>
        </w:rPr>
        <w:t>so</w:t>
      </w:r>
      <w:r w:rsidR="00F265D0">
        <w:rPr>
          <w:bCs/>
          <w:kern w:val="0"/>
          <w:highlight w:val="yellow"/>
        </w:rPr>
        <w:t>me of y</w:t>
      </w:r>
      <w:r w:rsidR="00F265D0" w:rsidRPr="00F265D0">
        <w:rPr>
          <w:bCs/>
          <w:kern w:val="0"/>
          <w:highlight w:val="yellow"/>
        </w:rPr>
        <w:t>our diagnosed faults</w:t>
      </w:r>
      <w:r w:rsidR="00F265D0">
        <w:rPr>
          <w:bCs/>
          <w:kern w:val="0"/>
          <w:highlight w:val="yellow"/>
        </w:rPr>
        <w:t xml:space="preserve">, which are different from that injected by TA, </w:t>
      </w:r>
      <w:r w:rsidR="005755B4">
        <w:rPr>
          <w:bCs/>
          <w:kern w:val="0"/>
          <w:highlight w:val="yellow"/>
        </w:rPr>
        <w:t xml:space="preserve">can </w:t>
      </w:r>
      <w:r w:rsidR="00A16C13" w:rsidRPr="008D0D5D">
        <w:rPr>
          <w:bCs/>
          <w:kern w:val="0"/>
          <w:highlight w:val="yellow"/>
        </w:rPr>
        <w:t>result in</w:t>
      </w:r>
      <w:r w:rsidR="005755B4" w:rsidRPr="008D0D5D">
        <w:rPr>
          <w:bCs/>
          <w:kern w:val="0"/>
          <w:highlight w:val="yellow"/>
        </w:rPr>
        <w:t xml:space="preserve"> </w:t>
      </w:r>
      <w:r w:rsidR="00F265D0" w:rsidRPr="008D0D5D">
        <w:rPr>
          <w:bCs/>
          <w:kern w:val="0"/>
          <w:highlight w:val="yellow"/>
        </w:rPr>
        <w:t>the same fail log</w:t>
      </w:r>
      <w:r w:rsidR="005755B4" w:rsidRPr="008D0D5D">
        <w:rPr>
          <w:bCs/>
          <w:kern w:val="0"/>
          <w:highlight w:val="yellow"/>
        </w:rPr>
        <w:t xml:space="preserve">, </w:t>
      </w:r>
      <w:r w:rsidR="008D0D5D" w:rsidRPr="008D0D5D">
        <w:rPr>
          <w:bCs/>
          <w:kern w:val="0"/>
          <w:highlight w:val="yellow"/>
        </w:rPr>
        <w:t>you can use those</w:t>
      </w:r>
      <w:r w:rsidR="005755B4" w:rsidRPr="008D0D5D">
        <w:rPr>
          <w:bCs/>
          <w:kern w:val="0"/>
          <w:highlight w:val="yellow"/>
        </w:rPr>
        <w:t xml:space="preserve"> diagnosed faults as </w:t>
      </w:r>
      <w:r w:rsidR="005755B4" w:rsidRPr="008D0D5D">
        <w:rPr>
          <w:b/>
          <w:bCs/>
          <w:kern w:val="0"/>
          <w:highlight w:val="yellow"/>
        </w:rPr>
        <w:t xml:space="preserve">your </w:t>
      </w:r>
      <w:r w:rsidR="00903F28" w:rsidRPr="008D0D5D">
        <w:rPr>
          <w:b/>
          <w:bCs/>
          <w:kern w:val="0"/>
          <w:highlight w:val="yellow"/>
        </w:rPr>
        <w:t xml:space="preserve">injected </w:t>
      </w:r>
      <w:r w:rsidR="00486284" w:rsidRPr="008D0D5D">
        <w:rPr>
          <w:b/>
          <w:bCs/>
          <w:kern w:val="0"/>
          <w:highlight w:val="yellow"/>
        </w:rPr>
        <w:t>faults</w:t>
      </w:r>
      <w:r w:rsidR="005755B4" w:rsidRPr="008D0D5D">
        <w:rPr>
          <w:bCs/>
          <w:kern w:val="0"/>
          <w:highlight w:val="yellow"/>
        </w:rPr>
        <w:t>.</w:t>
      </w:r>
      <w:r w:rsidR="00FC14F6">
        <w:rPr>
          <w:bCs/>
          <w:kern w:val="0"/>
          <w:highlight w:val="yellow"/>
        </w:rPr>
        <w:t xml:space="preserve">  </w:t>
      </w:r>
    </w:p>
    <w:p w14:paraId="1DDCC950" w14:textId="77777777" w:rsidR="00903F28" w:rsidRPr="008D0D5D" w:rsidRDefault="008D0D5D" w:rsidP="00903F28">
      <w:pPr>
        <w:autoSpaceDE w:val="0"/>
        <w:autoSpaceDN w:val="0"/>
        <w:adjustRightInd w:val="0"/>
        <w:rPr>
          <w:bCs/>
          <w:kern w:val="0"/>
          <w:highlight w:val="yellow"/>
        </w:rPr>
      </w:pPr>
      <w:r w:rsidRPr="008D0D5D">
        <w:rPr>
          <w:bCs/>
          <w:kern w:val="0"/>
          <w:highlight w:val="yellow"/>
        </w:rPr>
        <w:t xml:space="preserve">In this case, </w:t>
      </w:r>
      <w:r w:rsidR="004C1D23" w:rsidRPr="008D0D5D">
        <w:rPr>
          <w:bCs/>
          <w:kern w:val="0"/>
          <w:highlight w:val="yellow"/>
        </w:rPr>
        <w:t>your diagnosis accuracy is 1</w:t>
      </w:r>
      <w:r w:rsidRPr="008D0D5D">
        <w:rPr>
          <w:bCs/>
          <w:kern w:val="0"/>
          <w:highlight w:val="yellow"/>
        </w:rPr>
        <w:t xml:space="preserve"> if the number of your injected faults is less than the number of TA’s injected faults, and is 0 o</w:t>
      </w:r>
      <w:r w:rsidR="00864DCB" w:rsidRPr="008D0D5D">
        <w:rPr>
          <w:bCs/>
          <w:kern w:val="0"/>
          <w:highlight w:val="yellow"/>
        </w:rPr>
        <w:t>therwise</w:t>
      </w:r>
      <w:r w:rsidRPr="008D0D5D">
        <w:rPr>
          <w:bCs/>
          <w:kern w:val="0"/>
          <w:highlight w:val="yellow"/>
        </w:rPr>
        <w:t xml:space="preserve">. </w:t>
      </w:r>
      <w:r w:rsidR="00FC14F6">
        <w:rPr>
          <w:bCs/>
          <w:kern w:val="0"/>
          <w:highlight w:val="yellow"/>
        </w:rPr>
        <w:t xml:space="preserve"> </w:t>
      </w:r>
      <w:r w:rsidRPr="008D0D5D">
        <w:rPr>
          <w:bCs/>
          <w:kern w:val="0"/>
          <w:highlight w:val="yellow"/>
        </w:rPr>
        <w:t>A</w:t>
      </w:r>
      <w:r w:rsidR="00486284" w:rsidRPr="008D0D5D">
        <w:rPr>
          <w:bCs/>
          <w:kern w:val="0"/>
          <w:highlight w:val="yellow"/>
        </w:rPr>
        <w:t xml:space="preserve">s for the diagnosis resolution, the denominator of the lower part of (2) would become the number of </w:t>
      </w:r>
      <w:r w:rsidRPr="008D0D5D">
        <w:rPr>
          <w:bCs/>
          <w:kern w:val="0"/>
          <w:highlight w:val="yellow"/>
        </w:rPr>
        <w:t xml:space="preserve">your injected faults ranked within </w:t>
      </w:r>
      <w:r w:rsidRPr="008D0D5D">
        <w:rPr>
          <w:b/>
          <w:bCs/>
          <w:kern w:val="0"/>
          <w:highlight w:val="yellow"/>
        </w:rPr>
        <w:t xml:space="preserve">top 5 </w:t>
      </w:r>
      <w:r w:rsidRPr="008D0D5D">
        <w:rPr>
          <w:bCs/>
          <w:kern w:val="0"/>
          <w:highlight w:val="yellow"/>
        </w:rPr>
        <w:t>in your diagnosis report.</w:t>
      </w:r>
    </w:p>
    <w:p w14:paraId="0A1FFC78" w14:textId="295270A5" w:rsidR="00CD07C4" w:rsidRPr="003359DE" w:rsidRDefault="00486284" w:rsidP="003359DE">
      <w:pPr>
        <w:autoSpaceDE w:val="0"/>
        <w:autoSpaceDN w:val="0"/>
        <w:adjustRightInd w:val="0"/>
        <w:rPr>
          <w:bCs/>
          <w:kern w:val="0"/>
        </w:rPr>
      </w:pPr>
      <w:r w:rsidRPr="008D0D5D">
        <w:rPr>
          <w:bCs/>
          <w:kern w:val="0"/>
          <w:highlight w:val="yellow"/>
        </w:rPr>
        <w:t xml:space="preserve">Please note that you should mark </w:t>
      </w:r>
      <w:r w:rsidR="00903F28" w:rsidRPr="008D0D5D">
        <w:rPr>
          <w:bCs/>
          <w:kern w:val="0"/>
          <w:highlight w:val="yellow"/>
        </w:rPr>
        <w:t xml:space="preserve">your injected faults in this case </w:t>
      </w:r>
      <w:r w:rsidRPr="008D0D5D">
        <w:rPr>
          <w:bCs/>
          <w:kern w:val="0"/>
          <w:highlight w:val="yellow"/>
        </w:rPr>
        <w:t xml:space="preserve">so that </w:t>
      </w:r>
      <w:r w:rsidR="00903F28" w:rsidRPr="008D0D5D">
        <w:rPr>
          <w:bCs/>
          <w:kern w:val="0"/>
          <w:highlight w:val="yellow"/>
        </w:rPr>
        <w:t>TA</w:t>
      </w:r>
      <w:r w:rsidRPr="008D0D5D">
        <w:rPr>
          <w:bCs/>
          <w:kern w:val="0"/>
          <w:highlight w:val="yellow"/>
        </w:rPr>
        <w:t xml:space="preserve"> can validate your results.</w:t>
      </w:r>
    </w:p>
    <w:p w14:paraId="08253381" w14:textId="77777777" w:rsidR="009C1837" w:rsidRPr="00C26536" w:rsidRDefault="009C1837" w:rsidP="009C1837">
      <w:pPr>
        <w:autoSpaceDE w:val="0"/>
        <w:autoSpaceDN w:val="0"/>
        <w:adjustRightInd w:val="0"/>
        <w:jc w:val="left"/>
        <w:rPr>
          <w:bCs/>
          <w:kern w:val="0"/>
        </w:rPr>
      </w:pPr>
      <w:r w:rsidRPr="00C26536">
        <w:t>3.</w:t>
      </w:r>
      <w:r w:rsidR="00CD07C4" w:rsidRPr="00C26536">
        <w:t xml:space="preserve"> </w:t>
      </w:r>
      <w:r w:rsidRPr="00C26536">
        <w:rPr>
          <w:bCs/>
          <w:kern w:val="0"/>
        </w:rPr>
        <w:t xml:space="preserve">In your </w:t>
      </w:r>
      <w:r w:rsidR="00E645F4">
        <w:rPr>
          <w:bCs/>
          <w:kern w:val="0"/>
        </w:rPr>
        <w:t>report</w:t>
      </w:r>
      <w:r w:rsidRPr="00C26536">
        <w:rPr>
          <w:bCs/>
          <w:kern w:val="0"/>
        </w:rPr>
        <w:t>, please fill in the following table.</w:t>
      </w:r>
      <w:r w:rsidR="00F06552">
        <w:rPr>
          <w:bCs/>
          <w:kern w:val="0"/>
        </w:rPr>
        <w:t xml:space="preserve">  </w:t>
      </w:r>
    </w:p>
    <w:tbl>
      <w:tblPr>
        <w:tblStyle w:val="ac"/>
        <w:tblW w:w="7366" w:type="dxa"/>
        <w:jc w:val="center"/>
        <w:tblLook w:val="04A0" w:firstRow="1" w:lastRow="0" w:firstColumn="1" w:lastColumn="0" w:noHBand="0" w:noVBand="1"/>
      </w:tblPr>
      <w:tblGrid>
        <w:gridCol w:w="1162"/>
        <w:gridCol w:w="2235"/>
        <w:gridCol w:w="2127"/>
        <w:gridCol w:w="1842"/>
      </w:tblGrid>
      <w:tr w:rsidR="005F2CBA" w:rsidRPr="00C26536" w14:paraId="50095AA6" w14:textId="77777777" w:rsidTr="005F2CBA">
        <w:trPr>
          <w:jc w:val="center"/>
        </w:trPr>
        <w:tc>
          <w:tcPr>
            <w:tcW w:w="1162" w:type="dxa"/>
          </w:tcPr>
          <w:p w14:paraId="1635A047" w14:textId="77777777" w:rsidR="009C1837" w:rsidRPr="00C26536" w:rsidRDefault="009C1837" w:rsidP="0061038E">
            <w:pPr>
              <w:snapToGrid w:val="0"/>
            </w:pPr>
            <w:r w:rsidRPr="00C26536">
              <w:t>Circuit number</w:t>
            </w:r>
          </w:p>
        </w:tc>
        <w:tc>
          <w:tcPr>
            <w:tcW w:w="2235" w:type="dxa"/>
          </w:tcPr>
          <w:p w14:paraId="2252710D" w14:textId="77777777" w:rsidR="005F2CBA" w:rsidRDefault="005F2CBA" w:rsidP="0061038E">
            <w:pPr>
              <w:autoSpaceDE w:val="0"/>
              <w:autoSpaceDN w:val="0"/>
              <w:adjustRightInd w:val="0"/>
              <w:jc w:val="left"/>
              <w:rPr>
                <w:bCs/>
                <w:kern w:val="0"/>
              </w:rPr>
            </w:pPr>
            <w:r>
              <w:rPr>
                <w:bCs/>
                <w:kern w:val="0"/>
              </w:rPr>
              <w:t>Average</w:t>
            </w:r>
          </w:p>
          <w:p w14:paraId="4FC7CE79" w14:textId="77777777" w:rsidR="009C1837" w:rsidRPr="00C26536" w:rsidRDefault="005F2CBA" w:rsidP="0061038E">
            <w:pPr>
              <w:autoSpaceDE w:val="0"/>
              <w:autoSpaceDN w:val="0"/>
              <w:adjustRightInd w:val="0"/>
              <w:jc w:val="left"/>
              <w:rPr>
                <w:bCs/>
                <w:kern w:val="0"/>
              </w:rPr>
            </w:pPr>
            <w:r>
              <w:rPr>
                <w:bCs/>
                <w:kern w:val="0"/>
              </w:rPr>
              <w:t>d</w:t>
            </w:r>
            <w:r w:rsidR="009C1837" w:rsidRPr="00C26536">
              <w:rPr>
                <w:bCs/>
                <w:kern w:val="0"/>
              </w:rPr>
              <w:t>iagnosis accuracy</w:t>
            </w:r>
            <w:r>
              <w:rPr>
                <w:bCs/>
                <w:kern w:val="0"/>
              </w:rPr>
              <w:t>*</w:t>
            </w:r>
          </w:p>
        </w:tc>
        <w:tc>
          <w:tcPr>
            <w:tcW w:w="2127" w:type="dxa"/>
          </w:tcPr>
          <w:p w14:paraId="3F48CE20" w14:textId="77777777" w:rsidR="009C1837" w:rsidRPr="00C26536" w:rsidRDefault="005F2CBA" w:rsidP="0061038E">
            <w:pPr>
              <w:autoSpaceDE w:val="0"/>
              <w:autoSpaceDN w:val="0"/>
              <w:adjustRightInd w:val="0"/>
              <w:jc w:val="left"/>
              <w:rPr>
                <w:bCs/>
                <w:kern w:val="0"/>
              </w:rPr>
            </w:pPr>
            <w:r>
              <w:rPr>
                <w:bCs/>
                <w:kern w:val="0"/>
              </w:rPr>
              <w:t>Average d</w:t>
            </w:r>
            <w:r w:rsidR="009C1837" w:rsidRPr="00C26536">
              <w:rPr>
                <w:bCs/>
                <w:kern w:val="0"/>
              </w:rPr>
              <w:t xml:space="preserve">iagnosis resolution </w:t>
            </w:r>
          </w:p>
        </w:tc>
        <w:tc>
          <w:tcPr>
            <w:tcW w:w="1842" w:type="dxa"/>
          </w:tcPr>
          <w:p w14:paraId="6718771E" w14:textId="77777777" w:rsidR="005F2CBA" w:rsidRDefault="005F2CBA" w:rsidP="0061038E">
            <w:pPr>
              <w:autoSpaceDE w:val="0"/>
              <w:autoSpaceDN w:val="0"/>
              <w:adjustRightInd w:val="0"/>
              <w:jc w:val="left"/>
              <w:rPr>
                <w:bCs/>
                <w:kern w:val="0"/>
              </w:rPr>
            </w:pPr>
            <w:r>
              <w:rPr>
                <w:bCs/>
                <w:kern w:val="0"/>
              </w:rPr>
              <w:t>Average</w:t>
            </w:r>
          </w:p>
          <w:p w14:paraId="309E9D68" w14:textId="77777777" w:rsidR="009C1837" w:rsidRPr="00C26536" w:rsidRDefault="009C1837" w:rsidP="0061038E">
            <w:pPr>
              <w:autoSpaceDE w:val="0"/>
              <w:autoSpaceDN w:val="0"/>
              <w:adjustRightInd w:val="0"/>
              <w:jc w:val="left"/>
              <w:rPr>
                <w:bCs/>
                <w:kern w:val="0"/>
              </w:rPr>
            </w:pPr>
            <w:r w:rsidRPr="00C26536">
              <w:rPr>
                <w:bCs/>
                <w:kern w:val="0"/>
              </w:rPr>
              <w:t>Run time</w:t>
            </w:r>
          </w:p>
        </w:tc>
      </w:tr>
      <w:tr w:rsidR="005F2CBA" w:rsidRPr="00C26536" w14:paraId="25FED9A1" w14:textId="77777777" w:rsidTr="005F2CBA">
        <w:trPr>
          <w:jc w:val="center"/>
        </w:trPr>
        <w:tc>
          <w:tcPr>
            <w:tcW w:w="1162" w:type="dxa"/>
          </w:tcPr>
          <w:p w14:paraId="11E7712B" w14:textId="77777777" w:rsidR="009C1837" w:rsidRPr="00C26536" w:rsidRDefault="009C1837" w:rsidP="0061038E">
            <w:pPr>
              <w:snapToGrid w:val="0"/>
            </w:pPr>
            <w:r w:rsidRPr="00C26536">
              <w:rPr>
                <w:rFonts w:hint="eastAsia"/>
              </w:rPr>
              <w:t>C</w:t>
            </w:r>
            <w:r w:rsidRPr="00C26536">
              <w:t>432</w:t>
            </w:r>
          </w:p>
        </w:tc>
        <w:tc>
          <w:tcPr>
            <w:tcW w:w="2235" w:type="dxa"/>
          </w:tcPr>
          <w:p w14:paraId="76ED3072" w14:textId="77777777" w:rsidR="009C1837" w:rsidRPr="00C26536" w:rsidRDefault="009C1837" w:rsidP="0061038E">
            <w:pPr>
              <w:snapToGrid w:val="0"/>
            </w:pPr>
          </w:p>
        </w:tc>
        <w:tc>
          <w:tcPr>
            <w:tcW w:w="2127" w:type="dxa"/>
          </w:tcPr>
          <w:p w14:paraId="04687D9A" w14:textId="77777777" w:rsidR="009C1837" w:rsidRPr="00C26536" w:rsidRDefault="009C1837" w:rsidP="0061038E">
            <w:pPr>
              <w:snapToGrid w:val="0"/>
            </w:pPr>
          </w:p>
        </w:tc>
        <w:tc>
          <w:tcPr>
            <w:tcW w:w="1842" w:type="dxa"/>
          </w:tcPr>
          <w:p w14:paraId="37A73DE9" w14:textId="77777777" w:rsidR="009C1837" w:rsidRPr="00C26536" w:rsidRDefault="009C1837" w:rsidP="0061038E">
            <w:pPr>
              <w:snapToGrid w:val="0"/>
            </w:pPr>
          </w:p>
        </w:tc>
      </w:tr>
      <w:tr w:rsidR="005F2CBA" w:rsidRPr="00C26536" w14:paraId="35319E98" w14:textId="77777777" w:rsidTr="005F2CBA">
        <w:trPr>
          <w:jc w:val="center"/>
        </w:trPr>
        <w:tc>
          <w:tcPr>
            <w:tcW w:w="1162" w:type="dxa"/>
          </w:tcPr>
          <w:p w14:paraId="3CEFC1FE" w14:textId="77777777" w:rsidR="009C1837" w:rsidRPr="00C26536" w:rsidRDefault="009C1837" w:rsidP="0061038E">
            <w:pPr>
              <w:snapToGrid w:val="0"/>
            </w:pPr>
            <w:r w:rsidRPr="00C26536">
              <w:t>C499</w:t>
            </w:r>
          </w:p>
        </w:tc>
        <w:tc>
          <w:tcPr>
            <w:tcW w:w="2235" w:type="dxa"/>
          </w:tcPr>
          <w:p w14:paraId="54F1F235" w14:textId="77777777" w:rsidR="009C1837" w:rsidRPr="00C26536" w:rsidRDefault="009C1837" w:rsidP="0061038E">
            <w:pPr>
              <w:snapToGrid w:val="0"/>
            </w:pPr>
          </w:p>
        </w:tc>
        <w:tc>
          <w:tcPr>
            <w:tcW w:w="2127" w:type="dxa"/>
          </w:tcPr>
          <w:p w14:paraId="60E5B94A" w14:textId="77777777" w:rsidR="009C1837" w:rsidRPr="00C26536" w:rsidRDefault="009C1837" w:rsidP="0061038E">
            <w:pPr>
              <w:snapToGrid w:val="0"/>
            </w:pPr>
          </w:p>
        </w:tc>
        <w:tc>
          <w:tcPr>
            <w:tcW w:w="1842" w:type="dxa"/>
          </w:tcPr>
          <w:p w14:paraId="68022425" w14:textId="77777777" w:rsidR="009C1837" w:rsidRPr="00C26536" w:rsidRDefault="009C1837" w:rsidP="0061038E">
            <w:pPr>
              <w:snapToGrid w:val="0"/>
            </w:pPr>
          </w:p>
        </w:tc>
      </w:tr>
      <w:tr w:rsidR="005F2CBA" w:rsidRPr="00C26536" w14:paraId="7F184411" w14:textId="77777777" w:rsidTr="005F2CBA">
        <w:trPr>
          <w:jc w:val="center"/>
        </w:trPr>
        <w:tc>
          <w:tcPr>
            <w:tcW w:w="1162" w:type="dxa"/>
          </w:tcPr>
          <w:p w14:paraId="4B9E106C" w14:textId="77777777" w:rsidR="009C1837" w:rsidRPr="00C26536" w:rsidRDefault="009C1837" w:rsidP="0061038E">
            <w:pPr>
              <w:snapToGrid w:val="0"/>
            </w:pPr>
            <w:r w:rsidRPr="00C26536">
              <w:rPr>
                <w:rFonts w:hint="eastAsia"/>
              </w:rPr>
              <w:t>C</w:t>
            </w:r>
            <w:r w:rsidRPr="00C26536">
              <w:t>880</w:t>
            </w:r>
          </w:p>
        </w:tc>
        <w:tc>
          <w:tcPr>
            <w:tcW w:w="2235" w:type="dxa"/>
          </w:tcPr>
          <w:p w14:paraId="09E8EBF5" w14:textId="77777777" w:rsidR="009C1837" w:rsidRPr="00C26536" w:rsidRDefault="009C1837" w:rsidP="0061038E">
            <w:pPr>
              <w:snapToGrid w:val="0"/>
            </w:pPr>
          </w:p>
        </w:tc>
        <w:tc>
          <w:tcPr>
            <w:tcW w:w="2127" w:type="dxa"/>
          </w:tcPr>
          <w:p w14:paraId="47B0DEFC" w14:textId="77777777" w:rsidR="009C1837" w:rsidRPr="00C26536" w:rsidRDefault="009C1837" w:rsidP="0061038E">
            <w:pPr>
              <w:snapToGrid w:val="0"/>
            </w:pPr>
          </w:p>
        </w:tc>
        <w:tc>
          <w:tcPr>
            <w:tcW w:w="1842" w:type="dxa"/>
          </w:tcPr>
          <w:p w14:paraId="6767403D" w14:textId="77777777" w:rsidR="009C1837" w:rsidRPr="00C26536" w:rsidRDefault="009C1837" w:rsidP="0061038E">
            <w:pPr>
              <w:snapToGrid w:val="0"/>
            </w:pPr>
          </w:p>
        </w:tc>
      </w:tr>
      <w:tr w:rsidR="005F2CBA" w:rsidRPr="00C26536" w14:paraId="63FCD6A1" w14:textId="77777777" w:rsidTr="005F2CBA">
        <w:trPr>
          <w:jc w:val="center"/>
        </w:trPr>
        <w:tc>
          <w:tcPr>
            <w:tcW w:w="1162" w:type="dxa"/>
          </w:tcPr>
          <w:p w14:paraId="60F82D32" w14:textId="77777777" w:rsidR="009C1837" w:rsidRPr="00C26536" w:rsidRDefault="009C1837" w:rsidP="0061038E">
            <w:pPr>
              <w:snapToGrid w:val="0"/>
            </w:pPr>
            <w:r w:rsidRPr="00C26536">
              <w:t>C1355</w:t>
            </w:r>
          </w:p>
        </w:tc>
        <w:tc>
          <w:tcPr>
            <w:tcW w:w="2235" w:type="dxa"/>
          </w:tcPr>
          <w:p w14:paraId="2BEABC18" w14:textId="77777777" w:rsidR="009C1837" w:rsidRPr="00C26536" w:rsidRDefault="009C1837" w:rsidP="0061038E">
            <w:pPr>
              <w:snapToGrid w:val="0"/>
            </w:pPr>
          </w:p>
        </w:tc>
        <w:tc>
          <w:tcPr>
            <w:tcW w:w="2127" w:type="dxa"/>
          </w:tcPr>
          <w:p w14:paraId="673EB1E5" w14:textId="77777777" w:rsidR="009C1837" w:rsidRPr="00C26536" w:rsidRDefault="009C1837" w:rsidP="0061038E">
            <w:pPr>
              <w:snapToGrid w:val="0"/>
            </w:pPr>
          </w:p>
        </w:tc>
        <w:tc>
          <w:tcPr>
            <w:tcW w:w="1842" w:type="dxa"/>
          </w:tcPr>
          <w:p w14:paraId="6B3B7B7A" w14:textId="77777777" w:rsidR="009C1837" w:rsidRPr="00C26536" w:rsidRDefault="009C1837" w:rsidP="0061038E">
            <w:pPr>
              <w:snapToGrid w:val="0"/>
            </w:pPr>
          </w:p>
        </w:tc>
      </w:tr>
      <w:tr w:rsidR="005F2CBA" w:rsidRPr="00C26536" w14:paraId="2C979BEA" w14:textId="77777777" w:rsidTr="005F2CBA">
        <w:trPr>
          <w:jc w:val="center"/>
        </w:trPr>
        <w:tc>
          <w:tcPr>
            <w:tcW w:w="1162" w:type="dxa"/>
          </w:tcPr>
          <w:p w14:paraId="75C2BA1F" w14:textId="77777777" w:rsidR="009C1837" w:rsidRPr="00C26536" w:rsidRDefault="009C1837" w:rsidP="0061038E">
            <w:pPr>
              <w:snapToGrid w:val="0"/>
            </w:pPr>
            <w:r w:rsidRPr="00C26536">
              <w:rPr>
                <w:rFonts w:hint="eastAsia"/>
              </w:rPr>
              <w:t>C2670</w:t>
            </w:r>
          </w:p>
        </w:tc>
        <w:tc>
          <w:tcPr>
            <w:tcW w:w="2235" w:type="dxa"/>
          </w:tcPr>
          <w:p w14:paraId="4A6B3D15" w14:textId="77777777" w:rsidR="009C1837" w:rsidRPr="00C26536" w:rsidRDefault="009C1837" w:rsidP="0061038E">
            <w:pPr>
              <w:snapToGrid w:val="0"/>
            </w:pPr>
          </w:p>
        </w:tc>
        <w:tc>
          <w:tcPr>
            <w:tcW w:w="2127" w:type="dxa"/>
          </w:tcPr>
          <w:p w14:paraId="0F13385B" w14:textId="77777777" w:rsidR="009C1837" w:rsidRPr="00C26536" w:rsidRDefault="009C1837" w:rsidP="0061038E">
            <w:pPr>
              <w:snapToGrid w:val="0"/>
            </w:pPr>
          </w:p>
        </w:tc>
        <w:tc>
          <w:tcPr>
            <w:tcW w:w="1842" w:type="dxa"/>
          </w:tcPr>
          <w:p w14:paraId="6F65B9D9" w14:textId="77777777" w:rsidR="009C1837" w:rsidRPr="00C26536" w:rsidRDefault="009C1837" w:rsidP="0061038E">
            <w:pPr>
              <w:snapToGrid w:val="0"/>
            </w:pPr>
          </w:p>
        </w:tc>
      </w:tr>
      <w:tr w:rsidR="005F2CBA" w:rsidRPr="00C26536" w14:paraId="239B9252" w14:textId="77777777" w:rsidTr="005F2CBA">
        <w:trPr>
          <w:jc w:val="center"/>
        </w:trPr>
        <w:tc>
          <w:tcPr>
            <w:tcW w:w="1162" w:type="dxa"/>
          </w:tcPr>
          <w:p w14:paraId="4F453101" w14:textId="77777777" w:rsidR="009C1837" w:rsidRPr="00C26536" w:rsidRDefault="009C1837" w:rsidP="0061038E">
            <w:pPr>
              <w:snapToGrid w:val="0"/>
            </w:pPr>
            <w:r w:rsidRPr="00C26536">
              <w:rPr>
                <w:rFonts w:hint="eastAsia"/>
              </w:rPr>
              <w:t>C</w:t>
            </w:r>
            <w:r w:rsidRPr="00C26536">
              <w:t>3540</w:t>
            </w:r>
          </w:p>
        </w:tc>
        <w:tc>
          <w:tcPr>
            <w:tcW w:w="2235" w:type="dxa"/>
          </w:tcPr>
          <w:p w14:paraId="2C75DAC4" w14:textId="77777777" w:rsidR="009C1837" w:rsidRPr="00C26536" w:rsidRDefault="009C1837" w:rsidP="0061038E">
            <w:pPr>
              <w:snapToGrid w:val="0"/>
            </w:pPr>
          </w:p>
        </w:tc>
        <w:tc>
          <w:tcPr>
            <w:tcW w:w="2127" w:type="dxa"/>
          </w:tcPr>
          <w:p w14:paraId="40565E28" w14:textId="77777777" w:rsidR="009C1837" w:rsidRPr="00C26536" w:rsidRDefault="009C1837" w:rsidP="0061038E">
            <w:pPr>
              <w:snapToGrid w:val="0"/>
            </w:pPr>
          </w:p>
        </w:tc>
        <w:tc>
          <w:tcPr>
            <w:tcW w:w="1842" w:type="dxa"/>
          </w:tcPr>
          <w:p w14:paraId="4C66ECE9" w14:textId="77777777" w:rsidR="009C1837" w:rsidRPr="00C26536" w:rsidRDefault="009C1837" w:rsidP="0061038E">
            <w:pPr>
              <w:snapToGrid w:val="0"/>
            </w:pPr>
          </w:p>
        </w:tc>
      </w:tr>
      <w:tr w:rsidR="005F2CBA" w:rsidRPr="00C26536" w14:paraId="26072B89" w14:textId="77777777" w:rsidTr="005F2CBA">
        <w:trPr>
          <w:jc w:val="center"/>
        </w:trPr>
        <w:tc>
          <w:tcPr>
            <w:tcW w:w="1162" w:type="dxa"/>
          </w:tcPr>
          <w:p w14:paraId="224907F1" w14:textId="77777777" w:rsidR="009C1837" w:rsidRPr="00C26536" w:rsidRDefault="009C1837" w:rsidP="0061038E">
            <w:pPr>
              <w:snapToGrid w:val="0"/>
            </w:pPr>
            <w:r w:rsidRPr="00C26536">
              <w:t>C6288</w:t>
            </w:r>
          </w:p>
        </w:tc>
        <w:tc>
          <w:tcPr>
            <w:tcW w:w="2235" w:type="dxa"/>
          </w:tcPr>
          <w:p w14:paraId="66C26C36" w14:textId="77777777" w:rsidR="009C1837" w:rsidRPr="00C26536" w:rsidRDefault="009C1837" w:rsidP="0061038E">
            <w:pPr>
              <w:snapToGrid w:val="0"/>
            </w:pPr>
          </w:p>
        </w:tc>
        <w:tc>
          <w:tcPr>
            <w:tcW w:w="2127" w:type="dxa"/>
          </w:tcPr>
          <w:p w14:paraId="4BBE2E48" w14:textId="77777777" w:rsidR="009C1837" w:rsidRPr="00C26536" w:rsidRDefault="009C1837" w:rsidP="0061038E">
            <w:pPr>
              <w:snapToGrid w:val="0"/>
            </w:pPr>
          </w:p>
        </w:tc>
        <w:tc>
          <w:tcPr>
            <w:tcW w:w="1842" w:type="dxa"/>
          </w:tcPr>
          <w:p w14:paraId="5A0251C0" w14:textId="77777777" w:rsidR="009C1837" w:rsidRPr="00C26536" w:rsidRDefault="009C1837" w:rsidP="0061038E">
            <w:pPr>
              <w:snapToGrid w:val="0"/>
            </w:pPr>
          </w:p>
        </w:tc>
      </w:tr>
      <w:tr w:rsidR="005F2CBA" w:rsidRPr="00C26536" w14:paraId="4E4A44F0" w14:textId="77777777" w:rsidTr="005F2CBA">
        <w:trPr>
          <w:jc w:val="center"/>
        </w:trPr>
        <w:tc>
          <w:tcPr>
            <w:tcW w:w="1162" w:type="dxa"/>
          </w:tcPr>
          <w:p w14:paraId="7C1DF91D" w14:textId="77777777" w:rsidR="009C1837" w:rsidRPr="00C26536" w:rsidRDefault="009C1837" w:rsidP="0061038E">
            <w:pPr>
              <w:snapToGrid w:val="0"/>
            </w:pPr>
            <w:r w:rsidRPr="00C26536">
              <w:t>C7552</w:t>
            </w:r>
          </w:p>
        </w:tc>
        <w:tc>
          <w:tcPr>
            <w:tcW w:w="2235" w:type="dxa"/>
          </w:tcPr>
          <w:p w14:paraId="24EABF47" w14:textId="77777777" w:rsidR="009C1837" w:rsidRPr="00C26536" w:rsidRDefault="009C1837" w:rsidP="0061038E">
            <w:pPr>
              <w:snapToGrid w:val="0"/>
            </w:pPr>
          </w:p>
        </w:tc>
        <w:tc>
          <w:tcPr>
            <w:tcW w:w="2127" w:type="dxa"/>
          </w:tcPr>
          <w:p w14:paraId="5CB8D671" w14:textId="77777777" w:rsidR="009C1837" w:rsidRPr="00C26536" w:rsidRDefault="009C1837" w:rsidP="0061038E">
            <w:pPr>
              <w:snapToGrid w:val="0"/>
            </w:pPr>
          </w:p>
        </w:tc>
        <w:tc>
          <w:tcPr>
            <w:tcW w:w="1842" w:type="dxa"/>
          </w:tcPr>
          <w:p w14:paraId="3A078A1D" w14:textId="77777777" w:rsidR="009C1837" w:rsidRPr="00C26536" w:rsidRDefault="009C1837" w:rsidP="0061038E">
            <w:pPr>
              <w:snapToGrid w:val="0"/>
            </w:pPr>
          </w:p>
        </w:tc>
      </w:tr>
      <w:tr w:rsidR="005F2CBA" w:rsidRPr="00C26536" w14:paraId="6518BB27" w14:textId="77777777" w:rsidTr="005F2CBA">
        <w:trPr>
          <w:jc w:val="center"/>
        </w:trPr>
        <w:tc>
          <w:tcPr>
            <w:tcW w:w="1162" w:type="dxa"/>
          </w:tcPr>
          <w:p w14:paraId="12439331" w14:textId="77777777" w:rsidR="00280A15" w:rsidRPr="00C26536" w:rsidRDefault="00280A15" w:rsidP="0061038E">
            <w:pPr>
              <w:snapToGrid w:val="0"/>
            </w:pPr>
            <w:r>
              <w:rPr>
                <w:rFonts w:hint="eastAsia"/>
              </w:rPr>
              <w:t>Average</w:t>
            </w:r>
          </w:p>
        </w:tc>
        <w:tc>
          <w:tcPr>
            <w:tcW w:w="2235" w:type="dxa"/>
          </w:tcPr>
          <w:p w14:paraId="457276C6" w14:textId="77777777" w:rsidR="00280A15" w:rsidRPr="00C26536" w:rsidRDefault="00280A15" w:rsidP="0061038E">
            <w:pPr>
              <w:snapToGrid w:val="0"/>
            </w:pPr>
          </w:p>
        </w:tc>
        <w:tc>
          <w:tcPr>
            <w:tcW w:w="2127" w:type="dxa"/>
          </w:tcPr>
          <w:p w14:paraId="534357B4" w14:textId="77777777" w:rsidR="00280A15" w:rsidRPr="00C26536" w:rsidRDefault="00280A15" w:rsidP="0061038E">
            <w:pPr>
              <w:snapToGrid w:val="0"/>
            </w:pPr>
          </w:p>
        </w:tc>
        <w:tc>
          <w:tcPr>
            <w:tcW w:w="1842" w:type="dxa"/>
          </w:tcPr>
          <w:p w14:paraId="5988830F" w14:textId="77777777" w:rsidR="00280A15" w:rsidRPr="00C26536" w:rsidRDefault="00280A15" w:rsidP="0061038E">
            <w:pPr>
              <w:snapToGrid w:val="0"/>
            </w:pPr>
          </w:p>
        </w:tc>
      </w:tr>
    </w:tbl>
    <w:p w14:paraId="00D0A5CE" w14:textId="77777777" w:rsidR="009C1837" w:rsidRPr="00C26536" w:rsidRDefault="005F2CBA" w:rsidP="00CD07C4">
      <w:r>
        <w:rPr>
          <w:rFonts w:hint="eastAsia"/>
        </w:rPr>
        <w:t xml:space="preserve">* </w:t>
      </w:r>
      <w:r>
        <w:t xml:space="preserve">the average results of all </w:t>
      </w:r>
      <w:proofErr w:type="spellStart"/>
      <w:r>
        <w:t>faillogs</w:t>
      </w:r>
      <w:proofErr w:type="spellEnd"/>
      <w:r>
        <w:t xml:space="preserve"> for each circuit.</w:t>
      </w:r>
    </w:p>
    <w:p w14:paraId="5F75931F" w14:textId="63BEA4C5" w:rsidR="00E645F4" w:rsidRPr="00E645F4" w:rsidRDefault="00E645F4" w:rsidP="006179BC">
      <w:pPr>
        <w:widowControl/>
        <w:jc w:val="left"/>
        <w:rPr>
          <w:b/>
          <w:bCs/>
          <w:kern w:val="0"/>
        </w:rPr>
      </w:pPr>
      <w:r w:rsidRPr="00E645F4">
        <w:rPr>
          <w:rFonts w:hint="eastAsia"/>
          <w:b/>
          <w:bCs/>
          <w:kern w:val="0"/>
        </w:rPr>
        <w:t>Grading:</w:t>
      </w:r>
    </w:p>
    <w:p w14:paraId="3C99EA73" w14:textId="77777777" w:rsidR="00E645F4" w:rsidRPr="00E645F4" w:rsidRDefault="00E645F4" w:rsidP="00E645F4">
      <w:pPr>
        <w:autoSpaceDE w:val="0"/>
        <w:autoSpaceDN w:val="0"/>
        <w:adjustRightInd w:val="0"/>
        <w:rPr>
          <w:kern w:val="0"/>
        </w:rPr>
      </w:pPr>
      <w:r w:rsidRPr="00E645F4">
        <w:rPr>
          <w:rFonts w:hint="eastAsia"/>
          <w:kern w:val="0"/>
        </w:rPr>
        <w:t>8</w:t>
      </w:r>
      <w:r w:rsidRPr="00E645F4">
        <w:rPr>
          <w:kern w:val="0"/>
        </w:rPr>
        <w:t>5%  Diagnosis Results (see the following)</w:t>
      </w:r>
    </w:p>
    <w:p w14:paraId="77C40914" w14:textId="77777777" w:rsidR="00E645F4" w:rsidRPr="00E645F4" w:rsidRDefault="00E645F4" w:rsidP="00E645F4">
      <w:pPr>
        <w:autoSpaceDE w:val="0"/>
        <w:autoSpaceDN w:val="0"/>
        <w:adjustRightInd w:val="0"/>
        <w:rPr>
          <w:kern w:val="0"/>
        </w:rPr>
      </w:pPr>
      <w:r w:rsidRPr="00E645F4">
        <w:rPr>
          <w:rFonts w:hint="eastAsia"/>
          <w:kern w:val="0"/>
        </w:rPr>
        <w:t>1</w:t>
      </w:r>
      <w:r w:rsidRPr="00E645F4">
        <w:rPr>
          <w:kern w:val="0"/>
        </w:rPr>
        <w:t>5%  Presentation and report  (see the other file)</w:t>
      </w:r>
    </w:p>
    <w:p w14:paraId="369D3329" w14:textId="23C40D7C" w:rsidR="006179BC" w:rsidRDefault="006179BC">
      <w:pPr>
        <w:widowControl/>
        <w:jc w:val="left"/>
        <w:rPr>
          <w:b/>
          <w:kern w:val="0"/>
        </w:rPr>
      </w:pPr>
      <w:r>
        <w:rPr>
          <w:b/>
          <w:kern w:val="0"/>
        </w:rPr>
        <w:br w:type="page"/>
      </w:r>
    </w:p>
    <w:p w14:paraId="47C07F24" w14:textId="77777777" w:rsidR="00E645F4" w:rsidRPr="00E645F4" w:rsidRDefault="00E645F4" w:rsidP="00E645F4">
      <w:pPr>
        <w:autoSpaceDE w:val="0"/>
        <w:autoSpaceDN w:val="0"/>
        <w:adjustRightInd w:val="0"/>
        <w:rPr>
          <w:b/>
          <w:kern w:val="0"/>
        </w:rPr>
      </w:pPr>
      <w:r w:rsidRPr="00E645F4">
        <w:rPr>
          <w:b/>
          <w:kern w:val="0"/>
        </w:rPr>
        <w:lastRenderedPageBreak/>
        <w:t>Scores of diagnosis results:</w:t>
      </w:r>
    </w:p>
    <w:p w14:paraId="3EDA5A5A" w14:textId="7A022FFC" w:rsidR="00E645F4" w:rsidRPr="00E645F4" w:rsidRDefault="00E645F4" w:rsidP="00E645F4">
      <w:pPr>
        <w:autoSpaceDE w:val="0"/>
        <w:autoSpaceDN w:val="0"/>
        <w:adjustRightInd w:val="0"/>
        <w:rPr>
          <w:kern w:val="0"/>
        </w:rPr>
      </w:pPr>
      <w:r w:rsidRPr="00E645F4">
        <w:rPr>
          <w:rFonts w:hint="eastAsia"/>
          <w:kern w:val="0"/>
        </w:rPr>
        <w:t>A</w:t>
      </w:r>
      <w:r w:rsidRPr="00E645F4">
        <w:rPr>
          <w:kern w:val="0"/>
        </w:rPr>
        <w:t xml:space="preserve">verage diagnosis results are ranked by three factors: </w:t>
      </w:r>
      <w:r w:rsidRPr="00E645F4">
        <w:rPr>
          <w:b/>
          <w:kern w:val="0"/>
        </w:rPr>
        <w:t>diagnosis accuracy, diagnosis resolution, and run time</w:t>
      </w:r>
      <w:r w:rsidRPr="00E645F4">
        <w:rPr>
          <w:kern w:val="0"/>
        </w:rPr>
        <w:t>.</w:t>
      </w:r>
      <w:r w:rsidRPr="00E645F4">
        <w:rPr>
          <w:b/>
          <w:kern w:val="0"/>
        </w:rPr>
        <w:t xml:space="preserve">  </w:t>
      </w:r>
      <w:r w:rsidRPr="00E645F4">
        <w:rPr>
          <w:kern w:val="0"/>
        </w:rPr>
        <w:t xml:space="preserve">The team(s) with the best diagnosis accuracy will get the highest points (say, 100 points).  The second rank will be deducted by four points and etc.  Teams with very close accuracy will be ranked the same. </w:t>
      </w:r>
      <w:r w:rsidR="002328C1">
        <w:rPr>
          <w:kern w:val="0"/>
        </w:rPr>
        <w:t>Diagnosis resolution</w:t>
      </w:r>
      <w:r w:rsidRPr="00E645F4">
        <w:rPr>
          <w:kern w:val="0"/>
        </w:rPr>
        <w:t xml:space="preserve"> is ranked in a similar way but the full score is half of diagnosis accuracy</w:t>
      </w:r>
      <w:r w:rsidRPr="00E645F4">
        <w:rPr>
          <w:rFonts w:hint="eastAsia"/>
          <w:kern w:val="0"/>
        </w:rPr>
        <w:t xml:space="preserve"> (</w:t>
      </w:r>
      <w:r w:rsidRPr="00E645F4">
        <w:rPr>
          <w:kern w:val="0"/>
        </w:rPr>
        <w:t xml:space="preserve">e.g., 50 points) </w:t>
      </w:r>
      <w:r w:rsidRPr="00E645F4">
        <w:rPr>
          <w:rFonts w:hint="eastAsia"/>
          <w:kern w:val="0"/>
        </w:rPr>
        <w:t>w</w:t>
      </w:r>
      <w:r w:rsidRPr="00E645F4">
        <w:rPr>
          <w:kern w:val="0"/>
        </w:rPr>
        <w:t>ith 2 points deducted for each rank below.  Runtime is also ranked in a similar way but the full score is half of diagnosis accuracy</w:t>
      </w:r>
      <w:r w:rsidRPr="00E645F4">
        <w:rPr>
          <w:rFonts w:hint="eastAsia"/>
          <w:kern w:val="0"/>
        </w:rPr>
        <w:t xml:space="preserve"> (</w:t>
      </w:r>
      <w:r w:rsidRPr="00E645F4">
        <w:rPr>
          <w:kern w:val="0"/>
        </w:rPr>
        <w:t>e.g., 50 points)</w:t>
      </w:r>
      <w:r w:rsidRPr="00E645F4">
        <w:rPr>
          <w:rFonts w:hint="eastAsia"/>
          <w:kern w:val="0"/>
        </w:rPr>
        <w:t xml:space="preserve"> </w:t>
      </w:r>
      <w:r w:rsidRPr="00E645F4">
        <w:rPr>
          <w:kern w:val="0"/>
        </w:rPr>
        <w:t xml:space="preserve">with 1 point deducted for each rank below.  </w:t>
      </w:r>
      <w:r w:rsidR="00F4092B" w:rsidRPr="00F4092B">
        <w:rPr>
          <w:kern w:val="0"/>
          <w:highlight w:val="yellow"/>
        </w:rPr>
        <w:t>The runtime limit for each fail log is 3</w:t>
      </w:r>
      <w:r w:rsidR="00213EBA">
        <w:rPr>
          <w:rFonts w:hint="eastAsia"/>
          <w:kern w:val="0"/>
          <w:highlight w:val="yellow"/>
        </w:rPr>
        <w:t>,</w:t>
      </w:r>
      <w:r w:rsidR="00F4092B" w:rsidRPr="00F4092B">
        <w:rPr>
          <w:kern w:val="0"/>
          <w:highlight w:val="yellow"/>
        </w:rPr>
        <w:t>600 seconds.</w:t>
      </w:r>
      <w:r w:rsidR="00F4092B" w:rsidRPr="00F4092B">
        <w:rPr>
          <w:kern w:val="0"/>
        </w:rPr>
        <w:t xml:space="preserve"> </w:t>
      </w:r>
      <w:r w:rsidR="00F4092B">
        <w:rPr>
          <w:kern w:val="0"/>
        </w:rPr>
        <w:t xml:space="preserve"> </w:t>
      </w:r>
      <w:r w:rsidRPr="00E645F4">
        <w:rPr>
          <w:kern w:val="0"/>
        </w:rPr>
        <w:t>The total score is the summation of three scores.</w:t>
      </w:r>
    </w:p>
    <w:p w14:paraId="59C8F31B" w14:textId="77777777" w:rsidR="00E645F4" w:rsidRPr="00E645F4" w:rsidRDefault="00E645F4" w:rsidP="00E645F4">
      <w:pPr>
        <w:autoSpaceDE w:val="0"/>
        <w:autoSpaceDN w:val="0"/>
        <w:adjustRightInd w:val="0"/>
        <w:rPr>
          <w:b/>
          <w:kern w:val="0"/>
        </w:rPr>
      </w:pPr>
    </w:p>
    <w:p w14:paraId="0D23266F" w14:textId="77777777" w:rsidR="00E645F4" w:rsidRPr="00E645F4" w:rsidRDefault="00E645F4" w:rsidP="00E645F4">
      <w:pPr>
        <w:autoSpaceDE w:val="0"/>
        <w:autoSpaceDN w:val="0"/>
        <w:adjustRightInd w:val="0"/>
        <w:rPr>
          <w:b/>
          <w:kern w:val="0"/>
        </w:rPr>
      </w:pPr>
      <w:r w:rsidRPr="00E645F4">
        <w:rPr>
          <w:b/>
          <w:kern w:val="0"/>
        </w:rPr>
        <w:t>Deadlines:</w:t>
      </w:r>
      <w:r w:rsidRPr="00E645F4">
        <w:rPr>
          <w:rFonts w:hint="eastAsia"/>
          <w:b/>
          <w:kern w:val="0"/>
        </w:rPr>
        <w:t xml:space="preserve">  S</w:t>
      </w:r>
      <w:r w:rsidRPr="00E645F4">
        <w:rPr>
          <w:b/>
          <w:kern w:val="0"/>
        </w:rPr>
        <w:t>ee the other file</w:t>
      </w:r>
    </w:p>
    <w:p w14:paraId="152A214E" w14:textId="77777777" w:rsidR="00E945F2" w:rsidRDefault="00E945F2" w:rsidP="006B103D">
      <w:r w:rsidRPr="00E945F2">
        <w:rPr>
          <w:b/>
          <w:bCs/>
        </w:rPr>
        <w:t>Submission:</w:t>
      </w:r>
    </w:p>
    <w:p w14:paraId="6B0F145E" w14:textId="069B7ABA" w:rsidR="009F2BB9" w:rsidRDefault="00E945F2" w:rsidP="009F2BB9">
      <w:pPr>
        <w:jc w:val="left"/>
        <w:rPr>
          <w:i/>
          <w:iCs/>
        </w:rPr>
      </w:pPr>
      <w:r>
        <w:t>Make</w:t>
      </w:r>
      <w:r>
        <w:rPr>
          <w:rFonts w:hint="eastAsia"/>
        </w:rPr>
        <w:t xml:space="preserve"> </w:t>
      </w:r>
      <w:r>
        <w:t>a directory</w:t>
      </w:r>
      <w:r w:rsidR="00AB41A9">
        <w:rPr>
          <w:rFonts w:hint="eastAsia"/>
        </w:rPr>
        <w:t xml:space="preserve"> </w:t>
      </w:r>
      <w:r w:rsidR="000D1811" w:rsidRPr="000D1811">
        <w:rPr>
          <w:i/>
          <w:iCs/>
        </w:rPr>
        <w:t>&lt;</w:t>
      </w:r>
      <w:proofErr w:type="spellStart"/>
      <w:r w:rsidR="000D1811" w:rsidRPr="000D1811">
        <w:rPr>
          <w:i/>
          <w:iCs/>
        </w:rPr>
        <w:t>team_number</w:t>
      </w:r>
      <w:proofErr w:type="spellEnd"/>
      <w:r w:rsidR="000D1811" w:rsidRPr="000D1811">
        <w:rPr>
          <w:i/>
          <w:iCs/>
        </w:rPr>
        <w:t>&gt;</w:t>
      </w:r>
      <w:r w:rsidRPr="00AB41A9">
        <w:rPr>
          <w:i/>
          <w:iCs/>
        </w:rPr>
        <w:t>_</w:t>
      </w:r>
      <w:r w:rsidR="00AB41A9" w:rsidRPr="00AB41A9">
        <w:rPr>
          <w:i/>
          <w:iCs/>
        </w:rPr>
        <w:t>project</w:t>
      </w:r>
      <w:r w:rsidR="00AB41A9">
        <w:rPr>
          <w:i/>
          <w:iCs/>
        </w:rPr>
        <w:t xml:space="preserve"> </w:t>
      </w:r>
    </w:p>
    <w:p w14:paraId="21367510" w14:textId="5CD1FE32" w:rsidR="009F2BB9" w:rsidRDefault="009F2BB9" w:rsidP="009F2BB9">
      <w:pPr>
        <w:jc w:val="left"/>
        <w:rPr>
          <w:rStyle w:val="eop"/>
        </w:rPr>
      </w:pPr>
      <w:r>
        <w:rPr>
          <w:rStyle w:val="normaltextrun"/>
        </w:rPr>
        <w:t xml:space="preserve">Please copy </w:t>
      </w:r>
      <w:r w:rsidR="00A9376C">
        <w:rPr>
          <w:rStyle w:val="normaltextrun"/>
        </w:rPr>
        <w:t>3</w:t>
      </w:r>
      <w:r>
        <w:rPr>
          <w:rStyle w:val="normaltextrun"/>
        </w:rPr>
        <w:t xml:space="preserve"> items /</w:t>
      </w:r>
      <w:proofErr w:type="spellStart"/>
      <w:r>
        <w:rPr>
          <w:rStyle w:val="spellingerror"/>
          <w:i/>
          <w:iCs/>
        </w:rPr>
        <w:t>src</w:t>
      </w:r>
      <w:proofErr w:type="spellEnd"/>
      <w:r>
        <w:rPr>
          <w:rStyle w:val="normaltextrun"/>
        </w:rPr>
        <w:t xml:space="preserve">, </w:t>
      </w:r>
      <w:r>
        <w:rPr>
          <w:rStyle w:val="normaltextrun"/>
          <w:i/>
          <w:iCs/>
        </w:rPr>
        <w:t>report.pdf</w:t>
      </w:r>
      <w:r>
        <w:rPr>
          <w:rStyle w:val="normaltextrun"/>
        </w:rPr>
        <w:t xml:space="preserve"> </w:t>
      </w:r>
      <w:r w:rsidR="00A9376C" w:rsidRPr="00A9376C">
        <w:rPr>
          <w:rStyle w:val="normaltextrun"/>
          <w:i/>
          <w:iCs/>
        </w:rPr>
        <w:t>, readme</w:t>
      </w:r>
      <w:r w:rsidR="00A9376C">
        <w:rPr>
          <w:rStyle w:val="normaltextrun"/>
        </w:rPr>
        <w:tab/>
      </w:r>
      <w:r>
        <w:rPr>
          <w:rStyle w:val="normaltextrun"/>
        </w:rPr>
        <w:t>into the directory.  Then submit a single .</w:t>
      </w:r>
      <w:proofErr w:type="spellStart"/>
      <w:r>
        <w:rPr>
          <w:rStyle w:val="spellingerror"/>
          <w:i/>
          <w:iCs/>
        </w:rPr>
        <w:t>tgz</w:t>
      </w:r>
      <w:proofErr w:type="spellEnd"/>
      <w:r>
        <w:rPr>
          <w:rStyle w:val="normaltextrun"/>
        </w:rPr>
        <w:t xml:space="preserve"> file to NTU COOL.  Include everything so that your code can be easily compiled using ‘make’.  You can use the following command to compress a whole directory:  </w:t>
      </w:r>
      <w:r>
        <w:rPr>
          <w:rStyle w:val="eop"/>
        </w:rPr>
        <w:t> </w:t>
      </w:r>
    </w:p>
    <w:p w14:paraId="32584D0A" w14:textId="2ACA4EAA" w:rsidR="009F2BB9" w:rsidRDefault="009F2BB9" w:rsidP="009F2BB9">
      <w:pPr>
        <w:jc w:val="left"/>
        <w:rPr>
          <w:rStyle w:val="eop"/>
          <w:rFonts w:ascii="Courier New" w:hAnsi="Courier New" w:cs="Courier New"/>
          <w:color w:val="000000"/>
          <w:sz w:val="20"/>
          <w:szCs w:val="20"/>
        </w:rPr>
      </w:pPr>
      <w:r>
        <w:rPr>
          <w:rStyle w:val="normaltextrun"/>
          <w:rFonts w:ascii="Courier New" w:hAnsi="Courier New" w:cs="Courier New"/>
          <w:color w:val="000000"/>
          <w:sz w:val="20"/>
          <w:szCs w:val="20"/>
          <w:lang w:val="pt-BR"/>
        </w:rPr>
        <w:t xml:space="preserve">tar </w:t>
      </w:r>
      <w:r>
        <w:rPr>
          <w:rStyle w:val="normaltextrun"/>
          <w:rFonts w:ascii="Courier New" w:hAnsi="Courier New" w:cs="Courier New"/>
          <w:color w:val="000000"/>
          <w:sz w:val="20"/>
          <w:szCs w:val="20"/>
        </w:rPr>
        <w:t>-</w:t>
      </w:r>
      <w:r>
        <w:rPr>
          <w:rStyle w:val="normaltextrun"/>
          <w:rFonts w:ascii="Courier New" w:hAnsi="Courier New" w:cs="Courier New"/>
          <w:color w:val="000000"/>
          <w:sz w:val="20"/>
          <w:szCs w:val="20"/>
          <w:lang w:val="pt-BR"/>
        </w:rPr>
        <w:t xml:space="preserve">zcvf </w:t>
      </w:r>
      <w:r w:rsidR="000D1811" w:rsidRPr="000D1811">
        <w:rPr>
          <w:rStyle w:val="normaltextrun"/>
          <w:rFonts w:ascii="Courier New" w:hAnsi="Courier New" w:cs="Courier New"/>
          <w:color w:val="000000"/>
          <w:sz w:val="20"/>
          <w:szCs w:val="20"/>
          <w:lang w:val="pt-BR"/>
        </w:rPr>
        <w:t>&lt;team_number&gt;</w:t>
      </w:r>
      <w:r>
        <w:rPr>
          <w:rStyle w:val="normaltextrun"/>
          <w:rFonts w:ascii="Courier New" w:hAnsi="Courier New" w:cs="Courier New"/>
          <w:color w:val="000000"/>
          <w:sz w:val="20"/>
          <w:szCs w:val="20"/>
          <w:lang w:val="pt-BR"/>
        </w:rPr>
        <w:t>_project.tgz &lt;dir&gt;</w:t>
      </w:r>
      <w:r>
        <w:rPr>
          <w:rStyle w:val="eop"/>
          <w:rFonts w:ascii="Courier New" w:hAnsi="Courier New" w:cs="Courier New"/>
          <w:color w:val="000000"/>
          <w:sz w:val="20"/>
          <w:szCs w:val="20"/>
        </w:rPr>
        <w:t> </w:t>
      </w:r>
    </w:p>
    <w:p w14:paraId="6D1B1F23" w14:textId="32F2F465" w:rsidR="009F2BB9" w:rsidRPr="009F2BB9" w:rsidRDefault="009F2BB9" w:rsidP="00AB41A9">
      <w:pPr>
        <w:jc w:val="left"/>
      </w:pPr>
      <w:r>
        <w:rPr>
          <w:rStyle w:val="normaltextrun"/>
          <w:color w:val="000000"/>
          <w:lang w:val="pt-BR"/>
        </w:rPr>
        <w:t>Here’s a reference file structure:</w:t>
      </w:r>
      <w:r>
        <w:rPr>
          <w:rStyle w:val="eop"/>
          <w:color w:val="000000"/>
        </w:rPr>
        <w:t> </w:t>
      </w:r>
    </w:p>
    <w:p w14:paraId="566373BB" w14:textId="67D0812A" w:rsidR="00AB41A9" w:rsidRPr="00AB41A9" w:rsidRDefault="00AB41A9" w:rsidP="00AB41A9">
      <w:pPr>
        <w:jc w:val="left"/>
      </w:pPr>
      <w:r>
        <w:rPr>
          <w:i/>
          <w:iCs/>
          <w:lang w:val="pt-BR"/>
        </w:rPr>
        <w:t>0</w:t>
      </w:r>
      <w:r w:rsidRPr="00AB41A9">
        <w:rPr>
          <w:i/>
          <w:iCs/>
          <w:lang w:val="pt-BR"/>
        </w:rPr>
        <w:t>_</w:t>
      </w:r>
      <w:r w:rsidRPr="00AB41A9">
        <w:rPr>
          <w:i/>
          <w:iCs/>
        </w:rPr>
        <w:t xml:space="preserve"> project</w:t>
      </w:r>
      <w:r w:rsidRPr="00AB41A9">
        <w:rPr>
          <w:i/>
          <w:iCs/>
          <w:lang w:val="pt-BR"/>
        </w:rPr>
        <w:t>/</w:t>
      </w:r>
      <w:r w:rsidRPr="00AB41A9">
        <w:t> </w:t>
      </w:r>
    </w:p>
    <w:p w14:paraId="405BB1B6" w14:textId="264F4977" w:rsidR="00AB41A9" w:rsidRDefault="00AB41A9" w:rsidP="00AB41A9">
      <w:pPr>
        <w:jc w:val="left"/>
      </w:pPr>
      <w:r w:rsidRPr="00AB41A9">
        <w:rPr>
          <w:lang w:val="pt-BR"/>
        </w:rPr>
        <w:t>├─</w:t>
      </w:r>
      <w:r w:rsidRPr="00AB41A9">
        <w:rPr>
          <w:i/>
          <w:iCs/>
          <w:lang w:val="pt-BR"/>
        </w:rPr>
        <w:t>src/</w:t>
      </w:r>
      <w:r w:rsidRPr="00AB41A9">
        <w:t xml:space="preserve"> </w:t>
      </w:r>
      <w:r w:rsidRPr="00AB41A9">
        <w:rPr>
          <w:lang w:val="pt-BR"/>
        </w:rPr>
        <w:t xml:space="preserve">  #Including </w:t>
      </w:r>
      <w:r w:rsidRPr="00AB41A9">
        <w:rPr>
          <w:i/>
          <w:iCs/>
          <w:lang w:val="pt-BR"/>
        </w:rPr>
        <w:t>*.cpp</w:t>
      </w:r>
      <w:r w:rsidRPr="00AB41A9">
        <w:t xml:space="preserve">, </w:t>
      </w:r>
      <w:r w:rsidRPr="00AB41A9">
        <w:rPr>
          <w:i/>
          <w:iCs/>
          <w:lang w:val="pt-BR"/>
        </w:rPr>
        <w:t>*.h</w:t>
      </w:r>
      <w:r w:rsidRPr="00AB41A9">
        <w:rPr>
          <w:lang w:val="pt-BR"/>
        </w:rPr>
        <w:t xml:space="preserve"> and </w:t>
      </w:r>
      <w:r w:rsidRPr="00AB41A9">
        <w:rPr>
          <w:i/>
          <w:iCs/>
          <w:lang w:val="pt-BR"/>
        </w:rPr>
        <w:t>makefile</w:t>
      </w:r>
      <w:r w:rsidRPr="00AB41A9">
        <w:rPr>
          <w:lang w:val="pt-BR"/>
        </w:rPr>
        <w:t>  only</w:t>
      </w:r>
      <w:r w:rsidRPr="00AB41A9">
        <w:t> </w:t>
      </w:r>
    </w:p>
    <w:p w14:paraId="4AC2169F" w14:textId="2FCAF7D3" w:rsidR="00A9376C" w:rsidRPr="00AB41A9" w:rsidRDefault="00A9376C" w:rsidP="00AB41A9">
      <w:pPr>
        <w:jc w:val="left"/>
      </w:pPr>
      <w:r w:rsidRPr="00AB41A9">
        <w:rPr>
          <w:lang w:val="pt-BR"/>
        </w:rPr>
        <w:t>├─</w:t>
      </w:r>
      <w:r>
        <w:rPr>
          <w:rFonts w:hint="eastAsia"/>
          <w:i/>
          <w:iCs/>
          <w:lang w:val="pt-BR"/>
        </w:rPr>
        <w:t>r</w:t>
      </w:r>
      <w:r>
        <w:rPr>
          <w:i/>
          <w:iCs/>
          <w:lang w:val="pt-BR"/>
        </w:rPr>
        <w:t>eadme</w:t>
      </w:r>
      <w:r w:rsidRPr="00AB41A9">
        <w:t xml:space="preserve"> </w:t>
      </w:r>
      <w:r w:rsidRPr="00AB41A9">
        <w:rPr>
          <w:lang w:val="pt-BR"/>
        </w:rPr>
        <w:t xml:space="preserve">  </w:t>
      </w:r>
    </w:p>
    <w:p w14:paraId="18BD78B9" w14:textId="7F957B60" w:rsidR="00AB41A9" w:rsidRPr="00AB41A9" w:rsidRDefault="00AB41A9" w:rsidP="00AB41A9">
      <w:pPr>
        <w:jc w:val="left"/>
      </w:pPr>
      <w:r w:rsidRPr="00AB41A9">
        <w:rPr>
          <w:lang w:val="pt-BR"/>
        </w:rPr>
        <w:t>└─</w:t>
      </w:r>
      <w:r w:rsidRPr="00AB41A9">
        <w:rPr>
          <w:i/>
          <w:iCs/>
          <w:lang w:val="pt-BR"/>
        </w:rPr>
        <w:t>report.pdf </w:t>
      </w:r>
      <w:r w:rsidRPr="00AB41A9">
        <w:rPr>
          <w:lang w:val="pt-BR"/>
        </w:rPr>
        <w:t xml:space="preserve"> #Fill the table above and </w:t>
      </w:r>
      <w:r>
        <w:rPr>
          <w:lang w:val="pt-BR"/>
        </w:rPr>
        <w:t>explain</w:t>
      </w:r>
      <w:r w:rsidR="009F2BB9">
        <w:rPr>
          <w:lang w:val="pt-BR"/>
        </w:rPr>
        <w:t xml:space="preserve"> </w:t>
      </w:r>
      <w:r>
        <w:rPr>
          <w:lang w:val="pt-BR"/>
        </w:rPr>
        <w:t xml:space="preserve">your </w:t>
      </w:r>
      <w:r w:rsidRPr="00AB41A9">
        <w:rPr>
          <w:lang w:val="pt-BR"/>
        </w:rPr>
        <w:t>code</w:t>
      </w:r>
      <w:r w:rsidRPr="00AB41A9">
        <w:t> </w:t>
      </w:r>
    </w:p>
    <w:p w14:paraId="188A780A" w14:textId="77777777" w:rsidR="00AB41A9" w:rsidRPr="009F2BB9" w:rsidRDefault="00AB41A9" w:rsidP="00786D96"/>
    <w:p w14:paraId="6B6ED448" w14:textId="4A46C899" w:rsidR="00B227D2" w:rsidRPr="00C26536" w:rsidRDefault="00C16266" w:rsidP="00786D96">
      <w:pPr>
        <w:rPr>
          <w:b/>
          <w:kern w:val="0"/>
        </w:rPr>
      </w:pPr>
      <w:r>
        <w:rPr>
          <w:rFonts w:hint="eastAsia"/>
          <w:b/>
          <w:kern w:val="0"/>
        </w:rPr>
        <w:t>Reference</w:t>
      </w:r>
      <w:r>
        <w:rPr>
          <w:b/>
          <w:kern w:val="0"/>
        </w:rPr>
        <w:t>s</w:t>
      </w:r>
    </w:p>
    <w:p w14:paraId="15D2CA04" w14:textId="77777777" w:rsidR="00504F10" w:rsidRPr="00C26536" w:rsidRDefault="00290409" w:rsidP="00786D96">
      <w:pPr>
        <w:rPr>
          <w:kern w:val="0"/>
        </w:rPr>
      </w:pPr>
      <w:r w:rsidRPr="00C26536">
        <w:rPr>
          <w:rFonts w:hint="eastAsia"/>
          <w:kern w:val="0"/>
        </w:rPr>
        <w:t>[</w:t>
      </w:r>
      <w:r w:rsidR="00352D20" w:rsidRPr="00C26536">
        <w:rPr>
          <w:rFonts w:hint="eastAsia"/>
          <w:kern w:val="0"/>
        </w:rPr>
        <w:t>Ye</w:t>
      </w:r>
      <w:r w:rsidRPr="00C26536">
        <w:rPr>
          <w:rFonts w:hint="eastAsia"/>
          <w:kern w:val="0"/>
        </w:rPr>
        <w:t xml:space="preserve"> 2010]</w:t>
      </w:r>
      <w:r w:rsidRPr="00C26536">
        <w:rPr>
          <w:kern w:val="0"/>
        </w:rPr>
        <w:t>Jing Ye</w:t>
      </w:r>
      <w:r w:rsidRPr="00C26536">
        <w:rPr>
          <w:rFonts w:hint="eastAsia"/>
          <w:kern w:val="0"/>
        </w:rPr>
        <w:t>,</w:t>
      </w:r>
      <w:r w:rsidRPr="00C26536">
        <w:rPr>
          <w:kern w:val="0"/>
        </w:rPr>
        <w:t xml:space="preserve"> Yu Hu</w:t>
      </w:r>
      <w:r w:rsidRPr="00C26536">
        <w:rPr>
          <w:rFonts w:hint="eastAsia"/>
          <w:kern w:val="0"/>
        </w:rPr>
        <w:t>,</w:t>
      </w:r>
      <w:r w:rsidRPr="00C26536">
        <w:rPr>
          <w:kern w:val="0"/>
        </w:rPr>
        <w:t xml:space="preserve"> </w:t>
      </w:r>
      <w:proofErr w:type="spellStart"/>
      <w:r w:rsidRPr="00C26536">
        <w:rPr>
          <w:kern w:val="0"/>
        </w:rPr>
        <w:t>Xiaowei</w:t>
      </w:r>
      <w:proofErr w:type="spellEnd"/>
      <w:r w:rsidRPr="00C26536">
        <w:rPr>
          <w:kern w:val="0"/>
        </w:rPr>
        <w:t xml:space="preserve"> Li</w:t>
      </w:r>
      <w:r w:rsidRPr="00C26536">
        <w:rPr>
          <w:rFonts w:hint="eastAsia"/>
          <w:kern w:val="0"/>
        </w:rPr>
        <w:t xml:space="preserve"> </w:t>
      </w:r>
      <w:r w:rsidRPr="00C26536">
        <w:rPr>
          <w:kern w:val="0"/>
        </w:rPr>
        <w:t>“</w:t>
      </w:r>
      <w:r w:rsidR="00504F10" w:rsidRPr="00C26536">
        <w:rPr>
          <w:kern w:val="0"/>
        </w:rPr>
        <w:t>Diagnosis of multiple arbitrary faults with mask and reinforcement effect</w:t>
      </w:r>
      <w:r w:rsidR="00504F10" w:rsidRPr="00C26536">
        <w:rPr>
          <w:rFonts w:hint="eastAsia"/>
          <w:kern w:val="0"/>
        </w:rPr>
        <w:t>,</w:t>
      </w:r>
      <w:r w:rsidRPr="00C26536">
        <w:rPr>
          <w:kern w:val="0"/>
        </w:rPr>
        <w:t>”</w:t>
      </w:r>
      <w:r w:rsidR="00A54E8D" w:rsidRPr="00C26536">
        <w:rPr>
          <w:rFonts w:hint="eastAsia"/>
          <w:kern w:val="0"/>
        </w:rPr>
        <w:t xml:space="preserve"> DATE</w:t>
      </w:r>
      <w:r w:rsidRPr="00C26536">
        <w:rPr>
          <w:rFonts w:hint="eastAsia"/>
          <w:kern w:val="0"/>
        </w:rPr>
        <w:t xml:space="preserve"> 2010.</w:t>
      </w:r>
    </w:p>
    <w:p w14:paraId="529CB8AB" w14:textId="77777777" w:rsidR="00B227D2" w:rsidRPr="00C26536" w:rsidRDefault="00290409" w:rsidP="00786D96">
      <w:pPr>
        <w:rPr>
          <w:kern w:val="0"/>
        </w:rPr>
      </w:pPr>
      <w:r w:rsidRPr="00C26536">
        <w:rPr>
          <w:rFonts w:hint="eastAsia"/>
          <w:kern w:val="0"/>
        </w:rPr>
        <w:t>[</w:t>
      </w:r>
      <w:proofErr w:type="spellStart"/>
      <w:r w:rsidRPr="00C26536">
        <w:rPr>
          <w:rFonts w:hint="eastAsia"/>
          <w:kern w:val="0"/>
        </w:rPr>
        <w:t>Desineni</w:t>
      </w:r>
      <w:proofErr w:type="spellEnd"/>
      <w:r w:rsidRPr="00C26536">
        <w:rPr>
          <w:rFonts w:hint="eastAsia"/>
          <w:kern w:val="0"/>
        </w:rPr>
        <w:t xml:space="preserve"> 2006] </w:t>
      </w:r>
      <w:proofErr w:type="spellStart"/>
      <w:r w:rsidRPr="00C26536">
        <w:rPr>
          <w:kern w:val="0"/>
        </w:rPr>
        <w:t>Desineni</w:t>
      </w:r>
      <w:proofErr w:type="spellEnd"/>
      <w:r w:rsidRPr="00C26536">
        <w:rPr>
          <w:kern w:val="0"/>
        </w:rPr>
        <w:t>, R.</w:t>
      </w:r>
      <w:r w:rsidRPr="00C26536">
        <w:rPr>
          <w:rFonts w:hint="eastAsia"/>
          <w:kern w:val="0"/>
        </w:rPr>
        <w:t>,</w:t>
      </w:r>
      <w:r w:rsidRPr="00C26536">
        <w:rPr>
          <w:kern w:val="0"/>
        </w:rPr>
        <w:t xml:space="preserve"> </w:t>
      </w:r>
      <w:proofErr w:type="spellStart"/>
      <w:r w:rsidRPr="00C26536">
        <w:rPr>
          <w:kern w:val="0"/>
        </w:rPr>
        <w:t>Poku</w:t>
      </w:r>
      <w:proofErr w:type="spellEnd"/>
      <w:r w:rsidRPr="00C26536">
        <w:rPr>
          <w:kern w:val="0"/>
        </w:rPr>
        <w:t>, O. ; Blanton, R.D.</w:t>
      </w:r>
      <w:r w:rsidRPr="00C26536">
        <w:rPr>
          <w:rFonts w:hint="eastAsia"/>
          <w:kern w:val="0"/>
        </w:rPr>
        <w:t xml:space="preserve"> </w:t>
      </w:r>
      <w:r w:rsidRPr="00C26536">
        <w:rPr>
          <w:kern w:val="0"/>
        </w:rPr>
        <w:t>“A Logic Diagnosis Methodology for Improved Localization and Extraction of Accurate Defect Behavior</w:t>
      </w:r>
      <w:r w:rsidRPr="00C26536">
        <w:rPr>
          <w:rFonts w:hint="eastAsia"/>
          <w:kern w:val="0"/>
        </w:rPr>
        <w:t>,</w:t>
      </w:r>
      <w:r w:rsidRPr="00C26536">
        <w:rPr>
          <w:kern w:val="0"/>
        </w:rPr>
        <w:t>”</w:t>
      </w:r>
      <w:r w:rsidRPr="00C26536">
        <w:rPr>
          <w:rFonts w:hint="eastAsia"/>
          <w:kern w:val="0"/>
        </w:rPr>
        <w:t xml:space="preserve"> ITC 2006.  </w:t>
      </w:r>
    </w:p>
    <w:p w14:paraId="61656152" w14:textId="77777777" w:rsidR="00380A7A" w:rsidRPr="00C26536" w:rsidRDefault="00497DFA" w:rsidP="00786D96">
      <w:pPr>
        <w:rPr>
          <w:kern w:val="0"/>
        </w:rPr>
      </w:pPr>
      <w:r w:rsidRPr="00C26536">
        <w:rPr>
          <w:rFonts w:hint="eastAsia"/>
          <w:kern w:val="0"/>
        </w:rPr>
        <w:t>[Yu ITC</w:t>
      </w:r>
      <w:r w:rsidRPr="00C26536">
        <w:rPr>
          <w:kern w:val="0"/>
        </w:rPr>
        <w:t>’</w:t>
      </w:r>
      <w:r w:rsidR="006F078E" w:rsidRPr="00C26536">
        <w:rPr>
          <w:rFonts w:hint="eastAsia"/>
          <w:kern w:val="0"/>
        </w:rPr>
        <w:t xml:space="preserve">08] </w:t>
      </w:r>
      <w:r w:rsidR="006F078E" w:rsidRPr="00C26536">
        <w:rPr>
          <w:kern w:val="0"/>
        </w:rPr>
        <w:t>X</w:t>
      </w:r>
      <w:r w:rsidR="006F078E" w:rsidRPr="00C26536">
        <w:rPr>
          <w:rFonts w:hint="eastAsia"/>
          <w:kern w:val="0"/>
        </w:rPr>
        <w:t>.</w:t>
      </w:r>
      <w:r w:rsidR="006F078E" w:rsidRPr="00C26536">
        <w:rPr>
          <w:kern w:val="0"/>
        </w:rPr>
        <w:t xml:space="preserve"> Yu</w:t>
      </w:r>
      <w:r w:rsidR="006F078E" w:rsidRPr="00C26536">
        <w:rPr>
          <w:rFonts w:hint="eastAsia"/>
          <w:kern w:val="0"/>
        </w:rPr>
        <w:t>, R.D.</w:t>
      </w:r>
      <w:r w:rsidR="006F078E" w:rsidRPr="00C26536">
        <w:rPr>
          <w:kern w:val="0"/>
        </w:rPr>
        <w:t xml:space="preserve"> Blanton</w:t>
      </w:r>
      <w:r w:rsidR="006F078E" w:rsidRPr="00C26536">
        <w:rPr>
          <w:rFonts w:hint="eastAsia"/>
          <w:kern w:val="0"/>
        </w:rPr>
        <w:t xml:space="preserve"> </w:t>
      </w:r>
      <w:r w:rsidR="006F078E" w:rsidRPr="00C26536">
        <w:rPr>
          <w:kern w:val="0"/>
        </w:rPr>
        <w:t>“</w:t>
      </w:r>
      <w:r w:rsidR="004F4725" w:rsidRPr="00C26536">
        <w:rPr>
          <w:kern w:val="0"/>
        </w:rPr>
        <w:t>An Effective and Flexible Multiple Defect Diagnosis Methodology Using Error Propagation Analysis</w:t>
      </w:r>
      <w:r w:rsidR="006F078E" w:rsidRPr="00C26536">
        <w:rPr>
          <w:rFonts w:hint="eastAsia"/>
          <w:kern w:val="0"/>
        </w:rPr>
        <w:t>,</w:t>
      </w:r>
      <w:r w:rsidR="006F078E" w:rsidRPr="00C26536">
        <w:rPr>
          <w:kern w:val="0"/>
        </w:rPr>
        <w:t>”</w:t>
      </w:r>
      <w:r w:rsidR="006F078E" w:rsidRPr="00C26536">
        <w:rPr>
          <w:rFonts w:hint="eastAsia"/>
          <w:kern w:val="0"/>
        </w:rPr>
        <w:t xml:space="preserve"> ITC 2008.</w:t>
      </w:r>
    </w:p>
    <w:p w14:paraId="09536188" w14:textId="77777777" w:rsidR="00497DFA" w:rsidRPr="00C26536" w:rsidRDefault="00497DFA" w:rsidP="00786D96">
      <w:pPr>
        <w:rPr>
          <w:kern w:val="0"/>
        </w:rPr>
      </w:pPr>
      <w:r w:rsidRPr="00C26536">
        <w:rPr>
          <w:rFonts w:hint="eastAsia"/>
          <w:kern w:val="0"/>
        </w:rPr>
        <w:t>[Yu DAC</w:t>
      </w:r>
      <w:r w:rsidRPr="00C26536">
        <w:rPr>
          <w:kern w:val="0"/>
        </w:rPr>
        <w:t>’</w:t>
      </w:r>
      <w:r w:rsidRPr="00C26536">
        <w:rPr>
          <w:rFonts w:hint="eastAsia"/>
          <w:kern w:val="0"/>
        </w:rPr>
        <w:t xml:space="preserve">08] </w:t>
      </w:r>
      <w:r w:rsidRPr="00C26536">
        <w:rPr>
          <w:kern w:val="0"/>
        </w:rPr>
        <w:t>X</w:t>
      </w:r>
      <w:r w:rsidRPr="00C26536">
        <w:rPr>
          <w:rFonts w:hint="eastAsia"/>
          <w:kern w:val="0"/>
        </w:rPr>
        <w:t>.</w:t>
      </w:r>
      <w:r w:rsidRPr="00C26536">
        <w:rPr>
          <w:kern w:val="0"/>
        </w:rPr>
        <w:t xml:space="preserve"> Yu</w:t>
      </w:r>
      <w:r w:rsidRPr="00C26536">
        <w:rPr>
          <w:rFonts w:hint="eastAsia"/>
          <w:kern w:val="0"/>
        </w:rPr>
        <w:t>, R.D.</w:t>
      </w:r>
      <w:r w:rsidRPr="00C26536">
        <w:rPr>
          <w:kern w:val="0"/>
        </w:rPr>
        <w:t xml:space="preserve"> Blanton</w:t>
      </w:r>
      <w:r w:rsidRPr="00C26536">
        <w:rPr>
          <w:rFonts w:hint="eastAsia"/>
          <w:kern w:val="0"/>
        </w:rPr>
        <w:t xml:space="preserve"> </w:t>
      </w:r>
      <w:r w:rsidRPr="00C26536">
        <w:rPr>
          <w:kern w:val="0"/>
        </w:rPr>
        <w:t>“Multiple defect diagnosis using no assumptions on failing pattern characteristics</w:t>
      </w:r>
      <w:r w:rsidRPr="00C26536">
        <w:rPr>
          <w:rFonts w:hint="eastAsia"/>
          <w:kern w:val="0"/>
        </w:rPr>
        <w:t xml:space="preserve">, </w:t>
      </w:r>
      <w:r w:rsidRPr="00C26536">
        <w:rPr>
          <w:kern w:val="0"/>
        </w:rPr>
        <w:t>“</w:t>
      </w:r>
      <w:r w:rsidRPr="00C26536">
        <w:rPr>
          <w:rFonts w:hint="eastAsia"/>
          <w:kern w:val="0"/>
        </w:rPr>
        <w:t xml:space="preserve"> DAC 2008.</w:t>
      </w:r>
    </w:p>
    <w:sectPr w:rsidR="00497DFA" w:rsidRPr="00C26536" w:rsidSect="008C3D93">
      <w:headerReference w:type="default" r:id="rId10"/>
      <w:pgSz w:w="11906" w:h="16838"/>
      <w:pgMar w:top="1440" w:right="1586"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51C45" w14:textId="77777777" w:rsidR="00D43E5C" w:rsidRDefault="00D43E5C">
      <w:r>
        <w:separator/>
      </w:r>
    </w:p>
  </w:endnote>
  <w:endnote w:type="continuationSeparator" w:id="0">
    <w:p w14:paraId="2D4D2DB6" w14:textId="77777777" w:rsidR="00D43E5C" w:rsidRDefault="00D43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0772D" w14:textId="77777777" w:rsidR="00D43E5C" w:rsidRDefault="00D43E5C">
      <w:r>
        <w:separator/>
      </w:r>
    </w:p>
  </w:footnote>
  <w:footnote w:type="continuationSeparator" w:id="0">
    <w:p w14:paraId="29C9D276" w14:textId="77777777" w:rsidR="00D43E5C" w:rsidRDefault="00D43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45EF8" w14:textId="77777777" w:rsidR="000222F7" w:rsidRDefault="000222F7">
    <w:pPr>
      <w:pStyle w:val="a3"/>
    </w:pPr>
    <w:r>
      <w:rPr>
        <w:rFonts w:hint="eastAsia"/>
      </w:rPr>
      <w:t xml:space="preserve">VLSI testing, </w:t>
    </w:r>
    <w:r>
      <w:t>NTU</w:t>
    </w:r>
    <w:r>
      <w:tab/>
    </w:r>
    <w:r>
      <w:tab/>
    </w:r>
    <w:r w:rsidR="001405AA">
      <w:t>Prof. JCM 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0CA4"/>
    <w:multiLevelType w:val="hybridMultilevel"/>
    <w:tmpl w:val="FE861F0A"/>
    <w:lvl w:ilvl="0" w:tplc="3304A7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5F415F2"/>
    <w:multiLevelType w:val="hybridMultilevel"/>
    <w:tmpl w:val="67C8FFDC"/>
    <w:lvl w:ilvl="0" w:tplc="8676D6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D4553C"/>
    <w:multiLevelType w:val="hybridMultilevel"/>
    <w:tmpl w:val="7A707B56"/>
    <w:lvl w:ilvl="0" w:tplc="F7087D3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CF71360"/>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D952FA3"/>
    <w:multiLevelType w:val="hybridMultilevel"/>
    <w:tmpl w:val="AC828DA8"/>
    <w:lvl w:ilvl="0" w:tplc="7018BC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1D72B76"/>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5BC083F"/>
    <w:multiLevelType w:val="multilevel"/>
    <w:tmpl w:val="04090021"/>
    <w:lvl w:ilvl="0">
      <w:start w:val="1"/>
      <w:numFmt w:val="upperRoman"/>
      <w:lvlText w:val="%1."/>
      <w:lvlJc w:val="left"/>
      <w:pPr>
        <w:ind w:left="785" w:hanging="360"/>
      </w:pPr>
    </w:lvl>
    <w:lvl w:ilvl="1">
      <w:start w:val="1"/>
      <w:numFmt w:val="upperLetter"/>
      <w:lvlText w:val="%2."/>
      <w:lvlJc w:val="left"/>
      <w:pPr>
        <w:ind w:left="1145" w:hanging="360"/>
      </w:pPr>
    </w:lvl>
    <w:lvl w:ilvl="2">
      <w:start w:val="1"/>
      <w:numFmt w:val="decimal"/>
      <w:lvlText w:val="%3."/>
      <w:lvlJc w:val="left"/>
      <w:pPr>
        <w:ind w:left="1505" w:hanging="360"/>
      </w:pPr>
    </w:lvl>
    <w:lvl w:ilvl="3">
      <w:start w:val="1"/>
      <w:numFmt w:val="lowerLetter"/>
      <w:lvlText w:val="%4."/>
      <w:lvlJc w:val="left"/>
      <w:pPr>
        <w:ind w:left="1865" w:hanging="360"/>
      </w:pPr>
    </w:lvl>
    <w:lvl w:ilvl="4">
      <w:start w:val="1"/>
      <w:numFmt w:val="decimal"/>
      <w:lvlText w:val="%5."/>
      <w:lvlJc w:val="left"/>
      <w:pPr>
        <w:ind w:left="2225" w:hanging="360"/>
      </w:pPr>
    </w:lvl>
    <w:lvl w:ilvl="5">
      <w:start w:val="1"/>
      <w:numFmt w:val="lowerLetter"/>
      <w:lvlText w:val="%6."/>
      <w:lvlJc w:val="left"/>
      <w:pPr>
        <w:ind w:left="2585" w:hanging="360"/>
      </w:pPr>
    </w:lvl>
    <w:lvl w:ilvl="6">
      <w:start w:val="1"/>
      <w:numFmt w:val="lowerRoman"/>
      <w:lvlText w:val="%7."/>
      <w:lvlJc w:val="left"/>
      <w:pPr>
        <w:ind w:left="2945" w:hanging="360"/>
      </w:pPr>
    </w:lvl>
    <w:lvl w:ilvl="7">
      <w:start w:val="1"/>
      <w:numFmt w:val="lowerLetter"/>
      <w:lvlText w:val="%8."/>
      <w:lvlJc w:val="left"/>
      <w:pPr>
        <w:ind w:left="3305" w:hanging="360"/>
      </w:pPr>
    </w:lvl>
    <w:lvl w:ilvl="8">
      <w:start w:val="1"/>
      <w:numFmt w:val="lowerRoman"/>
      <w:lvlText w:val="%9."/>
      <w:lvlJc w:val="left"/>
      <w:pPr>
        <w:ind w:left="3665" w:hanging="360"/>
      </w:pPr>
    </w:lvl>
  </w:abstractNum>
  <w:abstractNum w:abstractNumId="7" w15:restartNumberingAfterBreak="0">
    <w:nsid w:val="1EB77A5F"/>
    <w:multiLevelType w:val="hybridMultilevel"/>
    <w:tmpl w:val="C9545476"/>
    <w:lvl w:ilvl="0" w:tplc="ECD0A8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4B6140C"/>
    <w:multiLevelType w:val="multilevel"/>
    <w:tmpl w:val="B41663E8"/>
    <w:lvl w:ilvl="0">
      <w:start w:val="1"/>
      <w:numFmt w:val="upperRoman"/>
      <w:lvlText w:val="%1."/>
      <w:lvlJc w:val="left"/>
      <w:pPr>
        <w:ind w:left="785" w:hanging="360"/>
      </w:pPr>
      <w:rPr>
        <w:i w:val="0"/>
      </w:rPr>
    </w:lvl>
    <w:lvl w:ilvl="1">
      <w:start w:val="1"/>
      <w:numFmt w:val="upperLetter"/>
      <w:lvlText w:val="%2."/>
      <w:lvlJc w:val="left"/>
      <w:pPr>
        <w:ind w:left="1145" w:hanging="360"/>
      </w:pPr>
    </w:lvl>
    <w:lvl w:ilvl="2">
      <w:start w:val="1"/>
      <w:numFmt w:val="decimal"/>
      <w:lvlText w:val="%3."/>
      <w:lvlJc w:val="left"/>
      <w:pPr>
        <w:ind w:left="1505" w:hanging="360"/>
      </w:pPr>
    </w:lvl>
    <w:lvl w:ilvl="3">
      <w:start w:val="1"/>
      <w:numFmt w:val="lowerLetter"/>
      <w:lvlText w:val="%4."/>
      <w:lvlJc w:val="left"/>
      <w:pPr>
        <w:ind w:left="1865" w:hanging="360"/>
      </w:pPr>
    </w:lvl>
    <w:lvl w:ilvl="4">
      <w:start w:val="1"/>
      <w:numFmt w:val="decimal"/>
      <w:lvlText w:val="%5."/>
      <w:lvlJc w:val="left"/>
      <w:pPr>
        <w:ind w:left="2225" w:hanging="360"/>
      </w:pPr>
    </w:lvl>
    <w:lvl w:ilvl="5">
      <w:start w:val="1"/>
      <w:numFmt w:val="lowerLetter"/>
      <w:lvlText w:val="%6."/>
      <w:lvlJc w:val="left"/>
      <w:pPr>
        <w:ind w:left="2585" w:hanging="360"/>
      </w:pPr>
    </w:lvl>
    <w:lvl w:ilvl="6">
      <w:start w:val="1"/>
      <w:numFmt w:val="lowerRoman"/>
      <w:lvlText w:val="%7."/>
      <w:lvlJc w:val="left"/>
      <w:pPr>
        <w:ind w:left="2945" w:hanging="360"/>
      </w:pPr>
    </w:lvl>
    <w:lvl w:ilvl="7">
      <w:start w:val="1"/>
      <w:numFmt w:val="lowerLetter"/>
      <w:lvlText w:val="%8."/>
      <w:lvlJc w:val="left"/>
      <w:pPr>
        <w:ind w:left="3305" w:hanging="360"/>
      </w:pPr>
    </w:lvl>
    <w:lvl w:ilvl="8">
      <w:start w:val="1"/>
      <w:numFmt w:val="lowerRoman"/>
      <w:lvlText w:val="%9."/>
      <w:lvlJc w:val="left"/>
      <w:pPr>
        <w:ind w:left="3665" w:hanging="360"/>
      </w:pPr>
    </w:lvl>
  </w:abstractNum>
  <w:abstractNum w:abstractNumId="9" w15:restartNumberingAfterBreak="0">
    <w:nsid w:val="282851E8"/>
    <w:multiLevelType w:val="multilevel"/>
    <w:tmpl w:val="04090021"/>
    <w:lvl w:ilvl="0">
      <w:start w:val="1"/>
      <w:numFmt w:val="upperRoman"/>
      <w:lvlText w:val="%1."/>
      <w:lvlJc w:val="left"/>
      <w:pPr>
        <w:ind w:left="785" w:hanging="360"/>
      </w:pPr>
    </w:lvl>
    <w:lvl w:ilvl="1">
      <w:start w:val="1"/>
      <w:numFmt w:val="upperLetter"/>
      <w:lvlText w:val="%2."/>
      <w:lvlJc w:val="left"/>
      <w:pPr>
        <w:ind w:left="1145" w:hanging="360"/>
      </w:pPr>
    </w:lvl>
    <w:lvl w:ilvl="2">
      <w:start w:val="1"/>
      <w:numFmt w:val="decimal"/>
      <w:lvlText w:val="%3."/>
      <w:lvlJc w:val="left"/>
      <w:pPr>
        <w:ind w:left="1505" w:hanging="360"/>
      </w:pPr>
    </w:lvl>
    <w:lvl w:ilvl="3">
      <w:start w:val="1"/>
      <w:numFmt w:val="lowerLetter"/>
      <w:lvlText w:val="%4."/>
      <w:lvlJc w:val="left"/>
      <w:pPr>
        <w:ind w:left="1865" w:hanging="360"/>
      </w:pPr>
    </w:lvl>
    <w:lvl w:ilvl="4">
      <w:start w:val="1"/>
      <w:numFmt w:val="decimal"/>
      <w:lvlText w:val="%5."/>
      <w:lvlJc w:val="left"/>
      <w:pPr>
        <w:ind w:left="2225" w:hanging="360"/>
      </w:pPr>
    </w:lvl>
    <w:lvl w:ilvl="5">
      <w:start w:val="1"/>
      <w:numFmt w:val="lowerLetter"/>
      <w:lvlText w:val="%6."/>
      <w:lvlJc w:val="left"/>
      <w:pPr>
        <w:ind w:left="2585" w:hanging="360"/>
      </w:pPr>
    </w:lvl>
    <w:lvl w:ilvl="6">
      <w:start w:val="1"/>
      <w:numFmt w:val="lowerRoman"/>
      <w:lvlText w:val="%7."/>
      <w:lvlJc w:val="left"/>
      <w:pPr>
        <w:ind w:left="2945" w:hanging="360"/>
      </w:pPr>
    </w:lvl>
    <w:lvl w:ilvl="7">
      <w:start w:val="1"/>
      <w:numFmt w:val="lowerLetter"/>
      <w:lvlText w:val="%8."/>
      <w:lvlJc w:val="left"/>
      <w:pPr>
        <w:ind w:left="3305" w:hanging="360"/>
      </w:pPr>
    </w:lvl>
    <w:lvl w:ilvl="8">
      <w:start w:val="1"/>
      <w:numFmt w:val="lowerRoman"/>
      <w:lvlText w:val="%9."/>
      <w:lvlJc w:val="left"/>
      <w:pPr>
        <w:ind w:left="3665" w:hanging="360"/>
      </w:pPr>
    </w:lvl>
  </w:abstractNum>
  <w:abstractNum w:abstractNumId="10" w15:restartNumberingAfterBreak="0">
    <w:nsid w:val="2BD95F4C"/>
    <w:multiLevelType w:val="hybridMultilevel"/>
    <w:tmpl w:val="FB14F1D8"/>
    <w:lvl w:ilvl="0" w:tplc="7DE2B1A8">
      <w:start w:val="2"/>
      <w:numFmt w:val="bullet"/>
      <w:lvlText w:val=""/>
      <w:lvlJc w:val="left"/>
      <w:pPr>
        <w:ind w:left="360" w:hanging="360"/>
      </w:pPr>
      <w:rPr>
        <w:rFonts w:ascii="Wingdings" w:eastAsia="新細明體"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C3A73C1"/>
    <w:multiLevelType w:val="hybridMultilevel"/>
    <w:tmpl w:val="0D1EBBE0"/>
    <w:lvl w:ilvl="0" w:tplc="29E0BEB8">
      <w:start w:val="1"/>
      <w:numFmt w:val="upp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2" w15:restartNumberingAfterBreak="0">
    <w:nsid w:val="2C6D0436"/>
    <w:multiLevelType w:val="hybridMultilevel"/>
    <w:tmpl w:val="BA5AA180"/>
    <w:lvl w:ilvl="0" w:tplc="EAECFF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D111700"/>
    <w:multiLevelType w:val="multilevel"/>
    <w:tmpl w:val="04090021"/>
    <w:lvl w:ilvl="0">
      <w:start w:val="1"/>
      <w:numFmt w:val="upperRoman"/>
      <w:lvlText w:val="%1."/>
      <w:lvlJc w:val="left"/>
      <w:pPr>
        <w:ind w:left="785" w:hanging="360"/>
      </w:pPr>
    </w:lvl>
    <w:lvl w:ilvl="1">
      <w:start w:val="1"/>
      <w:numFmt w:val="upperLetter"/>
      <w:lvlText w:val="%2."/>
      <w:lvlJc w:val="left"/>
      <w:pPr>
        <w:ind w:left="1145" w:hanging="360"/>
      </w:pPr>
    </w:lvl>
    <w:lvl w:ilvl="2">
      <w:start w:val="1"/>
      <w:numFmt w:val="decimal"/>
      <w:lvlText w:val="%3."/>
      <w:lvlJc w:val="left"/>
      <w:pPr>
        <w:ind w:left="1505" w:hanging="360"/>
      </w:pPr>
    </w:lvl>
    <w:lvl w:ilvl="3">
      <w:start w:val="1"/>
      <w:numFmt w:val="lowerLetter"/>
      <w:lvlText w:val="%4."/>
      <w:lvlJc w:val="left"/>
      <w:pPr>
        <w:ind w:left="1865" w:hanging="360"/>
      </w:pPr>
    </w:lvl>
    <w:lvl w:ilvl="4">
      <w:start w:val="1"/>
      <w:numFmt w:val="decimal"/>
      <w:lvlText w:val="%5."/>
      <w:lvlJc w:val="left"/>
      <w:pPr>
        <w:ind w:left="2225" w:hanging="360"/>
      </w:pPr>
    </w:lvl>
    <w:lvl w:ilvl="5">
      <w:start w:val="1"/>
      <w:numFmt w:val="lowerLetter"/>
      <w:lvlText w:val="%6."/>
      <w:lvlJc w:val="left"/>
      <w:pPr>
        <w:ind w:left="2585" w:hanging="360"/>
      </w:pPr>
    </w:lvl>
    <w:lvl w:ilvl="6">
      <w:start w:val="1"/>
      <w:numFmt w:val="lowerRoman"/>
      <w:lvlText w:val="%7."/>
      <w:lvlJc w:val="left"/>
      <w:pPr>
        <w:ind w:left="2945" w:hanging="360"/>
      </w:pPr>
    </w:lvl>
    <w:lvl w:ilvl="7">
      <w:start w:val="1"/>
      <w:numFmt w:val="lowerLetter"/>
      <w:lvlText w:val="%8."/>
      <w:lvlJc w:val="left"/>
      <w:pPr>
        <w:ind w:left="3305" w:hanging="360"/>
      </w:pPr>
    </w:lvl>
    <w:lvl w:ilvl="8">
      <w:start w:val="1"/>
      <w:numFmt w:val="lowerRoman"/>
      <w:lvlText w:val="%9."/>
      <w:lvlJc w:val="left"/>
      <w:pPr>
        <w:ind w:left="3665" w:hanging="360"/>
      </w:pPr>
    </w:lvl>
  </w:abstractNum>
  <w:abstractNum w:abstractNumId="14" w15:restartNumberingAfterBreak="0">
    <w:nsid w:val="33895124"/>
    <w:multiLevelType w:val="hybridMultilevel"/>
    <w:tmpl w:val="35265E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15:restartNumberingAfterBreak="0">
    <w:nsid w:val="33CA1BA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362577EA"/>
    <w:multiLevelType w:val="hybridMultilevel"/>
    <w:tmpl w:val="8342D884"/>
    <w:lvl w:ilvl="0" w:tplc="75D011BA">
      <w:start w:val="1"/>
      <w:numFmt w:val="upp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7" w15:restartNumberingAfterBreak="0">
    <w:nsid w:val="42766626"/>
    <w:multiLevelType w:val="hybridMultilevel"/>
    <w:tmpl w:val="2A848F64"/>
    <w:lvl w:ilvl="0" w:tplc="78365004">
      <w:start w:val="1"/>
      <w:numFmt w:val="decimal"/>
      <w:lvlText w:val="%1."/>
      <w:lvlJc w:val="left"/>
      <w:pPr>
        <w:ind w:left="360" w:hanging="360"/>
      </w:pPr>
      <w:rPr>
        <w:rFonts w:hint="default"/>
        <w:b/>
        <w:color w:val="000000"/>
        <w:sz w:val="27"/>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A3527FB"/>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57826225"/>
    <w:multiLevelType w:val="hybridMultilevel"/>
    <w:tmpl w:val="F544B80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95E3E12"/>
    <w:multiLevelType w:val="multilevel"/>
    <w:tmpl w:val="04090021"/>
    <w:lvl w:ilvl="0">
      <w:start w:val="1"/>
      <w:numFmt w:val="upperRoman"/>
      <w:lvlText w:val="%1."/>
      <w:lvlJc w:val="left"/>
      <w:pPr>
        <w:ind w:left="785" w:hanging="360"/>
      </w:pPr>
    </w:lvl>
    <w:lvl w:ilvl="1">
      <w:start w:val="1"/>
      <w:numFmt w:val="upperLetter"/>
      <w:lvlText w:val="%2."/>
      <w:lvlJc w:val="left"/>
      <w:pPr>
        <w:ind w:left="1145" w:hanging="360"/>
      </w:pPr>
    </w:lvl>
    <w:lvl w:ilvl="2">
      <w:start w:val="1"/>
      <w:numFmt w:val="decimal"/>
      <w:lvlText w:val="%3."/>
      <w:lvlJc w:val="left"/>
      <w:pPr>
        <w:ind w:left="1505" w:hanging="360"/>
      </w:pPr>
    </w:lvl>
    <w:lvl w:ilvl="3">
      <w:start w:val="1"/>
      <w:numFmt w:val="lowerLetter"/>
      <w:lvlText w:val="%4."/>
      <w:lvlJc w:val="left"/>
      <w:pPr>
        <w:ind w:left="1865" w:hanging="360"/>
      </w:pPr>
    </w:lvl>
    <w:lvl w:ilvl="4">
      <w:start w:val="1"/>
      <w:numFmt w:val="decimal"/>
      <w:lvlText w:val="%5."/>
      <w:lvlJc w:val="left"/>
      <w:pPr>
        <w:ind w:left="2225" w:hanging="360"/>
      </w:pPr>
    </w:lvl>
    <w:lvl w:ilvl="5">
      <w:start w:val="1"/>
      <w:numFmt w:val="lowerLetter"/>
      <w:lvlText w:val="%6."/>
      <w:lvlJc w:val="left"/>
      <w:pPr>
        <w:ind w:left="2585" w:hanging="360"/>
      </w:pPr>
    </w:lvl>
    <w:lvl w:ilvl="6">
      <w:start w:val="1"/>
      <w:numFmt w:val="lowerRoman"/>
      <w:lvlText w:val="%7."/>
      <w:lvlJc w:val="left"/>
      <w:pPr>
        <w:ind w:left="2945" w:hanging="360"/>
      </w:pPr>
    </w:lvl>
    <w:lvl w:ilvl="7">
      <w:start w:val="1"/>
      <w:numFmt w:val="lowerLetter"/>
      <w:lvlText w:val="%8."/>
      <w:lvlJc w:val="left"/>
      <w:pPr>
        <w:ind w:left="3305" w:hanging="360"/>
      </w:pPr>
    </w:lvl>
    <w:lvl w:ilvl="8">
      <w:start w:val="1"/>
      <w:numFmt w:val="lowerRoman"/>
      <w:lvlText w:val="%9."/>
      <w:lvlJc w:val="left"/>
      <w:pPr>
        <w:ind w:left="3665" w:hanging="360"/>
      </w:pPr>
    </w:lvl>
  </w:abstractNum>
  <w:abstractNum w:abstractNumId="21" w15:restartNumberingAfterBreak="0">
    <w:nsid w:val="5BE9308F"/>
    <w:multiLevelType w:val="multilevel"/>
    <w:tmpl w:val="B0567AC0"/>
    <w:lvl w:ilvl="0">
      <w:start w:val="1"/>
      <w:numFmt w:val="upperRoman"/>
      <w:lvlText w:val="%1."/>
      <w:lvlJc w:val="left"/>
      <w:pPr>
        <w:ind w:left="785" w:hanging="360"/>
      </w:pPr>
      <w:rPr>
        <w:i w:val="0"/>
      </w:rPr>
    </w:lvl>
    <w:lvl w:ilvl="1">
      <w:start w:val="1"/>
      <w:numFmt w:val="upperLetter"/>
      <w:lvlText w:val="%2."/>
      <w:lvlJc w:val="left"/>
      <w:pPr>
        <w:ind w:left="1145" w:hanging="360"/>
      </w:pPr>
    </w:lvl>
    <w:lvl w:ilvl="2">
      <w:start w:val="1"/>
      <w:numFmt w:val="decimal"/>
      <w:lvlText w:val="%3."/>
      <w:lvlJc w:val="left"/>
      <w:pPr>
        <w:ind w:left="1505" w:hanging="360"/>
      </w:pPr>
    </w:lvl>
    <w:lvl w:ilvl="3">
      <w:start w:val="1"/>
      <w:numFmt w:val="lowerLetter"/>
      <w:lvlText w:val="%4."/>
      <w:lvlJc w:val="left"/>
      <w:pPr>
        <w:ind w:left="1865" w:hanging="360"/>
      </w:pPr>
    </w:lvl>
    <w:lvl w:ilvl="4">
      <w:start w:val="1"/>
      <w:numFmt w:val="decimal"/>
      <w:lvlText w:val="%5."/>
      <w:lvlJc w:val="left"/>
      <w:pPr>
        <w:ind w:left="2225" w:hanging="360"/>
      </w:pPr>
    </w:lvl>
    <w:lvl w:ilvl="5">
      <w:start w:val="1"/>
      <w:numFmt w:val="lowerLetter"/>
      <w:lvlText w:val="%6."/>
      <w:lvlJc w:val="left"/>
      <w:pPr>
        <w:ind w:left="2585" w:hanging="360"/>
      </w:pPr>
    </w:lvl>
    <w:lvl w:ilvl="6">
      <w:start w:val="1"/>
      <w:numFmt w:val="lowerRoman"/>
      <w:lvlText w:val="%7."/>
      <w:lvlJc w:val="left"/>
      <w:pPr>
        <w:ind w:left="2945" w:hanging="360"/>
      </w:pPr>
    </w:lvl>
    <w:lvl w:ilvl="7">
      <w:start w:val="1"/>
      <w:numFmt w:val="lowerLetter"/>
      <w:lvlText w:val="%8."/>
      <w:lvlJc w:val="left"/>
      <w:pPr>
        <w:ind w:left="3305" w:hanging="360"/>
      </w:pPr>
    </w:lvl>
    <w:lvl w:ilvl="8">
      <w:start w:val="1"/>
      <w:numFmt w:val="lowerRoman"/>
      <w:lvlText w:val="%9."/>
      <w:lvlJc w:val="left"/>
      <w:pPr>
        <w:ind w:left="3665" w:hanging="360"/>
      </w:pPr>
    </w:lvl>
  </w:abstractNum>
  <w:abstractNum w:abstractNumId="22" w15:restartNumberingAfterBreak="0">
    <w:nsid w:val="676E3626"/>
    <w:multiLevelType w:val="hybridMultilevel"/>
    <w:tmpl w:val="C97C30E6"/>
    <w:lvl w:ilvl="0" w:tplc="C106844C">
      <w:start w:val="1"/>
      <w:numFmt w:val="upp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3" w15:restartNumberingAfterBreak="0">
    <w:nsid w:val="6CA96D53"/>
    <w:multiLevelType w:val="multilevel"/>
    <w:tmpl w:val="B41663E8"/>
    <w:lvl w:ilvl="0">
      <w:start w:val="1"/>
      <w:numFmt w:val="upperRoman"/>
      <w:lvlText w:val="%1."/>
      <w:lvlJc w:val="left"/>
      <w:pPr>
        <w:ind w:left="785" w:hanging="360"/>
      </w:pPr>
      <w:rPr>
        <w:i w:val="0"/>
      </w:rPr>
    </w:lvl>
    <w:lvl w:ilvl="1">
      <w:start w:val="1"/>
      <w:numFmt w:val="upperLetter"/>
      <w:lvlText w:val="%2."/>
      <w:lvlJc w:val="left"/>
      <w:pPr>
        <w:ind w:left="1145" w:hanging="360"/>
      </w:pPr>
    </w:lvl>
    <w:lvl w:ilvl="2">
      <w:start w:val="1"/>
      <w:numFmt w:val="decimal"/>
      <w:lvlText w:val="%3."/>
      <w:lvlJc w:val="left"/>
      <w:pPr>
        <w:ind w:left="1505" w:hanging="360"/>
      </w:pPr>
    </w:lvl>
    <w:lvl w:ilvl="3">
      <w:start w:val="1"/>
      <w:numFmt w:val="lowerLetter"/>
      <w:lvlText w:val="%4."/>
      <w:lvlJc w:val="left"/>
      <w:pPr>
        <w:ind w:left="1865" w:hanging="360"/>
      </w:pPr>
    </w:lvl>
    <w:lvl w:ilvl="4">
      <w:start w:val="1"/>
      <w:numFmt w:val="decimal"/>
      <w:lvlText w:val="%5."/>
      <w:lvlJc w:val="left"/>
      <w:pPr>
        <w:ind w:left="2225" w:hanging="360"/>
      </w:pPr>
    </w:lvl>
    <w:lvl w:ilvl="5">
      <w:start w:val="1"/>
      <w:numFmt w:val="lowerLetter"/>
      <w:lvlText w:val="%6."/>
      <w:lvlJc w:val="left"/>
      <w:pPr>
        <w:ind w:left="2585" w:hanging="360"/>
      </w:pPr>
    </w:lvl>
    <w:lvl w:ilvl="6">
      <w:start w:val="1"/>
      <w:numFmt w:val="lowerRoman"/>
      <w:lvlText w:val="%7."/>
      <w:lvlJc w:val="left"/>
      <w:pPr>
        <w:ind w:left="2945" w:hanging="360"/>
      </w:pPr>
    </w:lvl>
    <w:lvl w:ilvl="7">
      <w:start w:val="1"/>
      <w:numFmt w:val="lowerLetter"/>
      <w:lvlText w:val="%8."/>
      <w:lvlJc w:val="left"/>
      <w:pPr>
        <w:ind w:left="3305" w:hanging="360"/>
      </w:pPr>
    </w:lvl>
    <w:lvl w:ilvl="8">
      <w:start w:val="1"/>
      <w:numFmt w:val="lowerRoman"/>
      <w:lvlText w:val="%9."/>
      <w:lvlJc w:val="left"/>
      <w:pPr>
        <w:ind w:left="3665" w:hanging="360"/>
      </w:pPr>
    </w:lvl>
  </w:abstractNum>
  <w:abstractNum w:abstractNumId="24" w15:restartNumberingAfterBreak="0">
    <w:nsid w:val="70955B66"/>
    <w:multiLevelType w:val="hybridMultilevel"/>
    <w:tmpl w:val="53402B5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5" w15:restartNumberingAfterBreak="0">
    <w:nsid w:val="70FB0C20"/>
    <w:multiLevelType w:val="hybridMultilevel"/>
    <w:tmpl w:val="D8F4C4A8"/>
    <w:lvl w:ilvl="0" w:tplc="7332BB16">
      <w:start w:val="1"/>
      <w:numFmt w:val="upp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6" w15:restartNumberingAfterBreak="0">
    <w:nsid w:val="78C60C44"/>
    <w:multiLevelType w:val="hybridMultilevel"/>
    <w:tmpl w:val="B5003056"/>
    <w:lvl w:ilvl="0" w:tplc="197E7C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4"/>
  </w:num>
  <w:num w:numId="3">
    <w:abstractNumId w:val="24"/>
  </w:num>
  <w:num w:numId="4">
    <w:abstractNumId w:val="19"/>
  </w:num>
  <w:num w:numId="5">
    <w:abstractNumId w:val="26"/>
  </w:num>
  <w:num w:numId="6">
    <w:abstractNumId w:val="5"/>
  </w:num>
  <w:num w:numId="7">
    <w:abstractNumId w:val="13"/>
  </w:num>
  <w:num w:numId="8">
    <w:abstractNumId w:val="10"/>
  </w:num>
  <w:num w:numId="9">
    <w:abstractNumId w:val="9"/>
  </w:num>
  <w:num w:numId="10">
    <w:abstractNumId w:val="20"/>
  </w:num>
  <w:num w:numId="11">
    <w:abstractNumId w:val="18"/>
  </w:num>
  <w:num w:numId="12">
    <w:abstractNumId w:val="16"/>
  </w:num>
  <w:num w:numId="13">
    <w:abstractNumId w:val="8"/>
  </w:num>
  <w:num w:numId="14">
    <w:abstractNumId w:val="6"/>
  </w:num>
  <w:num w:numId="15">
    <w:abstractNumId w:val="15"/>
  </w:num>
  <w:num w:numId="16">
    <w:abstractNumId w:val="25"/>
  </w:num>
  <w:num w:numId="17">
    <w:abstractNumId w:val="3"/>
  </w:num>
  <w:num w:numId="18">
    <w:abstractNumId w:val="17"/>
  </w:num>
  <w:num w:numId="19">
    <w:abstractNumId w:val="22"/>
  </w:num>
  <w:num w:numId="20">
    <w:abstractNumId w:val="11"/>
  </w:num>
  <w:num w:numId="21">
    <w:abstractNumId w:val="21"/>
  </w:num>
  <w:num w:numId="22">
    <w:abstractNumId w:val="23"/>
  </w:num>
  <w:num w:numId="23">
    <w:abstractNumId w:val="4"/>
  </w:num>
  <w:num w:numId="24">
    <w:abstractNumId w:val="0"/>
  </w:num>
  <w:num w:numId="25">
    <w:abstractNumId w:val="1"/>
  </w:num>
  <w:num w:numId="26">
    <w:abstractNumId w:val="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343"/>
    <w:rsid w:val="00002DBB"/>
    <w:rsid w:val="00002FA4"/>
    <w:rsid w:val="00003DB7"/>
    <w:rsid w:val="000048AC"/>
    <w:rsid w:val="00005691"/>
    <w:rsid w:val="00005E3C"/>
    <w:rsid w:val="0000604B"/>
    <w:rsid w:val="0000663E"/>
    <w:rsid w:val="00006B15"/>
    <w:rsid w:val="00006F99"/>
    <w:rsid w:val="000103CF"/>
    <w:rsid w:val="000109B7"/>
    <w:rsid w:val="00010AB1"/>
    <w:rsid w:val="0001376E"/>
    <w:rsid w:val="0001534F"/>
    <w:rsid w:val="00016F57"/>
    <w:rsid w:val="00020520"/>
    <w:rsid w:val="00021B02"/>
    <w:rsid w:val="000222F7"/>
    <w:rsid w:val="00022D1D"/>
    <w:rsid w:val="00026399"/>
    <w:rsid w:val="00026E36"/>
    <w:rsid w:val="00031172"/>
    <w:rsid w:val="000337DA"/>
    <w:rsid w:val="00035268"/>
    <w:rsid w:val="000367CA"/>
    <w:rsid w:val="00040A7C"/>
    <w:rsid w:val="0004107E"/>
    <w:rsid w:val="000410CE"/>
    <w:rsid w:val="00042631"/>
    <w:rsid w:val="000443D2"/>
    <w:rsid w:val="00045487"/>
    <w:rsid w:val="000454EE"/>
    <w:rsid w:val="00047A2F"/>
    <w:rsid w:val="000502DB"/>
    <w:rsid w:val="000508EF"/>
    <w:rsid w:val="00051C18"/>
    <w:rsid w:val="0005365A"/>
    <w:rsid w:val="00055FBB"/>
    <w:rsid w:val="00056EFA"/>
    <w:rsid w:val="00057CB8"/>
    <w:rsid w:val="000602D9"/>
    <w:rsid w:val="00060DEA"/>
    <w:rsid w:val="00060FF8"/>
    <w:rsid w:val="00061CDA"/>
    <w:rsid w:val="00062BF3"/>
    <w:rsid w:val="00063D8E"/>
    <w:rsid w:val="000642AF"/>
    <w:rsid w:val="00064CD2"/>
    <w:rsid w:val="00064D80"/>
    <w:rsid w:val="000651AA"/>
    <w:rsid w:val="000652F0"/>
    <w:rsid w:val="0006746F"/>
    <w:rsid w:val="00067F30"/>
    <w:rsid w:val="00067FF3"/>
    <w:rsid w:val="00070096"/>
    <w:rsid w:val="00071A1C"/>
    <w:rsid w:val="00071C6F"/>
    <w:rsid w:val="00073239"/>
    <w:rsid w:val="00073B65"/>
    <w:rsid w:val="00075FA9"/>
    <w:rsid w:val="00076A29"/>
    <w:rsid w:val="00076B6D"/>
    <w:rsid w:val="0007731D"/>
    <w:rsid w:val="00077B70"/>
    <w:rsid w:val="000817FB"/>
    <w:rsid w:val="00081D1D"/>
    <w:rsid w:val="0008204B"/>
    <w:rsid w:val="000830EF"/>
    <w:rsid w:val="0008431E"/>
    <w:rsid w:val="00086BB5"/>
    <w:rsid w:val="00087C99"/>
    <w:rsid w:val="00090094"/>
    <w:rsid w:val="0009047D"/>
    <w:rsid w:val="00090C2B"/>
    <w:rsid w:val="00091648"/>
    <w:rsid w:val="00092208"/>
    <w:rsid w:val="00092871"/>
    <w:rsid w:val="00093B5D"/>
    <w:rsid w:val="00093DEC"/>
    <w:rsid w:val="000940BC"/>
    <w:rsid w:val="000944B1"/>
    <w:rsid w:val="00094786"/>
    <w:rsid w:val="00095B6A"/>
    <w:rsid w:val="00096FDD"/>
    <w:rsid w:val="00097C05"/>
    <w:rsid w:val="000A00B0"/>
    <w:rsid w:val="000A0158"/>
    <w:rsid w:val="000A022B"/>
    <w:rsid w:val="000A0585"/>
    <w:rsid w:val="000A21FC"/>
    <w:rsid w:val="000A265A"/>
    <w:rsid w:val="000A2F6B"/>
    <w:rsid w:val="000A4346"/>
    <w:rsid w:val="000A4B56"/>
    <w:rsid w:val="000A6137"/>
    <w:rsid w:val="000B163B"/>
    <w:rsid w:val="000B1ED3"/>
    <w:rsid w:val="000B264B"/>
    <w:rsid w:val="000B3201"/>
    <w:rsid w:val="000B340E"/>
    <w:rsid w:val="000B3951"/>
    <w:rsid w:val="000B4575"/>
    <w:rsid w:val="000B493F"/>
    <w:rsid w:val="000B52F0"/>
    <w:rsid w:val="000B533B"/>
    <w:rsid w:val="000B5B68"/>
    <w:rsid w:val="000B6814"/>
    <w:rsid w:val="000B6FF3"/>
    <w:rsid w:val="000C0141"/>
    <w:rsid w:val="000C1C90"/>
    <w:rsid w:val="000C35CB"/>
    <w:rsid w:val="000C38F9"/>
    <w:rsid w:val="000C43B3"/>
    <w:rsid w:val="000C4600"/>
    <w:rsid w:val="000C4C19"/>
    <w:rsid w:val="000C622D"/>
    <w:rsid w:val="000D1057"/>
    <w:rsid w:val="000D1243"/>
    <w:rsid w:val="000D1811"/>
    <w:rsid w:val="000D241C"/>
    <w:rsid w:val="000D2F79"/>
    <w:rsid w:val="000D4C83"/>
    <w:rsid w:val="000D5D65"/>
    <w:rsid w:val="000D6667"/>
    <w:rsid w:val="000D690E"/>
    <w:rsid w:val="000D7DC6"/>
    <w:rsid w:val="000E0309"/>
    <w:rsid w:val="000E0B44"/>
    <w:rsid w:val="000E208C"/>
    <w:rsid w:val="000E293C"/>
    <w:rsid w:val="000E4A82"/>
    <w:rsid w:val="000E635F"/>
    <w:rsid w:val="000E6B6A"/>
    <w:rsid w:val="000E6E3E"/>
    <w:rsid w:val="000F2E9A"/>
    <w:rsid w:val="000F3123"/>
    <w:rsid w:val="000F4FC9"/>
    <w:rsid w:val="00100F81"/>
    <w:rsid w:val="0010237E"/>
    <w:rsid w:val="00103C2C"/>
    <w:rsid w:val="00104DD8"/>
    <w:rsid w:val="001112FB"/>
    <w:rsid w:val="00112C4B"/>
    <w:rsid w:val="00114F11"/>
    <w:rsid w:val="0011580B"/>
    <w:rsid w:val="00117A77"/>
    <w:rsid w:val="001216F5"/>
    <w:rsid w:val="00121854"/>
    <w:rsid w:val="00121AD0"/>
    <w:rsid w:val="00122A27"/>
    <w:rsid w:val="00122DD1"/>
    <w:rsid w:val="00125331"/>
    <w:rsid w:val="00125AC5"/>
    <w:rsid w:val="0012632E"/>
    <w:rsid w:val="001273DF"/>
    <w:rsid w:val="0012760D"/>
    <w:rsid w:val="00133C48"/>
    <w:rsid w:val="00135214"/>
    <w:rsid w:val="00135537"/>
    <w:rsid w:val="001357BD"/>
    <w:rsid w:val="00135CE0"/>
    <w:rsid w:val="00136C00"/>
    <w:rsid w:val="001371E9"/>
    <w:rsid w:val="00137363"/>
    <w:rsid w:val="001405AA"/>
    <w:rsid w:val="00142550"/>
    <w:rsid w:val="00142943"/>
    <w:rsid w:val="00143CD0"/>
    <w:rsid w:val="00144828"/>
    <w:rsid w:val="0014555D"/>
    <w:rsid w:val="00145ABB"/>
    <w:rsid w:val="00147D28"/>
    <w:rsid w:val="00147DE5"/>
    <w:rsid w:val="001512FD"/>
    <w:rsid w:val="00152B91"/>
    <w:rsid w:val="00155D10"/>
    <w:rsid w:val="00156753"/>
    <w:rsid w:val="00160149"/>
    <w:rsid w:val="001624C5"/>
    <w:rsid w:val="001642D3"/>
    <w:rsid w:val="001645D7"/>
    <w:rsid w:val="0016494E"/>
    <w:rsid w:val="00166154"/>
    <w:rsid w:val="001674BC"/>
    <w:rsid w:val="00170DDF"/>
    <w:rsid w:val="00173449"/>
    <w:rsid w:val="00175E5C"/>
    <w:rsid w:val="0017787B"/>
    <w:rsid w:val="00180FDA"/>
    <w:rsid w:val="00181994"/>
    <w:rsid w:val="00181BC3"/>
    <w:rsid w:val="0018452F"/>
    <w:rsid w:val="001846B4"/>
    <w:rsid w:val="0019096A"/>
    <w:rsid w:val="00192D28"/>
    <w:rsid w:val="0019365E"/>
    <w:rsid w:val="001944B3"/>
    <w:rsid w:val="00194961"/>
    <w:rsid w:val="00196A4E"/>
    <w:rsid w:val="00196CCE"/>
    <w:rsid w:val="001A0962"/>
    <w:rsid w:val="001A0AD6"/>
    <w:rsid w:val="001A1104"/>
    <w:rsid w:val="001A7818"/>
    <w:rsid w:val="001B01EA"/>
    <w:rsid w:val="001B23E1"/>
    <w:rsid w:val="001B3933"/>
    <w:rsid w:val="001B3AAA"/>
    <w:rsid w:val="001B4DF9"/>
    <w:rsid w:val="001B5A98"/>
    <w:rsid w:val="001B6AA1"/>
    <w:rsid w:val="001C0F44"/>
    <w:rsid w:val="001C1050"/>
    <w:rsid w:val="001C207E"/>
    <w:rsid w:val="001C5CC5"/>
    <w:rsid w:val="001C5DF1"/>
    <w:rsid w:val="001D31DE"/>
    <w:rsid w:val="001D326C"/>
    <w:rsid w:val="001D4D60"/>
    <w:rsid w:val="001D68A5"/>
    <w:rsid w:val="001D6E9C"/>
    <w:rsid w:val="001E3560"/>
    <w:rsid w:val="001E36FC"/>
    <w:rsid w:val="001E4220"/>
    <w:rsid w:val="001E4B8B"/>
    <w:rsid w:val="001E6C7E"/>
    <w:rsid w:val="001E746C"/>
    <w:rsid w:val="001E76CD"/>
    <w:rsid w:val="001E7B94"/>
    <w:rsid w:val="001F1A94"/>
    <w:rsid w:val="001F3DAF"/>
    <w:rsid w:val="001F4F2E"/>
    <w:rsid w:val="001F4F7A"/>
    <w:rsid w:val="001F52C1"/>
    <w:rsid w:val="001F534B"/>
    <w:rsid w:val="001F56C4"/>
    <w:rsid w:val="001F677F"/>
    <w:rsid w:val="001F6C7D"/>
    <w:rsid w:val="001F6F4E"/>
    <w:rsid w:val="00201095"/>
    <w:rsid w:val="00203C15"/>
    <w:rsid w:val="00205C31"/>
    <w:rsid w:val="00205E37"/>
    <w:rsid w:val="002075E9"/>
    <w:rsid w:val="002105A1"/>
    <w:rsid w:val="00210B2B"/>
    <w:rsid w:val="002113CE"/>
    <w:rsid w:val="00212405"/>
    <w:rsid w:val="00212B9B"/>
    <w:rsid w:val="00213DD1"/>
    <w:rsid w:val="00213EBA"/>
    <w:rsid w:val="00215C35"/>
    <w:rsid w:val="00216373"/>
    <w:rsid w:val="00221522"/>
    <w:rsid w:val="00221640"/>
    <w:rsid w:val="00225E62"/>
    <w:rsid w:val="002301D0"/>
    <w:rsid w:val="0023221B"/>
    <w:rsid w:val="002328C1"/>
    <w:rsid w:val="002331A4"/>
    <w:rsid w:val="00233898"/>
    <w:rsid w:val="002343C0"/>
    <w:rsid w:val="00234D46"/>
    <w:rsid w:val="00235596"/>
    <w:rsid w:val="0023588B"/>
    <w:rsid w:val="00240720"/>
    <w:rsid w:val="00240D8E"/>
    <w:rsid w:val="00243A1A"/>
    <w:rsid w:val="00246EBB"/>
    <w:rsid w:val="0025002C"/>
    <w:rsid w:val="0025145C"/>
    <w:rsid w:val="0025154C"/>
    <w:rsid w:val="00255A9F"/>
    <w:rsid w:val="0025684D"/>
    <w:rsid w:val="00257C01"/>
    <w:rsid w:val="00260125"/>
    <w:rsid w:val="00260BB1"/>
    <w:rsid w:val="00261150"/>
    <w:rsid w:val="0026264B"/>
    <w:rsid w:val="002649E5"/>
    <w:rsid w:val="00265DCB"/>
    <w:rsid w:val="0026648D"/>
    <w:rsid w:val="00271255"/>
    <w:rsid w:val="00272943"/>
    <w:rsid w:val="0027355F"/>
    <w:rsid w:val="002753CB"/>
    <w:rsid w:val="00276614"/>
    <w:rsid w:val="00276926"/>
    <w:rsid w:val="00277D81"/>
    <w:rsid w:val="00280A15"/>
    <w:rsid w:val="00281B54"/>
    <w:rsid w:val="00282309"/>
    <w:rsid w:val="002825F7"/>
    <w:rsid w:val="002828A4"/>
    <w:rsid w:val="002829B5"/>
    <w:rsid w:val="0028501C"/>
    <w:rsid w:val="00290409"/>
    <w:rsid w:val="00292194"/>
    <w:rsid w:val="00292834"/>
    <w:rsid w:val="0029532F"/>
    <w:rsid w:val="00296129"/>
    <w:rsid w:val="002A28E4"/>
    <w:rsid w:val="002A5128"/>
    <w:rsid w:val="002A54FB"/>
    <w:rsid w:val="002A588E"/>
    <w:rsid w:val="002A5D1A"/>
    <w:rsid w:val="002A662D"/>
    <w:rsid w:val="002A7AAF"/>
    <w:rsid w:val="002A7D5E"/>
    <w:rsid w:val="002B1232"/>
    <w:rsid w:val="002B3C82"/>
    <w:rsid w:val="002B3F06"/>
    <w:rsid w:val="002B3F45"/>
    <w:rsid w:val="002B47AF"/>
    <w:rsid w:val="002B51A2"/>
    <w:rsid w:val="002B5B68"/>
    <w:rsid w:val="002B5F02"/>
    <w:rsid w:val="002B6C74"/>
    <w:rsid w:val="002B7E1E"/>
    <w:rsid w:val="002C2482"/>
    <w:rsid w:val="002C343D"/>
    <w:rsid w:val="002C3838"/>
    <w:rsid w:val="002C4D7C"/>
    <w:rsid w:val="002C6D58"/>
    <w:rsid w:val="002D1020"/>
    <w:rsid w:val="002D1B53"/>
    <w:rsid w:val="002D29B4"/>
    <w:rsid w:val="002D5F3C"/>
    <w:rsid w:val="002E078B"/>
    <w:rsid w:val="002E0AC5"/>
    <w:rsid w:val="002E0B01"/>
    <w:rsid w:val="002E0DD1"/>
    <w:rsid w:val="002E27E0"/>
    <w:rsid w:val="002E27F5"/>
    <w:rsid w:val="002E3356"/>
    <w:rsid w:val="002E5B12"/>
    <w:rsid w:val="002E6B59"/>
    <w:rsid w:val="002F0795"/>
    <w:rsid w:val="002F19BE"/>
    <w:rsid w:val="002F2B86"/>
    <w:rsid w:val="002F5011"/>
    <w:rsid w:val="002F629A"/>
    <w:rsid w:val="002F76EF"/>
    <w:rsid w:val="002F7C03"/>
    <w:rsid w:val="00301C95"/>
    <w:rsid w:val="00302199"/>
    <w:rsid w:val="003038BE"/>
    <w:rsid w:val="003042F1"/>
    <w:rsid w:val="00305811"/>
    <w:rsid w:val="0031169E"/>
    <w:rsid w:val="003117BF"/>
    <w:rsid w:val="00313D4E"/>
    <w:rsid w:val="00315BB7"/>
    <w:rsid w:val="003160C9"/>
    <w:rsid w:val="00316A6F"/>
    <w:rsid w:val="00316F62"/>
    <w:rsid w:val="00317964"/>
    <w:rsid w:val="00320DAE"/>
    <w:rsid w:val="0032360E"/>
    <w:rsid w:val="00324118"/>
    <w:rsid w:val="00324F7F"/>
    <w:rsid w:val="00326FF3"/>
    <w:rsid w:val="00327336"/>
    <w:rsid w:val="00327A26"/>
    <w:rsid w:val="003302EA"/>
    <w:rsid w:val="00330A2B"/>
    <w:rsid w:val="003313AB"/>
    <w:rsid w:val="0033145A"/>
    <w:rsid w:val="0033171F"/>
    <w:rsid w:val="00333576"/>
    <w:rsid w:val="003353AE"/>
    <w:rsid w:val="003359DE"/>
    <w:rsid w:val="00335AC3"/>
    <w:rsid w:val="003370A4"/>
    <w:rsid w:val="00337B03"/>
    <w:rsid w:val="00340FC1"/>
    <w:rsid w:val="003418A0"/>
    <w:rsid w:val="003426D5"/>
    <w:rsid w:val="003433B1"/>
    <w:rsid w:val="003434A1"/>
    <w:rsid w:val="00346868"/>
    <w:rsid w:val="00346BF6"/>
    <w:rsid w:val="003509C0"/>
    <w:rsid w:val="0035175C"/>
    <w:rsid w:val="00352134"/>
    <w:rsid w:val="00352444"/>
    <w:rsid w:val="00352D20"/>
    <w:rsid w:val="00352FCF"/>
    <w:rsid w:val="003531CD"/>
    <w:rsid w:val="003543A8"/>
    <w:rsid w:val="003546F0"/>
    <w:rsid w:val="00354901"/>
    <w:rsid w:val="00356B2C"/>
    <w:rsid w:val="00356C76"/>
    <w:rsid w:val="00361845"/>
    <w:rsid w:val="00364975"/>
    <w:rsid w:val="00364C47"/>
    <w:rsid w:val="003651C0"/>
    <w:rsid w:val="00366152"/>
    <w:rsid w:val="00366735"/>
    <w:rsid w:val="00367D27"/>
    <w:rsid w:val="0037381C"/>
    <w:rsid w:val="003741B8"/>
    <w:rsid w:val="00374236"/>
    <w:rsid w:val="00374719"/>
    <w:rsid w:val="003802C6"/>
    <w:rsid w:val="00380A7A"/>
    <w:rsid w:val="00382E59"/>
    <w:rsid w:val="00384652"/>
    <w:rsid w:val="00387FD2"/>
    <w:rsid w:val="00391EC1"/>
    <w:rsid w:val="00394360"/>
    <w:rsid w:val="003956AF"/>
    <w:rsid w:val="00395A81"/>
    <w:rsid w:val="00395CC8"/>
    <w:rsid w:val="003963C5"/>
    <w:rsid w:val="003A0DE9"/>
    <w:rsid w:val="003A1020"/>
    <w:rsid w:val="003A20B2"/>
    <w:rsid w:val="003A29CE"/>
    <w:rsid w:val="003A3399"/>
    <w:rsid w:val="003A493C"/>
    <w:rsid w:val="003A4A3C"/>
    <w:rsid w:val="003A4E3D"/>
    <w:rsid w:val="003B0CA4"/>
    <w:rsid w:val="003B12BD"/>
    <w:rsid w:val="003B66AF"/>
    <w:rsid w:val="003B7A5F"/>
    <w:rsid w:val="003B7E35"/>
    <w:rsid w:val="003C25B9"/>
    <w:rsid w:val="003C2827"/>
    <w:rsid w:val="003C2AD4"/>
    <w:rsid w:val="003C4294"/>
    <w:rsid w:val="003C4986"/>
    <w:rsid w:val="003C5052"/>
    <w:rsid w:val="003C5301"/>
    <w:rsid w:val="003C62B6"/>
    <w:rsid w:val="003C6463"/>
    <w:rsid w:val="003D0475"/>
    <w:rsid w:val="003D2EAC"/>
    <w:rsid w:val="003D37CE"/>
    <w:rsid w:val="003D6962"/>
    <w:rsid w:val="003D7117"/>
    <w:rsid w:val="003E071D"/>
    <w:rsid w:val="003E2677"/>
    <w:rsid w:val="003E291D"/>
    <w:rsid w:val="003E5220"/>
    <w:rsid w:val="003E5703"/>
    <w:rsid w:val="003E68F1"/>
    <w:rsid w:val="003E7FDB"/>
    <w:rsid w:val="003F003A"/>
    <w:rsid w:val="003F0907"/>
    <w:rsid w:val="003F11AA"/>
    <w:rsid w:val="003F12F1"/>
    <w:rsid w:val="003F131C"/>
    <w:rsid w:val="003F2105"/>
    <w:rsid w:val="003F42A8"/>
    <w:rsid w:val="003F46B5"/>
    <w:rsid w:val="003F50BA"/>
    <w:rsid w:val="003F5A8B"/>
    <w:rsid w:val="0040425E"/>
    <w:rsid w:val="004045B4"/>
    <w:rsid w:val="004066DE"/>
    <w:rsid w:val="00406939"/>
    <w:rsid w:val="00407E75"/>
    <w:rsid w:val="00411277"/>
    <w:rsid w:val="004114DF"/>
    <w:rsid w:val="00411A2C"/>
    <w:rsid w:val="00413D7A"/>
    <w:rsid w:val="00413F02"/>
    <w:rsid w:val="004159F7"/>
    <w:rsid w:val="00415F54"/>
    <w:rsid w:val="00417BEE"/>
    <w:rsid w:val="00417C17"/>
    <w:rsid w:val="00420A00"/>
    <w:rsid w:val="00420E22"/>
    <w:rsid w:val="00421F0E"/>
    <w:rsid w:val="0042225A"/>
    <w:rsid w:val="0042242D"/>
    <w:rsid w:val="00425124"/>
    <w:rsid w:val="00426BFF"/>
    <w:rsid w:val="00430B8C"/>
    <w:rsid w:val="0043107C"/>
    <w:rsid w:val="00431F93"/>
    <w:rsid w:val="004321CF"/>
    <w:rsid w:val="00432C98"/>
    <w:rsid w:val="00432F0D"/>
    <w:rsid w:val="00433D25"/>
    <w:rsid w:val="00436343"/>
    <w:rsid w:val="0043740A"/>
    <w:rsid w:val="00437ABD"/>
    <w:rsid w:val="00440522"/>
    <w:rsid w:val="00442854"/>
    <w:rsid w:val="0044445D"/>
    <w:rsid w:val="0044589D"/>
    <w:rsid w:val="00450043"/>
    <w:rsid w:val="00450098"/>
    <w:rsid w:val="00450A32"/>
    <w:rsid w:val="004527EB"/>
    <w:rsid w:val="00453D56"/>
    <w:rsid w:val="00456F77"/>
    <w:rsid w:val="00456FBB"/>
    <w:rsid w:val="004607BF"/>
    <w:rsid w:val="004619D9"/>
    <w:rsid w:val="0047196E"/>
    <w:rsid w:val="00471C47"/>
    <w:rsid w:val="00473AAD"/>
    <w:rsid w:val="00473C5D"/>
    <w:rsid w:val="00474C0C"/>
    <w:rsid w:val="004760BE"/>
    <w:rsid w:val="00476A2A"/>
    <w:rsid w:val="0047701D"/>
    <w:rsid w:val="00480758"/>
    <w:rsid w:val="00481803"/>
    <w:rsid w:val="00481AF1"/>
    <w:rsid w:val="00484749"/>
    <w:rsid w:val="00486035"/>
    <w:rsid w:val="00486284"/>
    <w:rsid w:val="00490171"/>
    <w:rsid w:val="00492EF9"/>
    <w:rsid w:val="00493BD9"/>
    <w:rsid w:val="00493E51"/>
    <w:rsid w:val="00494312"/>
    <w:rsid w:val="00494D95"/>
    <w:rsid w:val="00495D0B"/>
    <w:rsid w:val="0049655F"/>
    <w:rsid w:val="00497DFA"/>
    <w:rsid w:val="00497ED1"/>
    <w:rsid w:val="00497FB5"/>
    <w:rsid w:val="004A1D76"/>
    <w:rsid w:val="004A250F"/>
    <w:rsid w:val="004A4F44"/>
    <w:rsid w:val="004B1D04"/>
    <w:rsid w:val="004B2281"/>
    <w:rsid w:val="004B31BE"/>
    <w:rsid w:val="004B3369"/>
    <w:rsid w:val="004B586A"/>
    <w:rsid w:val="004B6469"/>
    <w:rsid w:val="004B681C"/>
    <w:rsid w:val="004B7E51"/>
    <w:rsid w:val="004C02D8"/>
    <w:rsid w:val="004C1113"/>
    <w:rsid w:val="004C1D23"/>
    <w:rsid w:val="004C296C"/>
    <w:rsid w:val="004C3B0E"/>
    <w:rsid w:val="004C4BD8"/>
    <w:rsid w:val="004C4E78"/>
    <w:rsid w:val="004C51DA"/>
    <w:rsid w:val="004C674F"/>
    <w:rsid w:val="004C6863"/>
    <w:rsid w:val="004C6DF6"/>
    <w:rsid w:val="004C7CF8"/>
    <w:rsid w:val="004C7D1B"/>
    <w:rsid w:val="004D09DB"/>
    <w:rsid w:val="004D1586"/>
    <w:rsid w:val="004D1971"/>
    <w:rsid w:val="004D2551"/>
    <w:rsid w:val="004D31DA"/>
    <w:rsid w:val="004D5227"/>
    <w:rsid w:val="004E125F"/>
    <w:rsid w:val="004E2514"/>
    <w:rsid w:val="004E3C12"/>
    <w:rsid w:val="004E5D65"/>
    <w:rsid w:val="004F2921"/>
    <w:rsid w:val="004F32A8"/>
    <w:rsid w:val="004F370B"/>
    <w:rsid w:val="004F4725"/>
    <w:rsid w:val="004F61B5"/>
    <w:rsid w:val="004F65DF"/>
    <w:rsid w:val="004F7F0D"/>
    <w:rsid w:val="0050167F"/>
    <w:rsid w:val="005016F5"/>
    <w:rsid w:val="0050274D"/>
    <w:rsid w:val="00502B4A"/>
    <w:rsid w:val="00504F10"/>
    <w:rsid w:val="00505CD1"/>
    <w:rsid w:val="005066E9"/>
    <w:rsid w:val="00507D98"/>
    <w:rsid w:val="00507EDD"/>
    <w:rsid w:val="0051294F"/>
    <w:rsid w:val="0051345B"/>
    <w:rsid w:val="005139AE"/>
    <w:rsid w:val="00515682"/>
    <w:rsid w:val="00515DC3"/>
    <w:rsid w:val="005168AF"/>
    <w:rsid w:val="0052246F"/>
    <w:rsid w:val="00522DAD"/>
    <w:rsid w:val="005245D4"/>
    <w:rsid w:val="005255C2"/>
    <w:rsid w:val="005268A1"/>
    <w:rsid w:val="00527345"/>
    <w:rsid w:val="005274F6"/>
    <w:rsid w:val="0052792F"/>
    <w:rsid w:val="00527A29"/>
    <w:rsid w:val="00533D68"/>
    <w:rsid w:val="00534D8F"/>
    <w:rsid w:val="005350BC"/>
    <w:rsid w:val="005375E6"/>
    <w:rsid w:val="005378D7"/>
    <w:rsid w:val="0053790B"/>
    <w:rsid w:val="00540D62"/>
    <w:rsid w:val="00541198"/>
    <w:rsid w:val="0054285F"/>
    <w:rsid w:val="0054503C"/>
    <w:rsid w:val="005517BC"/>
    <w:rsid w:val="005521D9"/>
    <w:rsid w:val="00553842"/>
    <w:rsid w:val="00553D89"/>
    <w:rsid w:val="00555E01"/>
    <w:rsid w:val="00557AD2"/>
    <w:rsid w:val="00557B02"/>
    <w:rsid w:val="00560701"/>
    <w:rsid w:val="005607D6"/>
    <w:rsid w:val="005614CD"/>
    <w:rsid w:val="005625D5"/>
    <w:rsid w:val="00562894"/>
    <w:rsid w:val="00567ABC"/>
    <w:rsid w:val="0057159E"/>
    <w:rsid w:val="00572B73"/>
    <w:rsid w:val="00574C06"/>
    <w:rsid w:val="005755B4"/>
    <w:rsid w:val="005766FC"/>
    <w:rsid w:val="005769F1"/>
    <w:rsid w:val="005775A1"/>
    <w:rsid w:val="00581D08"/>
    <w:rsid w:val="00583A7B"/>
    <w:rsid w:val="00585146"/>
    <w:rsid w:val="0058589A"/>
    <w:rsid w:val="00585EA2"/>
    <w:rsid w:val="00586559"/>
    <w:rsid w:val="00586939"/>
    <w:rsid w:val="0058706F"/>
    <w:rsid w:val="005873E6"/>
    <w:rsid w:val="0058777F"/>
    <w:rsid w:val="005912FC"/>
    <w:rsid w:val="005A0386"/>
    <w:rsid w:val="005A17B1"/>
    <w:rsid w:val="005A191B"/>
    <w:rsid w:val="005A1AD3"/>
    <w:rsid w:val="005A1C1C"/>
    <w:rsid w:val="005A2915"/>
    <w:rsid w:val="005A2D18"/>
    <w:rsid w:val="005A569B"/>
    <w:rsid w:val="005A7882"/>
    <w:rsid w:val="005A7C56"/>
    <w:rsid w:val="005B2DBA"/>
    <w:rsid w:val="005B3409"/>
    <w:rsid w:val="005B628B"/>
    <w:rsid w:val="005C184B"/>
    <w:rsid w:val="005C1CA0"/>
    <w:rsid w:val="005C25A6"/>
    <w:rsid w:val="005C3183"/>
    <w:rsid w:val="005C3CAF"/>
    <w:rsid w:val="005C53F9"/>
    <w:rsid w:val="005C67DB"/>
    <w:rsid w:val="005D0C1E"/>
    <w:rsid w:val="005D0DFF"/>
    <w:rsid w:val="005D105A"/>
    <w:rsid w:val="005D23A2"/>
    <w:rsid w:val="005D3253"/>
    <w:rsid w:val="005D3EDE"/>
    <w:rsid w:val="005D4343"/>
    <w:rsid w:val="005D5413"/>
    <w:rsid w:val="005D76C6"/>
    <w:rsid w:val="005E1477"/>
    <w:rsid w:val="005E3C93"/>
    <w:rsid w:val="005E3D3D"/>
    <w:rsid w:val="005E5DDF"/>
    <w:rsid w:val="005F0319"/>
    <w:rsid w:val="005F2CBA"/>
    <w:rsid w:val="005F2DE2"/>
    <w:rsid w:val="005F5B74"/>
    <w:rsid w:val="005F68C6"/>
    <w:rsid w:val="005F6F8E"/>
    <w:rsid w:val="0060005D"/>
    <w:rsid w:val="00601009"/>
    <w:rsid w:val="006062BD"/>
    <w:rsid w:val="006072FC"/>
    <w:rsid w:val="00610890"/>
    <w:rsid w:val="00611083"/>
    <w:rsid w:val="00611711"/>
    <w:rsid w:val="00611B0F"/>
    <w:rsid w:val="00612935"/>
    <w:rsid w:val="00612CE8"/>
    <w:rsid w:val="00613A36"/>
    <w:rsid w:val="0061445B"/>
    <w:rsid w:val="00615814"/>
    <w:rsid w:val="0061744F"/>
    <w:rsid w:val="006179BC"/>
    <w:rsid w:val="00620F32"/>
    <w:rsid w:val="00621371"/>
    <w:rsid w:val="006221AA"/>
    <w:rsid w:val="006231FD"/>
    <w:rsid w:val="00623AC6"/>
    <w:rsid w:val="00625863"/>
    <w:rsid w:val="00625B0A"/>
    <w:rsid w:val="00627465"/>
    <w:rsid w:val="00627D5F"/>
    <w:rsid w:val="0063488B"/>
    <w:rsid w:val="00634E0D"/>
    <w:rsid w:val="006350B4"/>
    <w:rsid w:val="00641DFD"/>
    <w:rsid w:val="0064283C"/>
    <w:rsid w:val="00642A49"/>
    <w:rsid w:val="00643054"/>
    <w:rsid w:val="00643604"/>
    <w:rsid w:val="00644888"/>
    <w:rsid w:val="00645FB8"/>
    <w:rsid w:val="0064701F"/>
    <w:rsid w:val="0065012A"/>
    <w:rsid w:val="00651BB9"/>
    <w:rsid w:val="0065385A"/>
    <w:rsid w:val="00653FBC"/>
    <w:rsid w:val="0066208D"/>
    <w:rsid w:val="00663039"/>
    <w:rsid w:val="00664526"/>
    <w:rsid w:val="0066536F"/>
    <w:rsid w:val="0067047B"/>
    <w:rsid w:val="006705DF"/>
    <w:rsid w:val="00672943"/>
    <w:rsid w:val="00672BF8"/>
    <w:rsid w:val="0067542E"/>
    <w:rsid w:val="0067601E"/>
    <w:rsid w:val="006763FB"/>
    <w:rsid w:val="00682DA5"/>
    <w:rsid w:val="00683465"/>
    <w:rsid w:val="00683F60"/>
    <w:rsid w:val="006845BA"/>
    <w:rsid w:val="006850A2"/>
    <w:rsid w:val="00685636"/>
    <w:rsid w:val="00690D94"/>
    <w:rsid w:val="006919B0"/>
    <w:rsid w:val="00694850"/>
    <w:rsid w:val="00694DB3"/>
    <w:rsid w:val="0069528F"/>
    <w:rsid w:val="00697824"/>
    <w:rsid w:val="006A02E3"/>
    <w:rsid w:val="006A0F14"/>
    <w:rsid w:val="006A151F"/>
    <w:rsid w:val="006A2242"/>
    <w:rsid w:val="006A7B0F"/>
    <w:rsid w:val="006B09CA"/>
    <w:rsid w:val="006B103D"/>
    <w:rsid w:val="006B2990"/>
    <w:rsid w:val="006B353D"/>
    <w:rsid w:val="006B5561"/>
    <w:rsid w:val="006B675B"/>
    <w:rsid w:val="006B7DF1"/>
    <w:rsid w:val="006C6638"/>
    <w:rsid w:val="006C704C"/>
    <w:rsid w:val="006D04BC"/>
    <w:rsid w:val="006D11C6"/>
    <w:rsid w:val="006D4D8D"/>
    <w:rsid w:val="006D5077"/>
    <w:rsid w:val="006D53FE"/>
    <w:rsid w:val="006D5DBF"/>
    <w:rsid w:val="006E0E20"/>
    <w:rsid w:val="006E2064"/>
    <w:rsid w:val="006E307C"/>
    <w:rsid w:val="006E321B"/>
    <w:rsid w:val="006E32FA"/>
    <w:rsid w:val="006E4969"/>
    <w:rsid w:val="006E49A0"/>
    <w:rsid w:val="006E53D7"/>
    <w:rsid w:val="006E5526"/>
    <w:rsid w:val="006E6723"/>
    <w:rsid w:val="006E6B5F"/>
    <w:rsid w:val="006E7565"/>
    <w:rsid w:val="006F024E"/>
    <w:rsid w:val="006F078E"/>
    <w:rsid w:val="006F097B"/>
    <w:rsid w:val="006F1087"/>
    <w:rsid w:val="006F3A1B"/>
    <w:rsid w:val="006F3B40"/>
    <w:rsid w:val="006F5EE3"/>
    <w:rsid w:val="006F673E"/>
    <w:rsid w:val="007015B6"/>
    <w:rsid w:val="00701887"/>
    <w:rsid w:val="00701D61"/>
    <w:rsid w:val="00702CFE"/>
    <w:rsid w:val="0070325B"/>
    <w:rsid w:val="007035BE"/>
    <w:rsid w:val="0070409D"/>
    <w:rsid w:val="00704499"/>
    <w:rsid w:val="00707B08"/>
    <w:rsid w:val="00712ED3"/>
    <w:rsid w:val="0071315B"/>
    <w:rsid w:val="007134FA"/>
    <w:rsid w:val="00715421"/>
    <w:rsid w:val="00716D9F"/>
    <w:rsid w:val="00716EF5"/>
    <w:rsid w:val="0072651F"/>
    <w:rsid w:val="007272C0"/>
    <w:rsid w:val="00732889"/>
    <w:rsid w:val="007336DD"/>
    <w:rsid w:val="0073389B"/>
    <w:rsid w:val="00733B50"/>
    <w:rsid w:val="00736F67"/>
    <w:rsid w:val="007413C4"/>
    <w:rsid w:val="007416CD"/>
    <w:rsid w:val="00743711"/>
    <w:rsid w:val="00744807"/>
    <w:rsid w:val="00745F9B"/>
    <w:rsid w:val="00746565"/>
    <w:rsid w:val="00751AFA"/>
    <w:rsid w:val="00751C69"/>
    <w:rsid w:val="0075490F"/>
    <w:rsid w:val="00756563"/>
    <w:rsid w:val="007568C2"/>
    <w:rsid w:val="00756C51"/>
    <w:rsid w:val="007609C7"/>
    <w:rsid w:val="00760B67"/>
    <w:rsid w:val="0076110A"/>
    <w:rsid w:val="0076118D"/>
    <w:rsid w:val="00761325"/>
    <w:rsid w:val="00762093"/>
    <w:rsid w:val="00762186"/>
    <w:rsid w:val="007622AD"/>
    <w:rsid w:val="007624D2"/>
    <w:rsid w:val="00762DF3"/>
    <w:rsid w:val="0076319C"/>
    <w:rsid w:val="007645E7"/>
    <w:rsid w:val="007646B0"/>
    <w:rsid w:val="00767363"/>
    <w:rsid w:val="00767411"/>
    <w:rsid w:val="00770930"/>
    <w:rsid w:val="00772612"/>
    <w:rsid w:val="00772862"/>
    <w:rsid w:val="0077310C"/>
    <w:rsid w:val="007740E9"/>
    <w:rsid w:val="00774463"/>
    <w:rsid w:val="00775030"/>
    <w:rsid w:val="007764D8"/>
    <w:rsid w:val="00776B80"/>
    <w:rsid w:val="00777333"/>
    <w:rsid w:val="00780B46"/>
    <w:rsid w:val="0078212E"/>
    <w:rsid w:val="00786D96"/>
    <w:rsid w:val="00786DA0"/>
    <w:rsid w:val="0079067C"/>
    <w:rsid w:val="007906D2"/>
    <w:rsid w:val="00790B9F"/>
    <w:rsid w:val="00791582"/>
    <w:rsid w:val="00791D6C"/>
    <w:rsid w:val="007935EF"/>
    <w:rsid w:val="007953C2"/>
    <w:rsid w:val="00796992"/>
    <w:rsid w:val="00796F49"/>
    <w:rsid w:val="007A05C5"/>
    <w:rsid w:val="007A1D6D"/>
    <w:rsid w:val="007A3373"/>
    <w:rsid w:val="007A6C8E"/>
    <w:rsid w:val="007A6E98"/>
    <w:rsid w:val="007B1DD8"/>
    <w:rsid w:val="007B2548"/>
    <w:rsid w:val="007B33EA"/>
    <w:rsid w:val="007B3B3D"/>
    <w:rsid w:val="007B3ED9"/>
    <w:rsid w:val="007B48F6"/>
    <w:rsid w:val="007B59B1"/>
    <w:rsid w:val="007B5AA3"/>
    <w:rsid w:val="007B6065"/>
    <w:rsid w:val="007C2756"/>
    <w:rsid w:val="007C47BD"/>
    <w:rsid w:val="007C5AB4"/>
    <w:rsid w:val="007C775F"/>
    <w:rsid w:val="007C797B"/>
    <w:rsid w:val="007D12A2"/>
    <w:rsid w:val="007D605E"/>
    <w:rsid w:val="007E01EF"/>
    <w:rsid w:val="007E154E"/>
    <w:rsid w:val="007E15C8"/>
    <w:rsid w:val="007E1EB7"/>
    <w:rsid w:val="007E21B4"/>
    <w:rsid w:val="007E4942"/>
    <w:rsid w:val="007E519E"/>
    <w:rsid w:val="007E534D"/>
    <w:rsid w:val="007E5520"/>
    <w:rsid w:val="007E6AB8"/>
    <w:rsid w:val="007E797C"/>
    <w:rsid w:val="007F0B6F"/>
    <w:rsid w:val="007F28C9"/>
    <w:rsid w:val="007F28D6"/>
    <w:rsid w:val="007F3E0D"/>
    <w:rsid w:val="007F4837"/>
    <w:rsid w:val="007F7029"/>
    <w:rsid w:val="007F7434"/>
    <w:rsid w:val="007F778F"/>
    <w:rsid w:val="00801649"/>
    <w:rsid w:val="00802425"/>
    <w:rsid w:val="00802674"/>
    <w:rsid w:val="00805ADE"/>
    <w:rsid w:val="00806719"/>
    <w:rsid w:val="008100E0"/>
    <w:rsid w:val="008126CF"/>
    <w:rsid w:val="00814FD3"/>
    <w:rsid w:val="00815595"/>
    <w:rsid w:val="0081672D"/>
    <w:rsid w:val="00820673"/>
    <w:rsid w:val="00820FE5"/>
    <w:rsid w:val="00821E2A"/>
    <w:rsid w:val="00822977"/>
    <w:rsid w:val="008251CB"/>
    <w:rsid w:val="00825677"/>
    <w:rsid w:val="00826B4F"/>
    <w:rsid w:val="0083104E"/>
    <w:rsid w:val="00833AF4"/>
    <w:rsid w:val="00833D1B"/>
    <w:rsid w:val="00835480"/>
    <w:rsid w:val="0083648D"/>
    <w:rsid w:val="00836FB1"/>
    <w:rsid w:val="00837B08"/>
    <w:rsid w:val="00840423"/>
    <w:rsid w:val="0084105B"/>
    <w:rsid w:val="0084158C"/>
    <w:rsid w:val="0084304D"/>
    <w:rsid w:val="00845753"/>
    <w:rsid w:val="00845D86"/>
    <w:rsid w:val="008461C1"/>
    <w:rsid w:val="0084690E"/>
    <w:rsid w:val="00852AE4"/>
    <w:rsid w:val="00853A41"/>
    <w:rsid w:val="00855379"/>
    <w:rsid w:val="00855C3F"/>
    <w:rsid w:val="00857E23"/>
    <w:rsid w:val="008608C7"/>
    <w:rsid w:val="00861A2D"/>
    <w:rsid w:val="00862781"/>
    <w:rsid w:val="00862ABD"/>
    <w:rsid w:val="008632BD"/>
    <w:rsid w:val="008633FE"/>
    <w:rsid w:val="00864DCB"/>
    <w:rsid w:val="008676F9"/>
    <w:rsid w:val="0086795B"/>
    <w:rsid w:val="00870808"/>
    <w:rsid w:val="00870B1C"/>
    <w:rsid w:val="0087436F"/>
    <w:rsid w:val="00876DA4"/>
    <w:rsid w:val="00877445"/>
    <w:rsid w:val="00880E8B"/>
    <w:rsid w:val="00881F96"/>
    <w:rsid w:val="0088250B"/>
    <w:rsid w:val="00883934"/>
    <w:rsid w:val="00883A1A"/>
    <w:rsid w:val="008845C0"/>
    <w:rsid w:val="008868EC"/>
    <w:rsid w:val="00890253"/>
    <w:rsid w:val="00892125"/>
    <w:rsid w:val="0089561F"/>
    <w:rsid w:val="00895DC7"/>
    <w:rsid w:val="0089637A"/>
    <w:rsid w:val="00897B01"/>
    <w:rsid w:val="008A06FF"/>
    <w:rsid w:val="008A16D9"/>
    <w:rsid w:val="008A19E4"/>
    <w:rsid w:val="008A2145"/>
    <w:rsid w:val="008A243D"/>
    <w:rsid w:val="008A4213"/>
    <w:rsid w:val="008A4926"/>
    <w:rsid w:val="008A6682"/>
    <w:rsid w:val="008A79E1"/>
    <w:rsid w:val="008B16D1"/>
    <w:rsid w:val="008B18E9"/>
    <w:rsid w:val="008B5B41"/>
    <w:rsid w:val="008B76BF"/>
    <w:rsid w:val="008C0618"/>
    <w:rsid w:val="008C0C91"/>
    <w:rsid w:val="008C3D93"/>
    <w:rsid w:val="008C5601"/>
    <w:rsid w:val="008C67D3"/>
    <w:rsid w:val="008D0D5D"/>
    <w:rsid w:val="008D10C7"/>
    <w:rsid w:val="008D55DD"/>
    <w:rsid w:val="008D7466"/>
    <w:rsid w:val="008D7623"/>
    <w:rsid w:val="008E1B68"/>
    <w:rsid w:val="008E2D19"/>
    <w:rsid w:val="008E333C"/>
    <w:rsid w:val="008E3648"/>
    <w:rsid w:val="008E3F7F"/>
    <w:rsid w:val="008E55BF"/>
    <w:rsid w:val="008E7545"/>
    <w:rsid w:val="008E7B9B"/>
    <w:rsid w:val="008E7C8C"/>
    <w:rsid w:val="008F17BF"/>
    <w:rsid w:val="008F2A0C"/>
    <w:rsid w:val="008F2F06"/>
    <w:rsid w:val="008F4E32"/>
    <w:rsid w:val="008F4EF2"/>
    <w:rsid w:val="008F6972"/>
    <w:rsid w:val="008F7D13"/>
    <w:rsid w:val="00902DA3"/>
    <w:rsid w:val="00903468"/>
    <w:rsid w:val="00903F28"/>
    <w:rsid w:val="0090448D"/>
    <w:rsid w:val="00907D75"/>
    <w:rsid w:val="00912D70"/>
    <w:rsid w:val="00915CA4"/>
    <w:rsid w:val="00915D60"/>
    <w:rsid w:val="009161C4"/>
    <w:rsid w:val="009167AB"/>
    <w:rsid w:val="009167B2"/>
    <w:rsid w:val="00916E1C"/>
    <w:rsid w:val="009177AF"/>
    <w:rsid w:val="00920D4F"/>
    <w:rsid w:val="00921042"/>
    <w:rsid w:val="00921279"/>
    <w:rsid w:val="00921D60"/>
    <w:rsid w:val="0092236D"/>
    <w:rsid w:val="00922EA2"/>
    <w:rsid w:val="00923614"/>
    <w:rsid w:val="00924053"/>
    <w:rsid w:val="009255BE"/>
    <w:rsid w:val="009257F8"/>
    <w:rsid w:val="00925F89"/>
    <w:rsid w:val="009261E5"/>
    <w:rsid w:val="009268B4"/>
    <w:rsid w:val="009275C8"/>
    <w:rsid w:val="0093021D"/>
    <w:rsid w:val="00931A16"/>
    <w:rsid w:val="00932315"/>
    <w:rsid w:val="009324CB"/>
    <w:rsid w:val="00932BBC"/>
    <w:rsid w:val="00933CEA"/>
    <w:rsid w:val="00934739"/>
    <w:rsid w:val="00935738"/>
    <w:rsid w:val="00936138"/>
    <w:rsid w:val="009369E4"/>
    <w:rsid w:val="00936F61"/>
    <w:rsid w:val="00942303"/>
    <w:rsid w:val="0094289B"/>
    <w:rsid w:val="009435DB"/>
    <w:rsid w:val="00943E84"/>
    <w:rsid w:val="009445C0"/>
    <w:rsid w:val="00945553"/>
    <w:rsid w:val="00946D97"/>
    <w:rsid w:val="00947AE0"/>
    <w:rsid w:val="00950CE7"/>
    <w:rsid w:val="00951520"/>
    <w:rsid w:val="00952C79"/>
    <w:rsid w:val="009548CE"/>
    <w:rsid w:val="00954AC8"/>
    <w:rsid w:val="00955150"/>
    <w:rsid w:val="00955F42"/>
    <w:rsid w:val="00957BA5"/>
    <w:rsid w:val="00960F33"/>
    <w:rsid w:val="009634DD"/>
    <w:rsid w:val="00963641"/>
    <w:rsid w:val="009640D3"/>
    <w:rsid w:val="00972702"/>
    <w:rsid w:val="00973258"/>
    <w:rsid w:val="009733B9"/>
    <w:rsid w:val="009745F6"/>
    <w:rsid w:val="00974950"/>
    <w:rsid w:val="00975134"/>
    <w:rsid w:val="00977946"/>
    <w:rsid w:val="009811D6"/>
    <w:rsid w:val="0098135C"/>
    <w:rsid w:val="00981A88"/>
    <w:rsid w:val="00983F8F"/>
    <w:rsid w:val="00984D24"/>
    <w:rsid w:val="00984E1A"/>
    <w:rsid w:val="0098503E"/>
    <w:rsid w:val="0098529D"/>
    <w:rsid w:val="00985BA1"/>
    <w:rsid w:val="00985BA2"/>
    <w:rsid w:val="00986B68"/>
    <w:rsid w:val="00986E72"/>
    <w:rsid w:val="00987351"/>
    <w:rsid w:val="0099330F"/>
    <w:rsid w:val="0099344A"/>
    <w:rsid w:val="009965D1"/>
    <w:rsid w:val="00996D13"/>
    <w:rsid w:val="00996F0B"/>
    <w:rsid w:val="009970B6"/>
    <w:rsid w:val="009A351D"/>
    <w:rsid w:val="009A3545"/>
    <w:rsid w:val="009A465D"/>
    <w:rsid w:val="009A74F0"/>
    <w:rsid w:val="009A758A"/>
    <w:rsid w:val="009A7FE7"/>
    <w:rsid w:val="009B08BD"/>
    <w:rsid w:val="009B5942"/>
    <w:rsid w:val="009B5FA0"/>
    <w:rsid w:val="009B6DA5"/>
    <w:rsid w:val="009B7576"/>
    <w:rsid w:val="009B7A3D"/>
    <w:rsid w:val="009C08C3"/>
    <w:rsid w:val="009C1455"/>
    <w:rsid w:val="009C1837"/>
    <w:rsid w:val="009C261F"/>
    <w:rsid w:val="009C485E"/>
    <w:rsid w:val="009C4BAD"/>
    <w:rsid w:val="009C570F"/>
    <w:rsid w:val="009D196E"/>
    <w:rsid w:val="009D1D14"/>
    <w:rsid w:val="009D2B3E"/>
    <w:rsid w:val="009D3A86"/>
    <w:rsid w:val="009D601F"/>
    <w:rsid w:val="009D6529"/>
    <w:rsid w:val="009D7658"/>
    <w:rsid w:val="009D784B"/>
    <w:rsid w:val="009E4BCB"/>
    <w:rsid w:val="009E7BC6"/>
    <w:rsid w:val="009F1F94"/>
    <w:rsid w:val="009F25DF"/>
    <w:rsid w:val="009F2BB9"/>
    <w:rsid w:val="009F32A3"/>
    <w:rsid w:val="009F358C"/>
    <w:rsid w:val="009F3E26"/>
    <w:rsid w:val="009F3F64"/>
    <w:rsid w:val="009F4C7C"/>
    <w:rsid w:val="009F4FAC"/>
    <w:rsid w:val="009F7765"/>
    <w:rsid w:val="00A00060"/>
    <w:rsid w:val="00A0376F"/>
    <w:rsid w:val="00A04FD0"/>
    <w:rsid w:val="00A10830"/>
    <w:rsid w:val="00A11E91"/>
    <w:rsid w:val="00A12259"/>
    <w:rsid w:val="00A16C13"/>
    <w:rsid w:val="00A17102"/>
    <w:rsid w:val="00A1767E"/>
    <w:rsid w:val="00A22356"/>
    <w:rsid w:val="00A2371F"/>
    <w:rsid w:val="00A237BD"/>
    <w:rsid w:val="00A237F8"/>
    <w:rsid w:val="00A24236"/>
    <w:rsid w:val="00A27229"/>
    <w:rsid w:val="00A27640"/>
    <w:rsid w:val="00A27C46"/>
    <w:rsid w:val="00A30C75"/>
    <w:rsid w:val="00A31F76"/>
    <w:rsid w:val="00A33BBF"/>
    <w:rsid w:val="00A3409B"/>
    <w:rsid w:val="00A34C95"/>
    <w:rsid w:val="00A34FF9"/>
    <w:rsid w:val="00A35717"/>
    <w:rsid w:val="00A43235"/>
    <w:rsid w:val="00A4455D"/>
    <w:rsid w:val="00A459E3"/>
    <w:rsid w:val="00A461C2"/>
    <w:rsid w:val="00A51B36"/>
    <w:rsid w:val="00A5314D"/>
    <w:rsid w:val="00A531AF"/>
    <w:rsid w:val="00A54C28"/>
    <w:rsid w:val="00A54E8D"/>
    <w:rsid w:val="00A56A4F"/>
    <w:rsid w:val="00A613C2"/>
    <w:rsid w:val="00A61AC8"/>
    <w:rsid w:val="00A65793"/>
    <w:rsid w:val="00A67D41"/>
    <w:rsid w:val="00A70318"/>
    <w:rsid w:val="00A722F7"/>
    <w:rsid w:val="00A746D5"/>
    <w:rsid w:val="00A82739"/>
    <w:rsid w:val="00A836BD"/>
    <w:rsid w:val="00A836C8"/>
    <w:rsid w:val="00A84481"/>
    <w:rsid w:val="00A84A23"/>
    <w:rsid w:val="00A85D99"/>
    <w:rsid w:val="00A8702A"/>
    <w:rsid w:val="00A874BB"/>
    <w:rsid w:val="00A91603"/>
    <w:rsid w:val="00A92D2C"/>
    <w:rsid w:val="00A93107"/>
    <w:rsid w:val="00A9376C"/>
    <w:rsid w:val="00A93C43"/>
    <w:rsid w:val="00A94494"/>
    <w:rsid w:val="00A944B8"/>
    <w:rsid w:val="00A97695"/>
    <w:rsid w:val="00AA12AA"/>
    <w:rsid w:val="00AA19A7"/>
    <w:rsid w:val="00AA277D"/>
    <w:rsid w:val="00AA55A3"/>
    <w:rsid w:val="00AA5C21"/>
    <w:rsid w:val="00AA7807"/>
    <w:rsid w:val="00AB0ABA"/>
    <w:rsid w:val="00AB41A9"/>
    <w:rsid w:val="00AB4B3E"/>
    <w:rsid w:val="00AB52C9"/>
    <w:rsid w:val="00AB5A3E"/>
    <w:rsid w:val="00AB6A26"/>
    <w:rsid w:val="00AC05C1"/>
    <w:rsid w:val="00AC2750"/>
    <w:rsid w:val="00AC2B6F"/>
    <w:rsid w:val="00AC2C06"/>
    <w:rsid w:val="00AC2E65"/>
    <w:rsid w:val="00AC4C0C"/>
    <w:rsid w:val="00AC5C66"/>
    <w:rsid w:val="00AC5F73"/>
    <w:rsid w:val="00AC7A34"/>
    <w:rsid w:val="00AC7FAE"/>
    <w:rsid w:val="00AD0050"/>
    <w:rsid w:val="00AD0828"/>
    <w:rsid w:val="00AD1D63"/>
    <w:rsid w:val="00AD20FE"/>
    <w:rsid w:val="00AD2637"/>
    <w:rsid w:val="00AD387B"/>
    <w:rsid w:val="00AD3D3A"/>
    <w:rsid w:val="00AE0136"/>
    <w:rsid w:val="00AE014A"/>
    <w:rsid w:val="00AE099E"/>
    <w:rsid w:val="00AE1F01"/>
    <w:rsid w:val="00AE29E3"/>
    <w:rsid w:val="00AE3B29"/>
    <w:rsid w:val="00AE4EA7"/>
    <w:rsid w:val="00AE7655"/>
    <w:rsid w:val="00AF0958"/>
    <w:rsid w:val="00AF0EFF"/>
    <w:rsid w:val="00AF1B31"/>
    <w:rsid w:val="00AF2102"/>
    <w:rsid w:val="00AF36EB"/>
    <w:rsid w:val="00AF37D1"/>
    <w:rsid w:val="00AF3DD4"/>
    <w:rsid w:val="00AF4583"/>
    <w:rsid w:val="00AF6E7E"/>
    <w:rsid w:val="00AF6FC0"/>
    <w:rsid w:val="00AF70DF"/>
    <w:rsid w:val="00AF757E"/>
    <w:rsid w:val="00B001AD"/>
    <w:rsid w:val="00B008D1"/>
    <w:rsid w:val="00B00FF6"/>
    <w:rsid w:val="00B01F0C"/>
    <w:rsid w:val="00B05E60"/>
    <w:rsid w:val="00B06A29"/>
    <w:rsid w:val="00B116F5"/>
    <w:rsid w:val="00B13BFB"/>
    <w:rsid w:val="00B14302"/>
    <w:rsid w:val="00B203EA"/>
    <w:rsid w:val="00B21E9B"/>
    <w:rsid w:val="00B21EB6"/>
    <w:rsid w:val="00B227D2"/>
    <w:rsid w:val="00B22C3F"/>
    <w:rsid w:val="00B23BA8"/>
    <w:rsid w:val="00B253DD"/>
    <w:rsid w:val="00B256A7"/>
    <w:rsid w:val="00B25732"/>
    <w:rsid w:val="00B25DF7"/>
    <w:rsid w:val="00B26B65"/>
    <w:rsid w:val="00B27C06"/>
    <w:rsid w:val="00B312D9"/>
    <w:rsid w:val="00B31B90"/>
    <w:rsid w:val="00B3271D"/>
    <w:rsid w:val="00B32B3E"/>
    <w:rsid w:val="00B33370"/>
    <w:rsid w:val="00B333DC"/>
    <w:rsid w:val="00B33580"/>
    <w:rsid w:val="00B34705"/>
    <w:rsid w:val="00B34D23"/>
    <w:rsid w:val="00B3717E"/>
    <w:rsid w:val="00B40AA9"/>
    <w:rsid w:val="00B42530"/>
    <w:rsid w:val="00B4407D"/>
    <w:rsid w:val="00B451B6"/>
    <w:rsid w:val="00B45B0C"/>
    <w:rsid w:val="00B46428"/>
    <w:rsid w:val="00B5040D"/>
    <w:rsid w:val="00B53AF0"/>
    <w:rsid w:val="00B54A0D"/>
    <w:rsid w:val="00B54D8A"/>
    <w:rsid w:val="00B601F7"/>
    <w:rsid w:val="00B61498"/>
    <w:rsid w:val="00B620A8"/>
    <w:rsid w:val="00B62F18"/>
    <w:rsid w:val="00B64688"/>
    <w:rsid w:val="00B64840"/>
    <w:rsid w:val="00B64FE2"/>
    <w:rsid w:val="00B65DEA"/>
    <w:rsid w:val="00B67F07"/>
    <w:rsid w:val="00B70A20"/>
    <w:rsid w:val="00B73B53"/>
    <w:rsid w:val="00B73E32"/>
    <w:rsid w:val="00B75057"/>
    <w:rsid w:val="00B779C3"/>
    <w:rsid w:val="00B807C5"/>
    <w:rsid w:val="00B816D1"/>
    <w:rsid w:val="00B8261D"/>
    <w:rsid w:val="00B837BC"/>
    <w:rsid w:val="00B84927"/>
    <w:rsid w:val="00B84DBF"/>
    <w:rsid w:val="00B86A37"/>
    <w:rsid w:val="00B93370"/>
    <w:rsid w:val="00B935D8"/>
    <w:rsid w:val="00B93CB5"/>
    <w:rsid w:val="00B94571"/>
    <w:rsid w:val="00B95011"/>
    <w:rsid w:val="00B9779A"/>
    <w:rsid w:val="00BA0B42"/>
    <w:rsid w:val="00BA1D30"/>
    <w:rsid w:val="00BA3DCB"/>
    <w:rsid w:val="00BA41A6"/>
    <w:rsid w:val="00BA43ED"/>
    <w:rsid w:val="00BA4D37"/>
    <w:rsid w:val="00BA5602"/>
    <w:rsid w:val="00BA6C42"/>
    <w:rsid w:val="00BA7067"/>
    <w:rsid w:val="00BA7A96"/>
    <w:rsid w:val="00BB140D"/>
    <w:rsid w:val="00BB2EC3"/>
    <w:rsid w:val="00BB4658"/>
    <w:rsid w:val="00BB4768"/>
    <w:rsid w:val="00BB47D1"/>
    <w:rsid w:val="00BB4BF7"/>
    <w:rsid w:val="00BB5C04"/>
    <w:rsid w:val="00BC4F32"/>
    <w:rsid w:val="00BC5353"/>
    <w:rsid w:val="00BC5D0C"/>
    <w:rsid w:val="00BC6706"/>
    <w:rsid w:val="00BC70C5"/>
    <w:rsid w:val="00BD0190"/>
    <w:rsid w:val="00BD0895"/>
    <w:rsid w:val="00BD40F9"/>
    <w:rsid w:val="00BD5800"/>
    <w:rsid w:val="00BD6082"/>
    <w:rsid w:val="00BE0CB6"/>
    <w:rsid w:val="00BE7E3C"/>
    <w:rsid w:val="00BF0325"/>
    <w:rsid w:val="00BF0DDC"/>
    <w:rsid w:val="00BF4C44"/>
    <w:rsid w:val="00BF6274"/>
    <w:rsid w:val="00BF7683"/>
    <w:rsid w:val="00C00C9E"/>
    <w:rsid w:val="00C0148D"/>
    <w:rsid w:val="00C0163A"/>
    <w:rsid w:val="00C01837"/>
    <w:rsid w:val="00C025A6"/>
    <w:rsid w:val="00C03031"/>
    <w:rsid w:val="00C0339C"/>
    <w:rsid w:val="00C04EB2"/>
    <w:rsid w:val="00C04FDD"/>
    <w:rsid w:val="00C0554C"/>
    <w:rsid w:val="00C05739"/>
    <w:rsid w:val="00C10ABC"/>
    <w:rsid w:val="00C13BD7"/>
    <w:rsid w:val="00C144FE"/>
    <w:rsid w:val="00C16266"/>
    <w:rsid w:val="00C164E6"/>
    <w:rsid w:val="00C20AD8"/>
    <w:rsid w:val="00C20F6A"/>
    <w:rsid w:val="00C2317E"/>
    <w:rsid w:val="00C25556"/>
    <w:rsid w:val="00C261D0"/>
    <w:rsid w:val="00C26536"/>
    <w:rsid w:val="00C27A48"/>
    <w:rsid w:val="00C27E5D"/>
    <w:rsid w:val="00C3501F"/>
    <w:rsid w:val="00C37C1E"/>
    <w:rsid w:val="00C37F17"/>
    <w:rsid w:val="00C42D51"/>
    <w:rsid w:val="00C439E5"/>
    <w:rsid w:val="00C44170"/>
    <w:rsid w:val="00C478C4"/>
    <w:rsid w:val="00C5185B"/>
    <w:rsid w:val="00C54AAA"/>
    <w:rsid w:val="00C55C1C"/>
    <w:rsid w:val="00C60323"/>
    <w:rsid w:val="00C62265"/>
    <w:rsid w:val="00C63660"/>
    <w:rsid w:val="00C67173"/>
    <w:rsid w:val="00C71E8E"/>
    <w:rsid w:val="00C7208C"/>
    <w:rsid w:val="00C72E0D"/>
    <w:rsid w:val="00C73132"/>
    <w:rsid w:val="00C75CF3"/>
    <w:rsid w:val="00C76DB0"/>
    <w:rsid w:val="00C76F92"/>
    <w:rsid w:val="00C770A1"/>
    <w:rsid w:val="00C7787E"/>
    <w:rsid w:val="00C8117D"/>
    <w:rsid w:val="00C83A87"/>
    <w:rsid w:val="00C86383"/>
    <w:rsid w:val="00C864F8"/>
    <w:rsid w:val="00C86567"/>
    <w:rsid w:val="00C91CA8"/>
    <w:rsid w:val="00C92E26"/>
    <w:rsid w:val="00C95548"/>
    <w:rsid w:val="00C95610"/>
    <w:rsid w:val="00CA25C0"/>
    <w:rsid w:val="00CA2A0E"/>
    <w:rsid w:val="00CA30E3"/>
    <w:rsid w:val="00CA4B4D"/>
    <w:rsid w:val="00CA5B8F"/>
    <w:rsid w:val="00CA691C"/>
    <w:rsid w:val="00CA7A91"/>
    <w:rsid w:val="00CB1051"/>
    <w:rsid w:val="00CB1A98"/>
    <w:rsid w:val="00CB3170"/>
    <w:rsid w:val="00CB4273"/>
    <w:rsid w:val="00CB5642"/>
    <w:rsid w:val="00CB575E"/>
    <w:rsid w:val="00CB612B"/>
    <w:rsid w:val="00CB7B0B"/>
    <w:rsid w:val="00CC01CF"/>
    <w:rsid w:val="00CC0C4E"/>
    <w:rsid w:val="00CC0FEB"/>
    <w:rsid w:val="00CC1E95"/>
    <w:rsid w:val="00CC20CD"/>
    <w:rsid w:val="00CC225A"/>
    <w:rsid w:val="00CC2B45"/>
    <w:rsid w:val="00CC2BDD"/>
    <w:rsid w:val="00CC2E47"/>
    <w:rsid w:val="00CC3108"/>
    <w:rsid w:val="00CC35EF"/>
    <w:rsid w:val="00CC3AE6"/>
    <w:rsid w:val="00CC596B"/>
    <w:rsid w:val="00CC705F"/>
    <w:rsid w:val="00CC7A1A"/>
    <w:rsid w:val="00CC7B2C"/>
    <w:rsid w:val="00CD001A"/>
    <w:rsid w:val="00CD02D0"/>
    <w:rsid w:val="00CD07C4"/>
    <w:rsid w:val="00CD1BDB"/>
    <w:rsid w:val="00CD2DB7"/>
    <w:rsid w:val="00CD2F09"/>
    <w:rsid w:val="00CD3313"/>
    <w:rsid w:val="00CD3615"/>
    <w:rsid w:val="00CD5078"/>
    <w:rsid w:val="00CD5B3F"/>
    <w:rsid w:val="00CD655E"/>
    <w:rsid w:val="00CD672A"/>
    <w:rsid w:val="00CD6C73"/>
    <w:rsid w:val="00CD7034"/>
    <w:rsid w:val="00CE1C2B"/>
    <w:rsid w:val="00CE2B69"/>
    <w:rsid w:val="00CE2E5E"/>
    <w:rsid w:val="00CE33B6"/>
    <w:rsid w:val="00CE48C1"/>
    <w:rsid w:val="00CE4934"/>
    <w:rsid w:val="00CE6218"/>
    <w:rsid w:val="00CE7F0D"/>
    <w:rsid w:val="00CF0CFB"/>
    <w:rsid w:val="00CF1754"/>
    <w:rsid w:val="00CF6FC7"/>
    <w:rsid w:val="00D04D1F"/>
    <w:rsid w:val="00D04EF1"/>
    <w:rsid w:val="00D0585D"/>
    <w:rsid w:val="00D061F6"/>
    <w:rsid w:val="00D0716E"/>
    <w:rsid w:val="00D076C5"/>
    <w:rsid w:val="00D07EF4"/>
    <w:rsid w:val="00D11DE6"/>
    <w:rsid w:val="00D1613D"/>
    <w:rsid w:val="00D1621D"/>
    <w:rsid w:val="00D1723E"/>
    <w:rsid w:val="00D178C8"/>
    <w:rsid w:val="00D2112E"/>
    <w:rsid w:val="00D22539"/>
    <w:rsid w:val="00D22685"/>
    <w:rsid w:val="00D22B71"/>
    <w:rsid w:val="00D24430"/>
    <w:rsid w:val="00D247CD"/>
    <w:rsid w:val="00D248AE"/>
    <w:rsid w:val="00D269F5"/>
    <w:rsid w:val="00D35F87"/>
    <w:rsid w:val="00D35FE1"/>
    <w:rsid w:val="00D36962"/>
    <w:rsid w:val="00D37DC7"/>
    <w:rsid w:val="00D4034B"/>
    <w:rsid w:val="00D411D0"/>
    <w:rsid w:val="00D41384"/>
    <w:rsid w:val="00D4177E"/>
    <w:rsid w:val="00D4389A"/>
    <w:rsid w:val="00D43E5C"/>
    <w:rsid w:val="00D509BE"/>
    <w:rsid w:val="00D50E09"/>
    <w:rsid w:val="00D512B3"/>
    <w:rsid w:val="00D52F76"/>
    <w:rsid w:val="00D54CAA"/>
    <w:rsid w:val="00D54E5D"/>
    <w:rsid w:val="00D55D11"/>
    <w:rsid w:val="00D6000B"/>
    <w:rsid w:val="00D62BA2"/>
    <w:rsid w:val="00D62C2D"/>
    <w:rsid w:val="00D6370E"/>
    <w:rsid w:val="00D639AC"/>
    <w:rsid w:val="00D65923"/>
    <w:rsid w:val="00D65A77"/>
    <w:rsid w:val="00D75408"/>
    <w:rsid w:val="00D75D77"/>
    <w:rsid w:val="00D77389"/>
    <w:rsid w:val="00D85E4C"/>
    <w:rsid w:val="00D86B2A"/>
    <w:rsid w:val="00D87182"/>
    <w:rsid w:val="00D91666"/>
    <w:rsid w:val="00D92959"/>
    <w:rsid w:val="00D94E54"/>
    <w:rsid w:val="00D956BD"/>
    <w:rsid w:val="00D95EE9"/>
    <w:rsid w:val="00DA06ED"/>
    <w:rsid w:val="00DA1028"/>
    <w:rsid w:val="00DA2B60"/>
    <w:rsid w:val="00DA384C"/>
    <w:rsid w:val="00DA4FB4"/>
    <w:rsid w:val="00DA5342"/>
    <w:rsid w:val="00DA56E8"/>
    <w:rsid w:val="00DA5A1A"/>
    <w:rsid w:val="00DA5F1C"/>
    <w:rsid w:val="00DA5FD7"/>
    <w:rsid w:val="00DA6A8A"/>
    <w:rsid w:val="00DA7F02"/>
    <w:rsid w:val="00DB1046"/>
    <w:rsid w:val="00DB1BD3"/>
    <w:rsid w:val="00DB4C7C"/>
    <w:rsid w:val="00DB56CC"/>
    <w:rsid w:val="00DB594A"/>
    <w:rsid w:val="00DB602E"/>
    <w:rsid w:val="00DB6198"/>
    <w:rsid w:val="00DB68EC"/>
    <w:rsid w:val="00DB7318"/>
    <w:rsid w:val="00DB7D32"/>
    <w:rsid w:val="00DB7F28"/>
    <w:rsid w:val="00DC0F73"/>
    <w:rsid w:val="00DC17FB"/>
    <w:rsid w:val="00DC22B1"/>
    <w:rsid w:val="00DC375D"/>
    <w:rsid w:val="00DC44D6"/>
    <w:rsid w:val="00DC4AF2"/>
    <w:rsid w:val="00DC6B82"/>
    <w:rsid w:val="00DC6CE6"/>
    <w:rsid w:val="00DC7A47"/>
    <w:rsid w:val="00DC7B49"/>
    <w:rsid w:val="00DD22C7"/>
    <w:rsid w:val="00DD334D"/>
    <w:rsid w:val="00DD5C4A"/>
    <w:rsid w:val="00DD5DEE"/>
    <w:rsid w:val="00DD6E21"/>
    <w:rsid w:val="00DD754B"/>
    <w:rsid w:val="00DE04B1"/>
    <w:rsid w:val="00DE0EF6"/>
    <w:rsid w:val="00DE39C5"/>
    <w:rsid w:val="00DE43B5"/>
    <w:rsid w:val="00DE504A"/>
    <w:rsid w:val="00DE5BCA"/>
    <w:rsid w:val="00DE5EE8"/>
    <w:rsid w:val="00DE6034"/>
    <w:rsid w:val="00DE7666"/>
    <w:rsid w:val="00DF174F"/>
    <w:rsid w:val="00DF1AA7"/>
    <w:rsid w:val="00DF3107"/>
    <w:rsid w:val="00DF626C"/>
    <w:rsid w:val="00DF6811"/>
    <w:rsid w:val="00E00116"/>
    <w:rsid w:val="00E02D0E"/>
    <w:rsid w:val="00E032C9"/>
    <w:rsid w:val="00E03701"/>
    <w:rsid w:val="00E06325"/>
    <w:rsid w:val="00E1048B"/>
    <w:rsid w:val="00E1115E"/>
    <w:rsid w:val="00E11872"/>
    <w:rsid w:val="00E12FF0"/>
    <w:rsid w:val="00E15A54"/>
    <w:rsid w:val="00E16CB6"/>
    <w:rsid w:val="00E16E7F"/>
    <w:rsid w:val="00E23980"/>
    <w:rsid w:val="00E2592C"/>
    <w:rsid w:val="00E31D2A"/>
    <w:rsid w:val="00E31D90"/>
    <w:rsid w:val="00E329BA"/>
    <w:rsid w:val="00E3309B"/>
    <w:rsid w:val="00E340F5"/>
    <w:rsid w:val="00E373EC"/>
    <w:rsid w:val="00E37913"/>
    <w:rsid w:val="00E41485"/>
    <w:rsid w:val="00E42097"/>
    <w:rsid w:val="00E42CEF"/>
    <w:rsid w:val="00E42F30"/>
    <w:rsid w:val="00E43EF8"/>
    <w:rsid w:val="00E445D0"/>
    <w:rsid w:val="00E467C6"/>
    <w:rsid w:val="00E47D25"/>
    <w:rsid w:val="00E5059A"/>
    <w:rsid w:val="00E5064B"/>
    <w:rsid w:val="00E50C80"/>
    <w:rsid w:val="00E50F02"/>
    <w:rsid w:val="00E531BA"/>
    <w:rsid w:val="00E556B9"/>
    <w:rsid w:val="00E60541"/>
    <w:rsid w:val="00E60D20"/>
    <w:rsid w:val="00E60E37"/>
    <w:rsid w:val="00E617A1"/>
    <w:rsid w:val="00E61B45"/>
    <w:rsid w:val="00E621C5"/>
    <w:rsid w:val="00E62ED5"/>
    <w:rsid w:val="00E63587"/>
    <w:rsid w:val="00E645F4"/>
    <w:rsid w:val="00E655DF"/>
    <w:rsid w:val="00E66E9E"/>
    <w:rsid w:val="00E66FFA"/>
    <w:rsid w:val="00E675A0"/>
    <w:rsid w:val="00E67989"/>
    <w:rsid w:val="00E713D3"/>
    <w:rsid w:val="00E715F8"/>
    <w:rsid w:val="00E717C3"/>
    <w:rsid w:val="00E71867"/>
    <w:rsid w:val="00E71BBD"/>
    <w:rsid w:val="00E71C52"/>
    <w:rsid w:val="00E73768"/>
    <w:rsid w:val="00E742A5"/>
    <w:rsid w:val="00E75B14"/>
    <w:rsid w:val="00E7633B"/>
    <w:rsid w:val="00E8140C"/>
    <w:rsid w:val="00E832BB"/>
    <w:rsid w:val="00E83312"/>
    <w:rsid w:val="00E83365"/>
    <w:rsid w:val="00E8352C"/>
    <w:rsid w:val="00E84B77"/>
    <w:rsid w:val="00E87224"/>
    <w:rsid w:val="00E9115B"/>
    <w:rsid w:val="00E91E1C"/>
    <w:rsid w:val="00E932F0"/>
    <w:rsid w:val="00E93784"/>
    <w:rsid w:val="00E945F2"/>
    <w:rsid w:val="00E9575D"/>
    <w:rsid w:val="00E96892"/>
    <w:rsid w:val="00E97A56"/>
    <w:rsid w:val="00E97DCE"/>
    <w:rsid w:val="00EA0C05"/>
    <w:rsid w:val="00EA1803"/>
    <w:rsid w:val="00EA4A34"/>
    <w:rsid w:val="00EA6CBB"/>
    <w:rsid w:val="00EA6ED5"/>
    <w:rsid w:val="00EB11BC"/>
    <w:rsid w:val="00EB2CBB"/>
    <w:rsid w:val="00EB2FFD"/>
    <w:rsid w:val="00EB31D4"/>
    <w:rsid w:val="00EB39E0"/>
    <w:rsid w:val="00EB4A05"/>
    <w:rsid w:val="00EB55F1"/>
    <w:rsid w:val="00EB567E"/>
    <w:rsid w:val="00EB7307"/>
    <w:rsid w:val="00EB7625"/>
    <w:rsid w:val="00EB792B"/>
    <w:rsid w:val="00EB7C74"/>
    <w:rsid w:val="00EC08A6"/>
    <w:rsid w:val="00EC2DB9"/>
    <w:rsid w:val="00EC5610"/>
    <w:rsid w:val="00EC6E03"/>
    <w:rsid w:val="00EC6E43"/>
    <w:rsid w:val="00ED10F3"/>
    <w:rsid w:val="00ED11F7"/>
    <w:rsid w:val="00ED25E7"/>
    <w:rsid w:val="00ED405D"/>
    <w:rsid w:val="00ED523E"/>
    <w:rsid w:val="00ED53B9"/>
    <w:rsid w:val="00ED5A8E"/>
    <w:rsid w:val="00ED6880"/>
    <w:rsid w:val="00ED7127"/>
    <w:rsid w:val="00EE084C"/>
    <w:rsid w:val="00EE4E80"/>
    <w:rsid w:val="00EE5B90"/>
    <w:rsid w:val="00EE65F4"/>
    <w:rsid w:val="00EE792B"/>
    <w:rsid w:val="00EE7A01"/>
    <w:rsid w:val="00EF124C"/>
    <w:rsid w:val="00EF1317"/>
    <w:rsid w:val="00EF1661"/>
    <w:rsid w:val="00EF34AB"/>
    <w:rsid w:val="00EF3C02"/>
    <w:rsid w:val="00EF695F"/>
    <w:rsid w:val="00EF6F19"/>
    <w:rsid w:val="00EF7934"/>
    <w:rsid w:val="00EF7A23"/>
    <w:rsid w:val="00F00EAC"/>
    <w:rsid w:val="00F02709"/>
    <w:rsid w:val="00F02D50"/>
    <w:rsid w:val="00F02F2A"/>
    <w:rsid w:val="00F03836"/>
    <w:rsid w:val="00F0421E"/>
    <w:rsid w:val="00F04EC5"/>
    <w:rsid w:val="00F05162"/>
    <w:rsid w:val="00F056CB"/>
    <w:rsid w:val="00F05975"/>
    <w:rsid w:val="00F06552"/>
    <w:rsid w:val="00F12655"/>
    <w:rsid w:val="00F13D57"/>
    <w:rsid w:val="00F1503D"/>
    <w:rsid w:val="00F151E1"/>
    <w:rsid w:val="00F1531F"/>
    <w:rsid w:val="00F15627"/>
    <w:rsid w:val="00F164C3"/>
    <w:rsid w:val="00F1755E"/>
    <w:rsid w:val="00F20622"/>
    <w:rsid w:val="00F208A3"/>
    <w:rsid w:val="00F20D20"/>
    <w:rsid w:val="00F2147E"/>
    <w:rsid w:val="00F220D6"/>
    <w:rsid w:val="00F232FB"/>
    <w:rsid w:val="00F23A2B"/>
    <w:rsid w:val="00F23F77"/>
    <w:rsid w:val="00F23FB9"/>
    <w:rsid w:val="00F265D0"/>
    <w:rsid w:val="00F27CB8"/>
    <w:rsid w:val="00F27D5C"/>
    <w:rsid w:val="00F30B01"/>
    <w:rsid w:val="00F30F92"/>
    <w:rsid w:val="00F315B1"/>
    <w:rsid w:val="00F35B60"/>
    <w:rsid w:val="00F36EE7"/>
    <w:rsid w:val="00F4092B"/>
    <w:rsid w:val="00F419EF"/>
    <w:rsid w:val="00F42D6D"/>
    <w:rsid w:val="00F43E5A"/>
    <w:rsid w:val="00F44A8F"/>
    <w:rsid w:val="00F45038"/>
    <w:rsid w:val="00F454F0"/>
    <w:rsid w:val="00F460DC"/>
    <w:rsid w:val="00F4784B"/>
    <w:rsid w:val="00F478D7"/>
    <w:rsid w:val="00F47DE9"/>
    <w:rsid w:val="00F511CB"/>
    <w:rsid w:val="00F52572"/>
    <w:rsid w:val="00F55770"/>
    <w:rsid w:val="00F57957"/>
    <w:rsid w:val="00F618B1"/>
    <w:rsid w:val="00F6199C"/>
    <w:rsid w:val="00F62844"/>
    <w:rsid w:val="00F63721"/>
    <w:rsid w:val="00F63EA0"/>
    <w:rsid w:val="00F6414B"/>
    <w:rsid w:val="00F66971"/>
    <w:rsid w:val="00F67BA4"/>
    <w:rsid w:val="00F70274"/>
    <w:rsid w:val="00F70DF8"/>
    <w:rsid w:val="00F7266F"/>
    <w:rsid w:val="00F727F5"/>
    <w:rsid w:val="00F74065"/>
    <w:rsid w:val="00F751D1"/>
    <w:rsid w:val="00F7757D"/>
    <w:rsid w:val="00F778A6"/>
    <w:rsid w:val="00F779E9"/>
    <w:rsid w:val="00F81D9D"/>
    <w:rsid w:val="00F81E4D"/>
    <w:rsid w:val="00F83A8D"/>
    <w:rsid w:val="00F84AEF"/>
    <w:rsid w:val="00F87822"/>
    <w:rsid w:val="00F87993"/>
    <w:rsid w:val="00F91274"/>
    <w:rsid w:val="00F9411F"/>
    <w:rsid w:val="00F94ABD"/>
    <w:rsid w:val="00F95978"/>
    <w:rsid w:val="00F96D4B"/>
    <w:rsid w:val="00FA0953"/>
    <w:rsid w:val="00FA174D"/>
    <w:rsid w:val="00FA2ECF"/>
    <w:rsid w:val="00FA3350"/>
    <w:rsid w:val="00FA3A17"/>
    <w:rsid w:val="00FA3E3F"/>
    <w:rsid w:val="00FB253F"/>
    <w:rsid w:val="00FB4FC1"/>
    <w:rsid w:val="00FB75C1"/>
    <w:rsid w:val="00FC02DF"/>
    <w:rsid w:val="00FC14F6"/>
    <w:rsid w:val="00FC1A93"/>
    <w:rsid w:val="00FC1D59"/>
    <w:rsid w:val="00FC5820"/>
    <w:rsid w:val="00FC630F"/>
    <w:rsid w:val="00FC644F"/>
    <w:rsid w:val="00FC70C1"/>
    <w:rsid w:val="00FC791A"/>
    <w:rsid w:val="00FD01C1"/>
    <w:rsid w:val="00FD02FC"/>
    <w:rsid w:val="00FD1B50"/>
    <w:rsid w:val="00FD1B9C"/>
    <w:rsid w:val="00FD24F5"/>
    <w:rsid w:val="00FD2CD4"/>
    <w:rsid w:val="00FD4186"/>
    <w:rsid w:val="00FD5406"/>
    <w:rsid w:val="00FD7576"/>
    <w:rsid w:val="00FE04DB"/>
    <w:rsid w:val="00FE340C"/>
    <w:rsid w:val="00FE3EAA"/>
    <w:rsid w:val="00FE3F3C"/>
    <w:rsid w:val="00FE4B1D"/>
    <w:rsid w:val="00FE651D"/>
    <w:rsid w:val="00FE6764"/>
    <w:rsid w:val="00FE6ED0"/>
    <w:rsid w:val="00FE7D64"/>
    <w:rsid w:val="00FF0415"/>
    <w:rsid w:val="00FF17B7"/>
    <w:rsid w:val="00FF27E9"/>
    <w:rsid w:val="00FF3422"/>
    <w:rsid w:val="00FF43DC"/>
    <w:rsid w:val="00FF4EE9"/>
    <w:rsid w:val="00FF619E"/>
    <w:rsid w:val="3B0D1C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4C4AE4"/>
  <w15:chartTrackingRefBased/>
  <w15:docId w15:val="{2F3F062A-2FC9-44CE-B5D4-C2EBF780F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1B53"/>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ectionLevel1">
    <w:name w:val="Section_Level_1"/>
    <w:basedOn w:val="a"/>
    <w:rsid w:val="002D1B53"/>
    <w:pPr>
      <w:keepNext/>
      <w:spacing w:beforeLines="50" w:before="50"/>
    </w:pPr>
    <w:rPr>
      <w:b/>
    </w:rPr>
  </w:style>
  <w:style w:type="paragraph" w:customStyle="1" w:styleId="Section1">
    <w:name w:val="Section1"/>
    <w:basedOn w:val="a"/>
    <w:next w:val="a"/>
    <w:rsid w:val="002D1B53"/>
    <w:pPr>
      <w:keepNext/>
      <w:spacing w:beforeLines="50" w:before="180"/>
    </w:pPr>
    <w:rPr>
      <w:rFonts w:cs="新細明體"/>
      <w:b/>
      <w:bCs/>
      <w:szCs w:val="20"/>
    </w:rPr>
  </w:style>
  <w:style w:type="paragraph" w:customStyle="1" w:styleId="Section11">
    <w:name w:val="Section1.1"/>
    <w:basedOn w:val="a"/>
    <w:next w:val="a"/>
    <w:rsid w:val="002D1B53"/>
    <w:pPr>
      <w:keepNext/>
      <w:spacing w:beforeLines="50" w:before="50"/>
    </w:pPr>
    <w:rPr>
      <w:rFonts w:eastAsia="Times New Roman"/>
    </w:rPr>
  </w:style>
  <w:style w:type="paragraph" w:customStyle="1" w:styleId="Abstract">
    <w:name w:val="Abstract"/>
    <w:basedOn w:val="a"/>
    <w:rsid w:val="002D1B53"/>
    <w:pPr>
      <w:jc w:val="center"/>
    </w:pPr>
    <w:rPr>
      <w:rFonts w:eastAsia="Times New Roman" w:cs="新細明體"/>
      <w:b/>
      <w:bCs/>
      <w:szCs w:val="20"/>
    </w:rPr>
  </w:style>
  <w:style w:type="paragraph" w:customStyle="1" w:styleId="remakrs">
    <w:name w:val="remakrs"/>
    <w:basedOn w:val="a"/>
    <w:next w:val="a"/>
    <w:rsid w:val="002D1B53"/>
    <w:pPr>
      <w:jc w:val="center"/>
    </w:pPr>
    <w:rPr>
      <w:rFonts w:eastAsia="Times New Roman"/>
      <w:sz w:val="20"/>
    </w:rPr>
  </w:style>
  <w:style w:type="paragraph" w:customStyle="1" w:styleId="TablecommentJournal">
    <w:name w:val="Table_comment_Journal"/>
    <w:next w:val="a"/>
    <w:rsid w:val="00B253DD"/>
    <w:pPr>
      <w:jc w:val="center"/>
    </w:pPr>
    <w:rPr>
      <w:sz w:val="16"/>
    </w:rPr>
  </w:style>
  <w:style w:type="paragraph" w:customStyle="1" w:styleId="tablecontentJournal">
    <w:name w:val="table_content_Journal"/>
    <w:rsid w:val="00B253DD"/>
    <w:pPr>
      <w:keepNext/>
      <w:jc w:val="center"/>
    </w:pPr>
    <w:rPr>
      <w:rFonts w:eastAsia="標楷體"/>
    </w:rPr>
  </w:style>
  <w:style w:type="paragraph" w:customStyle="1" w:styleId="tablecontentJournalcourier">
    <w:name w:val="table_content_Journal_courier"/>
    <w:basedOn w:val="tablecontentJournal"/>
    <w:rsid w:val="00B253DD"/>
    <w:pPr>
      <w:jc w:val="right"/>
    </w:pPr>
    <w:rPr>
      <w:rFonts w:ascii="Courier New" w:hAnsi="Courier New" w:cs="Courier New"/>
    </w:rPr>
  </w:style>
  <w:style w:type="paragraph" w:customStyle="1" w:styleId="figurecaptionjournal">
    <w:name w:val="figure_caption_journal"/>
    <w:next w:val="a"/>
    <w:rsid w:val="00B253DD"/>
    <w:pPr>
      <w:spacing w:afterLines="50" w:after="50"/>
      <w:jc w:val="center"/>
    </w:pPr>
    <w:rPr>
      <w:smallCaps/>
      <w:sz w:val="16"/>
      <w:szCs w:val="16"/>
      <w:lang w:eastAsia="en-US"/>
    </w:rPr>
  </w:style>
  <w:style w:type="paragraph" w:customStyle="1" w:styleId="tablecaptionJournal">
    <w:name w:val="table_caption_Journal"/>
    <w:basedOn w:val="a"/>
    <w:next w:val="a"/>
    <w:rsid w:val="00212405"/>
    <w:pPr>
      <w:keepNext/>
      <w:widowControl/>
      <w:autoSpaceDE w:val="0"/>
      <w:autoSpaceDN w:val="0"/>
      <w:spacing w:beforeLines="50" w:before="50"/>
      <w:jc w:val="center"/>
    </w:pPr>
    <w:rPr>
      <w:smallCaps/>
      <w:kern w:val="0"/>
      <w:sz w:val="16"/>
      <w:szCs w:val="16"/>
      <w:lang w:eastAsia="en-US"/>
    </w:rPr>
  </w:style>
  <w:style w:type="paragraph" w:customStyle="1" w:styleId="TableTitle">
    <w:name w:val="Table Title"/>
    <w:basedOn w:val="a"/>
    <w:rsid w:val="00212405"/>
    <w:pPr>
      <w:keepNext/>
      <w:widowControl/>
      <w:autoSpaceDE w:val="0"/>
      <w:autoSpaceDN w:val="0"/>
      <w:jc w:val="center"/>
    </w:pPr>
    <w:rPr>
      <w:smallCaps/>
      <w:kern w:val="0"/>
      <w:sz w:val="16"/>
      <w:szCs w:val="16"/>
      <w:lang w:eastAsia="en-US"/>
    </w:rPr>
  </w:style>
  <w:style w:type="paragraph" w:styleId="a3">
    <w:name w:val="header"/>
    <w:basedOn w:val="a"/>
    <w:rsid w:val="00436343"/>
    <w:pPr>
      <w:tabs>
        <w:tab w:val="center" w:pos="4153"/>
        <w:tab w:val="right" w:pos="8306"/>
      </w:tabs>
      <w:snapToGrid w:val="0"/>
    </w:pPr>
    <w:rPr>
      <w:sz w:val="20"/>
      <w:szCs w:val="20"/>
    </w:rPr>
  </w:style>
  <w:style w:type="paragraph" w:styleId="a4">
    <w:name w:val="footer"/>
    <w:basedOn w:val="a"/>
    <w:rsid w:val="00436343"/>
    <w:pPr>
      <w:tabs>
        <w:tab w:val="center" w:pos="4153"/>
        <w:tab w:val="right" w:pos="8306"/>
      </w:tabs>
      <w:snapToGrid w:val="0"/>
    </w:pPr>
    <w:rPr>
      <w:sz w:val="20"/>
      <w:szCs w:val="20"/>
    </w:rPr>
  </w:style>
  <w:style w:type="character" w:styleId="a5">
    <w:name w:val="annotation reference"/>
    <w:semiHidden/>
    <w:rsid w:val="00436343"/>
    <w:rPr>
      <w:sz w:val="18"/>
      <w:szCs w:val="18"/>
    </w:rPr>
  </w:style>
  <w:style w:type="paragraph" w:styleId="a6">
    <w:name w:val="annotation text"/>
    <w:basedOn w:val="a"/>
    <w:semiHidden/>
    <w:rsid w:val="00436343"/>
    <w:pPr>
      <w:jc w:val="left"/>
    </w:pPr>
  </w:style>
  <w:style w:type="paragraph" w:styleId="a7">
    <w:name w:val="annotation subject"/>
    <w:basedOn w:val="a6"/>
    <w:next w:val="a6"/>
    <w:semiHidden/>
    <w:rsid w:val="00436343"/>
    <w:rPr>
      <w:b/>
      <w:bCs/>
    </w:rPr>
  </w:style>
  <w:style w:type="paragraph" w:styleId="a8">
    <w:name w:val="Balloon Text"/>
    <w:basedOn w:val="a"/>
    <w:semiHidden/>
    <w:rsid w:val="00436343"/>
    <w:rPr>
      <w:rFonts w:ascii="Arial" w:hAnsi="Arial"/>
      <w:sz w:val="18"/>
      <w:szCs w:val="18"/>
    </w:rPr>
  </w:style>
  <w:style w:type="paragraph" w:styleId="a9">
    <w:name w:val="footnote text"/>
    <w:basedOn w:val="a"/>
    <w:semiHidden/>
    <w:rsid w:val="00436343"/>
    <w:pPr>
      <w:snapToGrid w:val="0"/>
      <w:jc w:val="left"/>
    </w:pPr>
    <w:rPr>
      <w:sz w:val="20"/>
      <w:szCs w:val="20"/>
    </w:rPr>
  </w:style>
  <w:style w:type="character" w:styleId="aa">
    <w:name w:val="footnote reference"/>
    <w:semiHidden/>
    <w:rsid w:val="00436343"/>
    <w:rPr>
      <w:vertAlign w:val="superscript"/>
    </w:rPr>
  </w:style>
  <w:style w:type="character" w:styleId="ab">
    <w:name w:val="Hyperlink"/>
    <w:rsid w:val="001D6E9C"/>
    <w:rPr>
      <w:color w:val="0000FF"/>
      <w:u w:val="single"/>
    </w:rPr>
  </w:style>
  <w:style w:type="table" w:styleId="ac">
    <w:name w:val="Table Grid"/>
    <w:basedOn w:val="a1"/>
    <w:rsid w:val="001944B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text">
    <w:name w:val="Main text"/>
    <w:basedOn w:val="a"/>
    <w:link w:val="Maintext0"/>
    <w:rsid w:val="00A43235"/>
    <w:pPr>
      <w:widowControl/>
      <w:ind w:firstLine="482"/>
    </w:pPr>
    <w:rPr>
      <w:rFonts w:eastAsia="標楷體" w:cs="新細明體"/>
      <w:szCs w:val="20"/>
    </w:rPr>
  </w:style>
  <w:style w:type="character" w:customStyle="1" w:styleId="Maintext0">
    <w:name w:val="Main text 字元 字元"/>
    <w:link w:val="Maintext"/>
    <w:locked/>
    <w:rsid w:val="00A43235"/>
    <w:rPr>
      <w:rFonts w:eastAsia="標楷體" w:cs="新細明體"/>
      <w:kern w:val="2"/>
      <w:sz w:val="24"/>
      <w:lang w:val="en-US" w:eastAsia="zh-TW" w:bidi="ar-SA"/>
    </w:rPr>
  </w:style>
  <w:style w:type="character" w:styleId="ad">
    <w:name w:val="FollowedHyperlink"/>
    <w:rsid w:val="00142550"/>
    <w:rPr>
      <w:color w:val="800080"/>
      <w:u w:val="single"/>
    </w:rPr>
  </w:style>
  <w:style w:type="character" w:customStyle="1" w:styleId="textimport1">
    <w:name w:val="text_import1"/>
    <w:basedOn w:val="a0"/>
    <w:rsid w:val="00296129"/>
  </w:style>
  <w:style w:type="paragraph" w:styleId="ae">
    <w:name w:val="List Paragraph"/>
    <w:basedOn w:val="a"/>
    <w:uiPriority w:val="34"/>
    <w:qFormat/>
    <w:rsid w:val="00D65923"/>
    <w:pPr>
      <w:ind w:leftChars="200" w:left="480"/>
    </w:pPr>
  </w:style>
  <w:style w:type="character" w:styleId="af">
    <w:name w:val="Placeholder Text"/>
    <w:basedOn w:val="a0"/>
    <w:uiPriority w:val="99"/>
    <w:semiHidden/>
    <w:rsid w:val="009167AB"/>
    <w:rPr>
      <w:color w:val="808080"/>
    </w:rPr>
  </w:style>
  <w:style w:type="paragraph" w:customStyle="1" w:styleId="paragraph">
    <w:name w:val="paragraph"/>
    <w:basedOn w:val="a"/>
    <w:rsid w:val="009F2BB9"/>
    <w:pPr>
      <w:widowControl/>
      <w:spacing w:before="100" w:beforeAutospacing="1" w:after="100" w:afterAutospacing="1"/>
      <w:jc w:val="left"/>
    </w:pPr>
    <w:rPr>
      <w:rFonts w:ascii="新細明體" w:hAnsi="新細明體" w:cs="新細明體"/>
      <w:kern w:val="0"/>
    </w:rPr>
  </w:style>
  <w:style w:type="character" w:customStyle="1" w:styleId="normaltextrun">
    <w:name w:val="normaltextrun"/>
    <w:basedOn w:val="a0"/>
    <w:rsid w:val="009F2BB9"/>
  </w:style>
  <w:style w:type="character" w:customStyle="1" w:styleId="spellingerror">
    <w:name w:val="spellingerror"/>
    <w:basedOn w:val="a0"/>
    <w:rsid w:val="009F2BB9"/>
  </w:style>
  <w:style w:type="character" w:customStyle="1" w:styleId="eop">
    <w:name w:val="eop"/>
    <w:basedOn w:val="a0"/>
    <w:rsid w:val="009F2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2524">
      <w:bodyDiv w:val="1"/>
      <w:marLeft w:val="0"/>
      <w:marRight w:val="0"/>
      <w:marTop w:val="0"/>
      <w:marBottom w:val="0"/>
      <w:divBdr>
        <w:top w:val="none" w:sz="0" w:space="0" w:color="auto"/>
        <w:left w:val="none" w:sz="0" w:space="0" w:color="auto"/>
        <w:bottom w:val="none" w:sz="0" w:space="0" w:color="auto"/>
        <w:right w:val="none" w:sz="0" w:space="0" w:color="auto"/>
      </w:divBdr>
      <w:divsChild>
        <w:div w:id="325745065">
          <w:marLeft w:val="0"/>
          <w:marRight w:val="0"/>
          <w:marTop w:val="0"/>
          <w:marBottom w:val="0"/>
          <w:divBdr>
            <w:top w:val="none" w:sz="0" w:space="0" w:color="auto"/>
            <w:left w:val="none" w:sz="0" w:space="0" w:color="auto"/>
            <w:bottom w:val="none" w:sz="0" w:space="0" w:color="auto"/>
            <w:right w:val="none" w:sz="0" w:space="0" w:color="auto"/>
          </w:divBdr>
        </w:div>
        <w:div w:id="2116436290">
          <w:marLeft w:val="0"/>
          <w:marRight w:val="0"/>
          <w:marTop w:val="0"/>
          <w:marBottom w:val="0"/>
          <w:divBdr>
            <w:top w:val="none" w:sz="0" w:space="0" w:color="auto"/>
            <w:left w:val="none" w:sz="0" w:space="0" w:color="auto"/>
            <w:bottom w:val="none" w:sz="0" w:space="0" w:color="auto"/>
            <w:right w:val="none" w:sz="0" w:space="0" w:color="auto"/>
          </w:divBdr>
        </w:div>
        <w:div w:id="709232023">
          <w:marLeft w:val="0"/>
          <w:marRight w:val="0"/>
          <w:marTop w:val="0"/>
          <w:marBottom w:val="0"/>
          <w:divBdr>
            <w:top w:val="none" w:sz="0" w:space="0" w:color="auto"/>
            <w:left w:val="none" w:sz="0" w:space="0" w:color="auto"/>
            <w:bottom w:val="none" w:sz="0" w:space="0" w:color="auto"/>
            <w:right w:val="none" w:sz="0" w:space="0" w:color="auto"/>
          </w:divBdr>
        </w:div>
      </w:divsChild>
    </w:div>
    <w:div w:id="35663548">
      <w:bodyDiv w:val="1"/>
      <w:marLeft w:val="0"/>
      <w:marRight w:val="0"/>
      <w:marTop w:val="0"/>
      <w:marBottom w:val="0"/>
      <w:divBdr>
        <w:top w:val="none" w:sz="0" w:space="0" w:color="auto"/>
        <w:left w:val="none" w:sz="0" w:space="0" w:color="auto"/>
        <w:bottom w:val="none" w:sz="0" w:space="0" w:color="auto"/>
        <w:right w:val="none" w:sz="0" w:space="0" w:color="auto"/>
      </w:divBdr>
      <w:divsChild>
        <w:div w:id="1849250159">
          <w:marLeft w:val="0"/>
          <w:marRight w:val="0"/>
          <w:marTop w:val="0"/>
          <w:marBottom w:val="0"/>
          <w:divBdr>
            <w:top w:val="none" w:sz="0" w:space="0" w:color="auto"/>
            <w:left w:val="none" w:sz="0" w:space="0" w:color="auto"/>
            <w:bottom w:val="none" w:sz="0" w:space="0" w:color="auto"/>
            <w:right w:val="none" w:sz="0" w:space="0" w:color="auto"/>
          </w:divBdr>
        </w:div>
        <w:div w:id="664210384">
          <w:marLeft w:val="0"/>
          <w:marRight w:val="0"/>
          <w:marTop w:val="0"/>
          <w:marBottom w:val="0"/>
          <w:divBdr>
            <w:top w:val="none" w:sz="0" w:space="0" w:color="auto"/>
            <w:left w:val="none" w:sz="0" w:space="0" w:color="auto"/>
            <w:bottom w:val="none" w:sz="0" w:space="0" w:color="auto"/>
            <w:right w:val="none" w:sz="0" w:space="0" w:color="auto"/>
          </w:divBdr>
        </w:div>
        <w:div w:id="902177952">
          <w:marLeft w:val="0"/>
          <w:marRight w:val="0"/>
          <w:marTop w:val="0"/>
          <w:marBottom w:val="0"/>
          <w:divBdr>
            <w:top w:val="none" w:sz="0" w:space="0" w:color="auto"/>
            <w:left w:val="none" w:sz="0" w:space="0" w:color="auto"/>
            <w:bottom w:val="none" w:sz="0" w:space="0" w:color="auto"/>
            <w:right w:val="none" w:sz="0" w:space="0" w:color="auto"/>
          </w:divBdr>
        </w:div>
        <w:div w:id="681207930">
          <w:marLeft w:val="0"/>
          <w:marRight w:val="0"/>
          <w:marTop w:val="0"/>
          <w:marBottom w:val="0"/>
          <w:divBdr>
            <w:top w:val="none" w:sz="0" w:space="0" w:color="auto"/>
            <w:left w:val="none" w:sz="0" w:space="0" w:color="auto"/>
            <w:bottom w:val="none" w:sz="0" w:space="0" w:color="auto"/>
            <w:right w:val="none" w:sz="0" w:space="0" w:color="auto"/>
          </w:divBdr>
        </w:div>
        <w:div w:id="1118842563">
          <w:marLeft w:val="0"/>
          <w:marRight w:val="0"/>
          <w:marTop w:val="0"/>
          <w:marBottom w:val="0"/>
          <w:divBdr>
            <w:top w:val="none" w:sz="0" w:space="0" w:color="auto"/>
            <w:left w:val="none" w:sz="0" w:space="0" w:color="auto"/>
            <w:bottom w:val="none" w:sz="0" w:space="0" w:color="auto"/>
            <w:right w:val="none" w:sz="0" w:space="0" w:color="auto"/>
          </w:divBdr>
        </w:div>
      </w:divsChild>
    </w:div>
    <w:div w:id="358702818">
      <w:bodyDiv w:val="1"/>
      <w:marLeft w:val="0"/>
      <w:marRight w:val="0"/>
      <w:marTop w:val="0"/>
      <w:marBottom w:val="0"/>
      <w:divBdr>
        <w:top w:val="none" w:sz="0" w:space="0" w:color="auto"/>
        <w:left w:val="none" w:sz="0" w:space="0" w:color="auto"/>
        <w:bottom w:val="none" w:sz="0" w:space="0" w:color="auto"/>
        <w:right w:val="none" w:sz="0" w:space="0" w:color="auto"/>
      </w:divBdr>
    </w:div>
    <w:div w:id="1584677314">
      <w:bodyDiv w:val="1"/>
      <w:marLeft w:val="0"/>
      <w:marRight w:val="0"/>
      <w:marTop w:val="0"/>
      <w:marBottom w:val="0"/>
      <w:divBdr>
        <w:top w:val="none" w:sz="0" w:space="0" w:color="auto"/>
        <w:left w:val="none" w:sz="0" w:space="0" w:color="auto"/>
        <w:bottom w:val="none" w:sz="0" w:space="0" w:color="auto"/>
        <w:right w:val="none" w:sz="0" w:space="0" w:color="auto"/>
      </w:divBdr>
      <w:divsChild>
        <w:div w:id="823622690">
          <w:marLeft w:val="0"/>
          <w:marRight w:val="0"/>
          <w:marTop w:val="0"/>
          <w:marBottom w:val="0"/>
          <w:divBdr>
            <w:top w:val="none" w:sz="0" w:space="0" w:color="auto"/>
            <w:left w:val="none" w:sz="0" w:space="0" w:color="auto"/>
            <w:bottom w:val="none" w:sz="0" w:space="0" w:color="auto"/>
            <w:right w:val="none" w:sz="0" w:space="0" w:color="auto"/>
          </w:divBdr>
        </w:div>
        <w:div w:id="1533565952">
          <w:marLeft w:val="0"/>
          <w:marRight w:val="0"/>
          <w:marTop w:val="0"/>
          <w:marBottom w:val="0"/>
          <w:divBdr>
            <w:top w:val="none" w:sz="0" w:space="0" w:color="auto"/>
            <w:left w:val="none" w:sz="0" w:space="0" w:color="auto"/>
            <w:bottom w:val="none" w:sz="0" w:space="0" w:color="auto"/>
            <w:right w:val="none" w:sz="0" w:space="0" w:color="auto"/>
          </w:divBdr>
        </w:div>
        <w:div w:id="398483609">
          <w:marLeft w:val="0"/>
          <w:marRight w:val="0"/>
          <w:marTop w:val="0"/>
          <w:marBottom w:val="0"/>
          <w:divBdr>
            <w:top w:val="none" w:sz="0" w:space="0" w:color="auto"/>
            <w:left w:val="none" w:sz="0" w:space="0" w:color="auto"/>
            <w:bottom w:val="none" w:sz="0" w:space="0" w:color="auto"/>
            <w:right w:val="none" w:sz="0" w:space="0" w:color="auto"/>
          </w:divBdr>
        </w:div>
        <w:div w:id="1885633694">
          <w:marLeft w:val="0"/>
          <w:marRight w:val="0"/>
          <w:marTop w:val="0"/>
          <w:marBottom w:val="0"/>
          <w:divBdr>
            <w:top w:val="none" w:sz="0" w:space="0" w:color="auto"/>
            <w:left w:val="none" w:sz="0" w:space="0" w:color="auto"/>
            <w:bottom w:val="none" w:sz="0" w:space="0" w:color="auto"/>
            <w:right w:val="none" w:sz="0" w:space="0" w:color="auto"/>
          </w:divBdr>
        </w:div>
        <w:div w:id="1427068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vsd"/></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57E01-CD6C-47B7-B0EB-FF6BB60A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1141</Words>
  <Characters>6505</Characters>
  <Application>Microsoft Office Word</Application>
  <DocSecurity>0</DocSecurity>
  <Lines>54</Lines>
  <Paragraphs>15</Paragraphs>
  <ScaleCrop>false</ScaleCrop>
  <Company>NTU</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dc:title>
  <dc:subject/>
  <dc:creator>李建模</dc:creator>
  <cp:keywords/>
  <cp:lastModifiedBy>人碩 蕭</cp:lastModifiedBy>
  <cp:revision>11</cp:revision>
  <cp:lastPrinted>2021-04-14T07:58:00Z</cp:lastPrinted>
  <dcterms:created xsi:type="dcterms:W3CDTF">2025-04-20T10:33:00Z</dcterms:created>
  <dcterms:modified xsi:type="dcterms:W3CDTF">2025-04-22T04:00:00Z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09cffbb4cdae1c8000d1cfdfd5bbe9a8ffbda40dafdf3823d23f16d5fc492ce1</vt:lpwstr>
  </property>
</Properties>
</file>